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643E9" w14:textId="77777777" w:rsidR="00681E43" w:rsidRPr="00436069" w:rsidRDefault="00681E43" w:rsidP="00681E43">
      <w:pPr>
        <w:autoSpaceDE w:val="0"/>
        <w:autoSpaceDN w:val="0"/>
        <w:adjustRightInd w:val="0"/>
        <w:rPr>
          <w:rFonts w:ascii="Arial" w:hAnsi="Arial" w:cs="Arial"/>
          <w:b/>
          <w:sz w:val="28"/>
          <w:szCs w:val="28"/>
        </w:rPr>
      </w:pPr>
    </w:p>
    <w:p w14:paraId="30F815A4" w14:textId="77777777" w:rsidR="00681E43" w:rsidRPr="00436069" w:rsidRDefault="00681E43" w:rsidP="00681E43">
      <w:pPr>
        <w:autoSpaceDE w:val="0"/>
        <w:autoSpaceDN w:val="0"/>
        <w:adjustRightInd w:val="0"/>
        <w:rPr>
          <w:rFonts w:ascii="Arial" w:hAnsi="Arial" w:cs="Arial"/>
          <w:b/>
          <w:sz w:val="28"/>
          <w:szCs w:val="28"/>
        </w:rPr>
      </w:pPr>
    </w:p>
    <w:p w14:paraId="3862FFCF" w14:textId="77777777" w:rsidR="00681E43" w:rsidRPr="00436069" w:rsidRDefault="00674639" w:rsidP="00681E43">
      <w:pPr>
        <w:autoSpaceDE w:val="0"/>
        <w:autoSpaceDN w:val="0"/>
        <w:adjustRightInd w:val="0"/>
        <w:jc w:val="right"/>
        <w:rPr>
          <w:rFonts w:ascii="Arial" w:hAnsi="Arial" w:cs="Arial"/>
          <w:b/>
          <w:sz w:val="28"/>
          <w:szCs w:val="28"/>
        </w:rPr>
      </w:pPr>
      <w:r w:rsidRPr="00436069">
        <w:rPr>
          <w:rFonts w:ascii="Arial" w:hAnsi="Arial" w:cs="Arial"/>
          <w:noProof/>
        </w:rPr>
        <w:drawing>
          <wp:inline distT="0" distB="0" distL="0" distR="0" wp14:anchorId="70A5BC62" wp14:editId="2138ED7F">
            <wp:extent cx="371475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0" cy="542925"/>
                    </a:xfrm>
                    <a:prstGeom prst="rect">
                      <a:avLst/>
                    </a:prstGeom>
                    <a:noFill/>
                    <a:ln>
                      <a:noFill/>
                    </a:ln>
                  </pic:spPr>
                </pic:pic>
              </a:graphicData>
            </a:graphic>
          </wp:inline>
        </w:drawing>
      </w:r>
    </w:p>
    <w:p w14:paraId="48FC69C3" w14:textId="77777777" w:rsidR="00681E43" w:rsidRPr="00436069" w:rsidRDefault="00681E43" w:rsidP="00681E43">
      <w:pPr>
        <w:autoSpaceDE w:val="0"/>
        <w:autoSpaceDN w:val="0"/>
        <w:adjustRightInd w:val="0"/>
        <w:rPr>
          <w:rFonts w:ascii="Arial" w:hAnsi="Arial" w:cs="Arial"/>
          <w:b/>
          <w:sz w:val="28"/>
          <w:szCs w:val="28"/>
        </w:rPr>
      </w:pPr>
    </w:p>
    <w:p w14:paraId="16723536" w14:textId="77777777" w:rsidR="00681E43" w:rsidRPr="00436069" w:rsidRDefault="00681E43" w:rsidP="00681E43">
      <w:pPr>
        <w:autoSpaceDE w:val="0"/>
        <w:autoSpaceDN w:val="0"/>
        <w:adjustRightInd w:val="0"/>
        <w:rPr>
          <w:rFonts w:ascii="Arial" w:hAnsi="Arial" w:cs="Arial"/>
          <w:b/>
          <w:sz w:val="28"/>
          <w:szCs w:val="28"/>
        </w:rPr>
      </w:pPr>
    </w:p>
    <w:p w14:paraId="36700427" w14:textId="77777777" w:rsidR="00681E43" w:rsidRPr="00436069" w:rsidRDefault="00681E43" w:rsidP="00681E43">
      <w:pPr>
        <w:autoSpaceDE w:val="0"/>
        <w:autoSpaceDN w:val="0"/>
        <w:adjustRightInd w:val="0"/>
        <w:rPr>
          <w:rFonts w:ascii="Arial" w:hAnsi="Arial" w:cs="Arial"/>
          <w:b/>
          <w:sz w:val="28"/>
          <w:szCs w:val="28"/>
        </w:rPr>
      </w:pPr>
    </w:p>
    <w:p w14:paraId="025C141A" w14:textId="77777777" w:rsidR="00681E43" w:rsidRPr="00436069" w:rsidRDefault="00681E43" w:rsidP="00681E43">
      <w:pPr>
        <w:autoSpaceDE w:val="0"/>
        <w:autoSpaceDN w:val="0"/>
        <w:adjustRightInd w:val="0"/>
        <w:rPr>
          <w:rFonts w:ascii="Arial" w:hAnsi="Arial" w:cs="Arial"/>
          <w:b/>
          <w:sz w:val="28"/>
          <w:szCs w:val="28"/>
        </w:rPr>
      </w:pPr>
    </w:p>
    <w:p w14:paraId="217BEB4F" w14:textId="77777777" w:rsidR="00681E43" w:rsidRPr="00436069" w:rsidRDefault="00681E43" w:rsidP="00681E43">
      <w:pPr>
        <w:autoSpaceDE w:val="0"/>
        <w:autoSpaceDN w:val="0"/>
        <w:adjustRightInd w:val="0"/>
        <w:rPr>
          <w:rFonts w:ascii="Arial" w:hAnsi="Arial" w:cs="Arial"/>
          <w:b/>
          <w:sz w:val="28"/>
          <w:szCs w:val="28"/>
        </w:rPr>
      </w:pPr>
    </w:p>
    <w:p w14:paraId="29FF0294" w14:textId="77777777" w:rsidR="00681E43" w:rsidRPr="00436069" w:rsidRDefault="00681E43" w:rsidP="00681E43">
      <w:pPr>
        <w:autoSpaceDE w:val="0"/>
        <w:autoSpaceDN w:val="0"/>
        <w:adjustRightInd w:val="0"/>
        <w:rPr>
          <w:rFonts w:ascii="Arial" w:hAnsi="Arial" w:cs="Arial"/>
          <w:b/>
          <w:sz w:val="28"/>
          <w:szCs w:val="28"/>
        </w:rPr>
      </w:pPr>
    </w:p>
    <w:p w14:paraId="3712C02F" w14:textId="77777777" w:rsidR="00681E43" w:rsidRPr="00436069" w:rsidRDefault="00681E43" w:rsidP="00681E43">
      <w:pPr>
        <w:autoSpaceDE w:val="0"/>
        <w:autoSpaceDN w:val="0"/>
        <w:adjustRightInd w:val="0"/>
        <w:rPr>
          <w:rFonts w:ascii="Arial" w:hAnsi="Arial" w:cs="Arial"/>
          <w:b/>
          <w:sz w:val="28"/>
          <w:szCs w:val="28"/>
        </w:rPr>
      </w:pPr>
    </w:p>
    <w:p w14:paraId="65638B70" w14:textId="77777777" w:rsidR="00681E43" w:rsidRPr="00436069" w:rsidRDefault="00681E43" w:rsidP="00681E43">
      <w:pPr>
        <w:autoSpaceDE w:val="0"/>
        <w:autoSpaceDN w:val="0"/>
        <w:adjustRightInd w:val="0"/>
        <w:rPr>
          <w:rFonts w:ascii="Arial" w:hAnsi="Arial" w:cs="Arial"/>
          <w:b/>
          <w:sz w:val="28"/>
          <w:szCs w:val="28"/>
        </w:rPr>
      </w:pPr>
    </w:p>
    <w:p w14:paraId="36E922A7" w14:textId="77777777" w:rsidR="00681E43" w:rsidRPr="00436069" w:rsidRDefault="00681E43" w:rsidP="00681E43">
      <w:pPr>
        <w:autoSpaceDE w:val="0"/>
        <w:autoSpaceDN w:val="0"/>
        <w:adjustRightInd w:val="0"/>
        <w:rPr>
          <w:rFonts w:ascii="Arial" w:hAnsi="Arial" w:cs="Arial"/>
          <w:b/>
          <w:sz w:val="28"/>
          <w:szCs w:val="28"/>
        </w:rPr>
      </w:pPr>
    </w:p>
    <w:p w14:paraId="28E327C7" w14:textId="77777777" w:rsidR="00681E43" w:rsidRPr="00436069" w:rsidRDefault="00681E43" w:rsidP="00681E43">
      <w:pPr>
        <w:rPr>
          <w:rFonts w:ascii="Arial" w:hAnsi="Arial" w:cs="Arial"/>
          <w:b/>
          <w:color w:val="4F81BD"/>
          <w:sz w:val="52"/>
          <w:szCs w:val="52"/>
          <w:u w:val="single"/>
        </w:rPr>
      </w:pPr>
      <w:r w:rsidRPr="00436069">
        <w:rPr>
          <w:rFonts w:ascii="Arial" w:hAnsi="Arial" w:cs="Arial"/>
          <w:b/>
          <w:color w:val="4F81BD"/>
          <w:sz w:val="52"/>
          <w:szCs w:val="52"/>
          <w:u w:val="single"/>
        </w:rPr>
        <w:t>Community Dental Service</w:t>
      </w:r>
    </w:p>
    <w:p w14:paraId="2D79BF3B" w14:textId="77777777" w:rsidR="00681E43" w:rsidRPr="00436069" w:rsidRDefault="00681E43" w:rsidP="00681E43">
      <w:pPr>
        <w:rPr>
          <w:rFonts w:ascii="Arial" w:hAnsi="Arial" w:cs="Arial"/>
          <w:b/>
          <w:color w:val="4F81BD"/>
          <w:sz w:val="52"/>
          <w:szCs w:val="52"/>
          <w:u w:val="single"/>
        </w:rPr>
      </w:pPr>
      <w:r w:rsidRPr="00436069">
        <w:rPr>
          <w:rFonts w:ascii="Arial" w:hAnsi="Arial" w:cs="Arial"/>
          <w:b/>
          <w:color w:val="4F81BD"/>
          <w:sz w:val="52"/>
          <w:szCs w:val="52"/>
          <w:u w:val="single"/>
        </w:rPr>
        <w:t>Referral Guidelines</w:t>
      </w:r>
    </w:p>
    <w:p w14:paraId="32AA0E48" w14:textId="77777777" w:rsidR="00681E43" w:rsidRPr="00436069" w:rsidRDefault="00681E43" w:rsidP="00681E43">
      <w:pPr>
        <w:autoSpaceDE w:val="0"/>
        <w:autoSpaceDN w:val="0"/>
        <w:adjustRightInd w:val="0"/>
        <w:rPr>
          <w:rFonts w:ascii="Arial" w:hAnsi="Arial" w:cs="Arial"/>
          <w:b/>
          <w:sz w:val="28"/>
          <w:szCs w:val="28"/>
        </w:rPr>
      </w:pPr>
    </w:p>
    <w:p w14:paraId="40F29D73" w14:textId="77777777" w:rsidR="00681E43" w:rsidRPr="00436069" w:rsidRDefault="00681E43" w:rsidP="00681E43">
      <w:pPr>
        <w:autoSpaceDE w:val="0"/>
        <w:autoSpaceDN w:val="0"/>
        <w:adjustRightInd w:val="0"/>
        <w:rPr>
          <w:rFonts w:ascii="Arial" w:hAnsi="Arial" w:cs="Arial"/>
          <w:b/>
          <w:sz w:val="28"/>
          <w:szCs w:val="28"/>
        </w:rPr>
      </w:pPr>
    </w:p>
    <w:p w14:paraId="368F0E95" w14:textId="77777777" w:rsidR="00681E43" w:rsidRPr="00436069" w:rsidRDefault="00681E43" w:rsidP="00681E43">
      <w:pPr>
        <w:rPr>
          <w:rFonts w:ascii="Arial" w:hAnsi="Arial" w:cs="Arial"/>
          <w:b/>
          <w:sz w:val="40"/>
        </w:rPr>
      </w:pPr>
    </w:p>
    <w:p w14:paraId="292F40BF" w14:textId="77777777" w:rsidR="00681E43" w:rsidRPr="00436069" w:rsidRDefault="00681E43" w:rsidP="00681E43">
      <w:pPr>
        <w:autoSpaceDE w:val="0"/>
        <w:autoSpaceDN w:val="0"/>
        <w:adjustRightInd w:val="0"/>
        <w:rPr>
          <w:rFonts w:ascii="Arial" w:hAnsi="Arial" w:cs="Arial"/>
          <w:b/>
          <w:sz w:val="28"/>
          <w:szCs w:val="28"/>
        </w:rPr>
      </w:pPr>
    </w:p>
    <w:p w14:paraId="14D3B854" w14:textId="77777777" w:rsidR="00681E43" w:rsidRPr="00436069" w:rsidRDefault="00681E43" w:rsidP="00681E43">
      <w:pPr>
        <w:autoSpaceDE w:val="0"/>
        <w:autoSpaceDN w:val="0"/>
        <w:adjustRightInd w:val="0"/>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08"/>
      </w:tblGrid>
      <w:tr w:rsidR="008167B6" w14:paraId="623F674C" w14:textId="77777777" w:rsidTr="001B25F7">
        <w:tc>
          <w:tcPr>
            <w:tcW w:w="1908" w:type="dxa"/>
            <w:shd w:val="clear" w:color="auto" w:fill="auto"/>
            <w:vAlign w:val="center"/>
          </w:tcPr>
          <w:p w14:paraId="1953394C" w14:textId="77777777" w:rsidR="008167B6" w:rsidRPr="001B25F7" w:rsidRDefault="008167B6" w:rsidP="001B25F7">
            <w:pPr>
              <w:spacing w:before="100" w:beforeAutospacing="1" w:after="100" w:afterAutospacing="1"/>
              <w:rPr>
                <w:rFonts w:ascii="Arial" w:hAnsi="Arial" w:cs="Arial"/>
                <w:sz w:val="28"/>
                <w:szCs w:val="28"/>
              </w:rPr>
            </w:pPr>
            <w:r w:rsidRPr="001B25F7">
              <w:rPr>
                <w:rFonts w:ascii="Arial" w:hAnsi="Arial" w:cs="Arial"/>
                <w:sz w:val="28"/>
                <w:szCs w:val="28"/>
              </w:rPr>
              <w:t>Version No:</w:t>
            </w:r>
          </w:p>
        </w:tc>
        <w:tc>
          <w:tcPr>
            <w:tcW w:w="6608" w:type="dxa"/>
            <w:shd w:val="clear" w:color="auto" w:fill="auto"/>
          </w:tcPr>
          <w:p w14:paraId="28C9D6BA" w14:textId="56F8B79C" w:rsidR="008167B6" w:rsidRPr="001B25F7" w:rsidRDefault="00B62ABC" w:rsidP="001B25F7">
            <w:pPr>
              <w:spacing w:before="100" w:beforeAutospacing="1" w:after="100" w:afterAutospacing="1"/>
              <w:rPr>
                <w:rFonts w:ascii="Arial" w:hAnsi="Arial" w:cs="Arial"/>
                <w:sz w:val="28"/>
                <w:szCs w:val="28"/>
              </w:rPr>
            </w:pPr>
            <w:r>
              <w:rPr>
                <w:rFonts w:ascii="Arial" w:hAnsi="Arial" w:cs="Arial"/>
                <w:sz w:val="28"/>
                <w:szCs w:val="28"/>
              </w:rPr>
              <w:t>3</w:t>
            </w:r>
          </w:p>
        </w:tc>
      </w:tr>
      <w:tr w:rsidR="008167B6" w14:paraId="69283D0E" w14:textId="77777777" w:rsidTr="001B25F7">
        <w:tc>
          <w:tcPr>
            <w:tcW w:w="1908" w:type="dxa"/>
            <w:shd w:val="clear" w:color="auto" w:fill="auto"/>
            <w:vAlign w:val="center"/>
          </w:tcPr>
          <w:p w14:paraId="356AC49F" w14:textId="77777777" w:rsidR="008167B6" w:rsidRPr="001B25F7" w:rsidRDefault="008167B6" w:rsidP="001B25F7">
            <w:pPr>
              <w:spacing w:before="100" w:beforeAutospacing="1" w:after="100" w:afterAutospacing="1"/>
              <w:rPr>
                <w:rFonts w:ascii="Arial" w:hAnsi="Arial" w:cs="Arial"/>
                <w:sz w:val="28"/>
                <w:szCs w:val="28"/>
              </w:rPr>
            </w:pPr>
            <w:r w:rsidRPr="001B25F7">
              <w:rPr>
                <w:rFonts w:ascii="Arial" w:hAnsi="Arial" w:cs="Arial"/>
                <w:sz w:val="28"/>
                <w:szCs w:val="28"/>
              </w:rPr>
              <w:t>Effective From:</w:t>
            </w:r>
          </w:p>
        </w:tc>
        <w:tc>
          <w:tcPr>
            <w:tcW w:w="6608" w:type="dxa"/>
            <w:shd w:val="clear" w:color="auto" w:fill="auto"/>
          </w:tcPr>
          <w:p w14:paraId="5C05E4D2" w14:textId="0667C3D0" w:rsidR="00A3357E" w:rsidRPr="001B25F7" w:rsidRDefault="00A3357E" w:rsidP="00BA66BE">
            <w:pPr>
              <w:spacing w:before="100" w:beforeAutospacing="1" w:after="100" w:afterAutospacing="1"/>
              <w:rPr>
                <w:rFonts w:ascii="Arial" w:hAnsi="Arial" w:cs="Arial"/>
                <w:sz w:val="28"/>
                <w:szCs w:val="28"/>
              </w:rPr>
            </w:pPr>
            <w:r>
              <w:rPr>
                <w:rFonts w:ascii="Arial" w:hAnsi="Arial" w:cs="Arial"/>
                <w:sz w:val="28"/>
                <w:szCs w:val="28"/>
              </w:rPr>
              <w:t>1</w:t>
            </w:r>
            <w:r w:rsidRPr="00A3357E">
              <w:rPr>
                <w:rFonts w:ascii="Arial" w:hAnsi="Arial" w:cs="Arial"/>
                <w:sz w:val="28"/>
                <w:szCs w:val="28"/>
                <w:vertAlign w:val="superscript"/>
              </w:rPr>
              <w:t>st</w:t>
            </w:r>
            <w:r>
              <w:rPr>
                <w:rFonts w:ascii="Arial" w:hAnsi="Arial" w:cs="Arial"/>
                <w:sz w:val="28"/>
                <w:szCs w:val="28"/>
              </w:rPr>
              <w:t xml:space="preserve"> </w:t>
            </w:r>
            <w:r w:rsidR="00B62ABC">
              <w:rPr>
                <w:rFonts w:ascii="Arial" w:hAnsi="Arial" w:cs="Arial"/>
                <w:sz w:val="28"/>
                <w:szCs w:val="28"/>
              </w:rPr>
              <w:t>January 2023</w:t>
            </w:r>
          </w:p>
        </w:tc>
      </w:tr>
      <w:tr w:rsidR="008167B6" w14:paraId="7A5425B3" w14:textId="77777777" w:rsidTr="001B25F7">
        <w:tc>
          <w:tcPr>
            <w:tcW w:w="1908" w:type="dxa"/>
            <w:shd w:val="clear" w:color="auto" w:fill="auto"/>
            <w:vAlign w:val="center"/>
          </w:tcPr>
          <w:p w14:paraId="47BB2A16" w14:textId="77777777" w:rsidR="008167B6" w:rsidRPr="001B25F7" w:rsidRDefault="008167B6" w:rsidP="001B25F7">
            <w:pPr>
              <w:spacing w:before="100" w:beforeAutospacing="1" w:after="100" w:afterAutospacing="1"/>
              <w:rPr>
                <w:rFonts w:ascii="Arial" w:hAnsi="Arial" w:cs="Arial"/>
                <w:sz w:val="28"/>
                <w:szCs w:val="28"/>
              </w:rPr>
            </w:pPr>
            <w:r w:rsidRPr="001B25F7">
              <w:rPr>
                <w:rFonts w:ascii="Arial" w:hAnsi="Arial" w:cs="Arial"/>
                <w:sz w:val="28"/>
                <w:szCs w:val="28"/>
              </w:rPr>
              <w:t>Expiry date:</w:t>
            </w:r>
          </w:p>
        </w:tc>
        <w:tc>
          <w:tcPr>
            <w:tcW w:w="6608" w:type="dxa"/>
            <w:shd w:val="clear" w:color="auto" w:fill="auto"/>
          </w:tcPr>
          <w:p w14:paraId="724A6C53" w14:textId="2DD9249C" w:rsidR="008167B6" w:rsidRDefault="00A3357E" w:rsidP="001B25F7">
            <w:pPr>
              <w:spacing w:before="100" w:beforeAutospacing="1" w:after="100" w:afterAutospacing="1"/>
              <w:rPr>
                <w:rFonts w:ascii="Arial" w:hAnsi="Arial" w:cs="Arial"/>
                <w:sz w:val="28"/>
                <w:szCs w:val="28"/>
              </w:rPr>
            </w:pPr>
            <w:r>
              <w:rPr>
                <w:rFonts w:ascii="Arial" w:hAnsi="Arial" w:cs="Arial"/>
                <w:sz w:val="28"/>
                <w:szCs w:val="28"/>
              </w:rPr>
              <w:t>31</w:t>
            </w:r>
            <w:r w:rsidRPr="00A3357E">
              <w:rPr>
                <w:rFonts w:ascii="Arial" w:hAnsi="Arial" w:cs="Arial"/>
                <w:sz w:val="28"/>
                <w:szCs w:val="28"/>
                <w:vertAlign w:val="superscript"/>
              </w:rPr>
              <w:t>st</w:t>
            </w:r>
            <w:r w:rsidR="00B43665">
              <w:rPr>
                <w:rFonts w:ascii="Arial" w:hAnsi="Arial" w:cs="Arial"/>
                <w:sz w:val="28"/>
                <w:szCs w:val="28"/>
              </w:rPr>
              <w:t xml:space="preserve"> </w:t>
            </w:r>
            <w:r w:rsidR="00B62ABC">
              <w:rPr>
                <w:rFonts w:ascii="Arial" w:hAnsi="Arial" w:cs="Arial"/>
                <w:sz w:val="28"/>
                <w:szCs w:val="28"/>
              </w:rPr>
              <w:t>December 2025</w:t>
            </w:r>
          </w:p>
          <w:p w14:paraId="2C2AA04B" w14:textId="77777777" w:rsidR="00A3357E" w:rsidRPr="001B25F7" w:rsidRDefault="00A3357E" w:rsidP="001B25F7">
            <w:pPr>
              <w:spacing w:before="100" w:beforeAutospacing="1" w:after="100" w:afterAutospacing="1"/>
              <w:rPr>
                <w:rFonts w:ascii="Arial" w:hAnsi="Arial" w:cs="Arial"/>
                <w:sz w:val="28"/>
                <w:szCs w:val="28"/>
              </w:rPr>
            </w:pPr>
          </w:p>
        </w:tc>
      </w:tr>
      <w:tr w:rsidR="008167B6" w14:paraId="76DA8FBA" w14:textId="77777777" w:rsidTr="001B25F7">
        <w:tc>
          <w:tcPr>
            <w:tcW w:w="1908" w:type="dxa"/>
            <w:shd w:val="clear" w:color="auto" w:fill="auto"/>
            <w:vAlign w:val="center"/>
          </w:tcPr>
          <w:p w14:paraId="093736AC" w14:textId="77777777" w:rsidR="008167B6" w:rsidRPr="001B25F7" w:rsidRDefault="008167B6" w:rsidP="001B25F7">
            <w:pPr>
              <w:spacing w:before="100" w:beforeAutospacing="1" w:after="100" w:afterAutospacing="1"/>
              <w:rPr>
                <w:rFonts w:ascii="Arial" w:hAnsi="Arial" w:cs="Arial"/>
                <w:sz w:val="28"/>
                <w:szCs w:val="28"/>
              </w:rPr>
            </w:pPr>
            <w:r w:rsidRPr="001B25F7">
              <w:rPr>
                <w:rFonts w:ascii="Arial" w:hAnsi="Arial" w:cs="Arial"/>
                <w:sz w:val="28"/>
                <w:szCs w:val="28"/>
              </w:rPr>
              <w:t>Date Ratified:</w:t>
            </w:r>
          </w:p>
        </w:tc>
        <w:tc>
          <w:tcPr>
            <w:tcW w:w="6608" w:type="dxa"/>
            <w:shd w:val="clear" w:color="auto" w:fill="auto"/>
          </w:tcPr>
          <w:p w14:paraId="263914AA" w14:textId="7D003D99" w:rsidR="008167B6" w:rsidRPr="001B25F7" w:rsidRDefault="00B62ABC" w:rsidP="001B25F7">
            <w:pPr>
              <w:spacing w:before="100" w:beforeAutospacing="1" w:after="100" w:afterAutospacing="1"/>
              <w:rPr>
                <w:rFonts w:ascii="Arial" w:hAnsi="Arial" w:cs="Arial"/>
                <w:sz w:val="28"/>
                <w:szCs w:val="28"/>
              </w:rPr>
            </w:pPr>
            <w:r>
              <w:rPr>
                <w:rFonts w:ascii="Arial" w:hAnsi="Arial" w:cs="Arial"/>
                <w:sz w:val="28"/>
                <w:szCs w:val="28"/>
              </w:rPr>
              <w:t>1</w:t>
            </w:r>
            <w:r w:rsidRPr="00E860E3">
              <w:rPr>
                <w:rFonts w:ascii="Arial" w:hAnsi="Arial" w:cs="Arial"/>
                <w:sz w:val="28"/>
                <w:szCs w:val="28"/>
                <w:vertAlign w:val="superscript"/>
              </w:rPr>
              <w:t>st</w:t>
            </w:r>
            <w:r>
              <w:rPr>
                <w:rFonts w:ascii="Arial" w:hAnsi="Arial" w:cs="Arial"/>
                <w:sz w:val="28"/>
                <w:szCs w:val="28"/>
              </w:rPr>
              <w:t xml:space="preserve"> January 2023</w:t>
            </w:r>
          </w:p>
        </w:tc>
      </w:tr>
    </w:tbl>
    <w:p w14:paraId="39C8C7D5" w14:textId="77777777" w:rsidR="00681E43" w:rsidRPr="002505C0" w:rsidRDefault="00681E43" w:rsidP="00681E43">
      <w:pPr>
        <w:autoSpaceDE w:val="0"/>
        <w:autoSpaceDN w:val="0"/>
        <w:adjustRightInd w:val="0"/>
        <w:rPr>
          <w:rFonts w:ascii="Arial" w:hAnsi="Arial" w:cs="Arial"/>
          <w:b/>
          <w:sz w:val="28"/>
          <w:szCs w:val="28"/>
        </w:rPr>
      </w:pPr>
      <w:r>
        <w:rPr>
          <w:rFonts w:ascii="Arial" w:hAnsi="Arial" w:cs="Arial"/>
          <w:b/>
          <w:sz w:val="28"/>
          <w:szCs w:val="28"/>
        </w:rPr>
        <w:br w:type="page"/>
      </w:r>
      <w:r w:rsidRPr="00982C48">
        <w:rPr>
          <w:rFonts w:ascii="Arial" w:hAnsi="Arial" w:cs="Arial"/>
          <w:b/>
          <w:color w:val="3366FF"/>
          <w:sz w:val="32"/>
          <w:szCs w:val="32"/>
        </w:rPr>
        <w:lastRenderedPageBreak/>
        <w:t>Contents</w:t>
      </w:r>
      <w:r w:rsidRPr="004815EE">
        <w:rPr>
          <w:rFonts w:ascii="Arial" w:hAnsi="Arial" w:cs="Arial"/>
          <w:b/>
          <w:color w:val="3366FF"/>
          <w:sz w:val="28"/>
          <w:szCs w:val="28"/>
        </w:rPr>
        <w:tab/>
      </w:r>
      <w:r w:rsidRPr="004815EE">
        <w:rPr>
          <w:rFonts w:ascii="Arial" w:hAnsi="Arial" w:cs="Arial"/>
          <w:b/>
          <w:color w:val="3366FF"/>
          <w:sz w:val="28"/>
          <w:szCs w:val="28"/>
        </w:rPr>
        <w:tab/>
      </w:r>
      <w:r w:rsidRPr="004815EE">
        <w:rPr>
          <w:rFonts w:ascii="Arial" w:hAnsi="Arial" w:cs="Arial"/>
          <w:b/>
          <w:color w:val="3366FF"/>
          <w:sz w:val="28"/>
          <w:szCs w:val="28"/>
        </w:rPr>
        <w:tab/>
      </w:r>
      <w:r w:rsidRPr="004815EE">
        <w:rPr>
          <w:rFonts w:ascii="Arial" w:hAnsi="Arial" w:cs="Arial"/>
          <w:b/>
          <w:color w:val="3366FF"/>
          <w:sz w:val="28"/>
          <w:szCs w:val="28"/>
        </w:rPr>
        <w:tab/>
      </w:r>
      <w:r w:rsidRPr="004815EE">
        <w:rPr>
          <w:rFonts w:ascii="Arial" w:hAnsi="Arial" w:cs="Arial"/>
          <w:b/>
          <w:color w:val="3366FF"/>
          <w:sz w:val="28"/>
          <w:szCs w:val="28"/>
        </w:rPr>
        <w:tab/>
      </w:r>
      <w:r w:rsidRPr="004815EE">
        <w:rPr>
          <w:rFonts w:ascii="Arial" w:hAnsi="Arial" w:cs="Arial"/>
          <w:b/>
          <w:color w:val="3366FF"/>
          <w:sz w:val="28"/>
          <w:szCs w:val="28"/>
        </w:rPr>
        <w:tab/>
      </w:r>
      <w:r w:rsidRPr="004815EE">
        <w:rPr>
          <w:rFonts w:ascii="Arial" w:hAnsi="Arial" w:cs="Arial"/>
          <w:b/>
          <w:color w:val="3366FF"/>
          <w:sz w:val="28"/>
          <w:szCs w:val="28"/>
        </w:rPr>
        <w:tab/>
      </w:r>
      <w:r w:rsidRPr="004815EE">
        <w:rPr>
          <w:rFonts w:ascii="Arial" w:hAnsi="Arial" w:cs="Arial"/>
          <w:b/>
          <w:color w:val="3366FF"/>
          <w:sz w:val="28"/>
          <w:szCs w:val="28"/>
        </w:rPr>
        <w:tab/>
      </w:r>
      <w:r>
        <w:rPr>
          <w:rFonts w:ascii="Arial" w:hAnsi="Arial" w:cs="Arial"/>
          <w:b/>
          <w:color w:val="3366FF"/>
          <w:sz w:val="28"/>
          <w:szCs w:val="28"/>
        </w:rPr>
        <w:t xml:space="preserve">                 </w:t>
      </w:r>
      <w:r w:rsidRPr="00982C48">
        <w:rPr>
          <w:rFonts w:ascii="Arial" w:hAnsi="Arial" w:cs="Arial"/>
          <w:b/>
          <w:color w:val="3366FF"/>
          <w:sz w:val="32"/>
          <w:szCs w:val="32"/>
        </w:rPr>
        <w:t>Page</w:t>
      </w:r>
    </w:p>
    <w:p w14:paraId="66A71A8E" w14:textId="77777777" w:rsidR="00681E43" w:rsidRPr="00436069" w:rsidRDefault="00681E43" w:rsidP="00681E43">
      <w:pPr>
        <w:autoSpaceDE w:val="0"/>
        <w:autoSpaceDN w:val="0"/>
        <w:adjustRightInd w:val="0"/>
        <w:rPr>
          <w:rFonts w:ascii="Arial" w:hAnsi="Arial" w:cs="Arial"/>
          <w:b/>
          <w:sz w:val="28"/>
          <w:szCs w:val="28"/>
        </w:rPr>
      </w:pPr>
    </w:p>
    <w:p w14:paraId="33B2B42B" w14:textId="77777777" w:rsidR="00681E43" w:rsidRPr="00640F9F" w:rsidRDefault="00681E43" w:rsidP="00681E43">
      <w:pPr>
        <w:autoSpaceDE w:val="0"/>
        <w:autoSpaceDN w:val="0"/>
        <w:adjustRightInd w:val="0"/>
        <w:rPr>
          <w:rFonts w:ascii="Arial" w:hAnsi="Arial" w:cs="Arial"/>
          <w:b/>
          <w:sz w:val="28"/>
          <w:szCs w:val="28"/>
        </w:rPr>
      </w:pPr>
      <w:r>
        <w:rPr>
          <w:rFonts w:ascii="Arial" w:hAnsi="Arial" w:cs="Arial"/>
          <w:b/>
          <w:color w:val="3366FF"/>
          <w:sz w:val="32"/>
          <w:szCs w:val="32"/>
        </w:rPr>
        <w:t>I</w:t>
      </w:r>
      <w:r w:rsidRPr="004815EE">
        <w:rPr>
          <w:rFonts w:ascii="Arial" w:hAnsi="Arial" w:cs="Arial"/>
          <w:b/>
          <w:color w:val="3366FF"/>
          <w:sz w:val="32"/>
          <w:szCs w:val="32"/>
        </w:rPr>
        <w:t>ntroduction</w:t>
      </w:r>
      <w:r>
        <w:rPr>
          <w:rFonts w:ascii="Arial" w:hAnsi="Arial" w:cs="Arial"/>
          <w:b/>
          <w:sz w:val="28"/>
          <w:szCs w:val="28"/>
        </w:rPr>
        <w:t xml:space="preserve"> </w:t>
      </w:r>
      <w:r>
        <w:rPr>
          <w:rFonts w:ascii="Arial" w:hAnsi="Arial" w:cs="Arial"/>
          <w:b/>
        </w:rPr>
        <w:t xml:space="preserve"> </w:t>
      </w:r>
      <w:r w:rsidRPr="004815EE">
        <w:rPr>
          <w:rFonts w:ascii="Arial" w:hAnsi="Arial" w:cs="Arial"/>
          <w:b/>
        </w:rPr>
        <w:tab/>
      </w:r>
      <w:r w:rsidRPr="004E2473">
        <w:rPr>
          <w:rFonts w:ascii="Arial" w:hAnsi="Arial" w:cs="Arial"/>
          <w:b/>
          <w:color w:val="999999"/>
        </w:rPr>
        <w:t>…………………………………………………………</w:t>
      </w:r>
      <w:r>
        <w:rPr>
          <w:rFonts w:ascii="Arial" w:hAnsi="Arial" w:cs="Arial"/>
          <w:b/>
          <w:color w:val="999999"/>
        </w:rPr>
        <w:t>……</w:t>
      </w:r>
      <w:proofErr w:type="gramStart"/>
      <w:r w:rsidR="002F3629">
        <w:rPr>
          <w:rFonts w:ascii="Arial" w:hAnsi="Arial" w:cs="Arial"/>
          <w:b/>
          <w:color w:val="999999"/>
        </w:rPr>
        <w:t>.</w:t>
      </w:r>
      <w:r>
        <w:rPr>
          <w:rFonts w:ascii="Arial" w:hAnsi="Arial" w:cs="Arial"/>
          <w:b/>
          <w:color w:val="999999"/>
        </w:rPr>
        <w:t xml:space="preserve">  </w:t>
      </w:r>
      <w:r w:rsidRPr="002F3629">
        <w:rPr>
          <w:rFonts w:ascii="Arial" w:hAnsi="Arial" w:cs="Arial"/>
          <w:b/>
        </w:rPr>
        <w:t>3</w:t>
      </w:r>
      <w:proofErr w:type="gramEnd"/>
    </w:p>
    <w:p w14:paraId="69B6B5C0" w14:textId="77777777" w:rsidR="00681E43" w:rsidRPr="004815EE" w:rsidRDefault="00681E43" w:rsidP="00681E43">
      <w:pPr>
        <w:autoSpaceDE w:val="0"/>
        <w:autoSpaceDN w:val="0"/>
        <w:adjustRightInd w:val="0"/>
        <w:rPr>
          <w:rFonts w:ascii="Arial" w:hAnsi="Arial" w:cs="Arial"/>
          <w:b/>
        </w:rPr>
      </w:pPr>
    </w:p>
    <w:p w14:paraId="216788AE" w14:textId="77777777" w:rsidR="00681E43" w:rsidRDefault="00681E43" w:rsidP="00681E43">
      <w:pPr>
        <w:autoSpaceDE w:val="0"/>
        <w:autoSpaceDN w:val="0"/>
        <w:adjustRightInd w:val="0"/>
        <w:ind w:firstLine="720"/>
        <w:rPr>
          <w:rFonts w:ascii="Arial" w:hAnsi="Arial" w:cs="Arial"/>
          <w:b/>
        </w:rPr>
      </w:pPr>
      <w:r w:rsidRPr="004815EE">
        <w:rPr>
          <w:rFonts w:ascii="Arial" w:hAnsi="Arial" w:cs="Arial"/>
          <w:b/>
        </w:rPr>
        <w:t xml:space="preserve">Making a referral </w:t>
      </w:r>
      <w:r w:rsidRPr="004E2473">
        <w:rPr>
          <w:rFonts w:ascii="Arial" w:hAnsi="Arial" w:cs="Arial"/>
          <w:b/>
          <w:color w:val="999999"/>
        </w:rPr>
        <w:t>………………………………………………………….</w:t>
      </w:r>
      <w:r>
        <w:rPr>
          <w:rFonts w:ascii="Arial" w:hAnsi="Arial" w:cs="Arial"/>
          <w:b/>
          <w:color w:val="999999"/>
        </w:rPr>
        <w:t xml:space="preserve"> </w:t>
      </w:r>
      <w:r w:rsidRPr="002F3629">
        <w:rPr>
          <w:rFonts w:ascii="Arial" w:hAnsi="Arial" w:cs="Arial"/>
          <w:b/>
        </w:rPr>
        <w:t>4</w:t>
      </w:r>
    </w:p>
    <w:p w14:paraId="1BF32D57" w14:textId="77777777" w:rsidR="00681E43" w:rsidRPr="004815EE" w:rsidRDefault="00681E43" w:rsidP="00681E43">
      <w:pPr>
        <w:autoSpaceDE w:val="0"/>
        <w:autoSpaceDN w:val="0"/>
        <w:adjustRightInd w:val="0"/>
        <w:ind w:firstLine="720"/>
        <w:rPr>
          <w:rFonts w:ascii="Arial" w:hAnsi="Arial" w:cs="Arial"/>
          <w:b/>
        </w:rPr>
      </w:pPr>
    </w:p>
    <w:p w14:paraId="5B1F29F0" w14:textId="77777777" w:rsidR="00681E43" w:rsidRPr="004815EE" w:rsidRDefault="00681E43" w:rsidP="00681E43">
      <w:pPr>
        <w:autoSpaceDE w:val="0"/>
        <w:autoSpaceDN w:val="0"/>
        <w:adjustRightInd w:val="0"/>
        <w:ind w:firstLine="720"/>
        <w:rPr>
          <w:rFonts w:ascii="Arial" w:hAnsi="Arial" w:cs="Arial"/>
          <w:b/>
        </w:rPr>
      </w:pPr>
      <w:r w:rsidRPr="004815EE">
        <w:rPr>
          <w:rFonts w:ascii="Arial" w:hAnsi="Arial" w:cs="Arial"/>
          <w:b/>
        </w:rPr>
        <w:t xml:space="preserve">Accepting a referral </w:t>
      </w:r>
      <w:r w:rsidRPr="004E2473">
        <w:rPr>
          <w:rFonts w:ascii="Arial" w:hAnsi="Arial" w:cs="Arial"/>
          <w:b/>
          <w:color w:val="999999"/>
        </w:rPr>
        <w:t>………………………………………………………</w:t>
      </w:r>
      <w:r>
        <w:rPr>
          <w:rFonts w:ascii="Arial" w:hAnsi="Arial" w:cs="Arial"/>
          <w:b/>
          <w:color w:val="999999"/>
        </w:rPr>
        <w:t xml:space="preserve"> </w:t>
      </w:r>
      <w:r w:rsidRPr="002F3629">
        <w:rPr>
          <w:rFonts w:ascii="Arial" w:hAnsi="Arial" w:cs="Arial"/>
          <w:b/>
        </w:rPr>
        <w:t>4</w:t>
      </w:r>
    </w:p>
    <w:p w14:paraId="5598B307" w14:textId="77777777" w:rsidR="00681E43" w:rsidRPr="004815EE" w:rsidRDefault="00681E43" w:rsidP="00681E43">
      <w:pPr>
        <w:autoSpaceDE w:val="0"/>
        <w:autoSpaceDN w:val="0"/>
        <w:adjustRightInd w:val="0"/>
        <w:rPr>
          <w:rFonts w:ascii="Arial" w:hAnsi="Arial" w:cs="Arial"/>
          <w:b/>
        </w:rPr>
      </w:pPr>
    </w:p>
    <w:p w14:paraId="5E190163" w14:textId="74D9246A" w:rsidR="00681E43" w:rsidRPr="004815EE" w:rsidRDefault="00681E43" w:rsidP="00681E43">
      <w:pPr>
        <w:autoSpaceDE w:val="0"/>
        <w:autoSpaceDN w:val="0"/>
        <w:adjustRightInd w:val="0"/>
        <w:ind w:firstLine="720"/>
        <w:rPr>
          <w:rFonts w:ascii="Arial" w:hAnsi="Arial" w:cs="Arial"/>
          <w:b/>
        </w:rPr>
      </w:pPr>
      <w:r w:rsidRPr="004815EE">
        <w:rPr>
          <w:rFonts w:ascii="Arial" w:hAnsi="Arial" w:cs="Arial"/>
          <w:b/>
        </w:rPr>
        <w:t xml:space="preserve">The referral </w:t>
      </w:r>
      <w:proofErr w:type="gramStart"/>
      <w:r w:rsidRPr="004815EE">
        <w:rPr>
          <w:rFonts w:ascii="Arial" w:hAnsi="Arial" w:cs="Arial"/>
          <w:b/>
        </w:rPr>
        <w:t xml:space="preserve">letter  </w:t>
      </w:r>
      <w:r w:rsidRPr="004E2473">
        <w:rPr>
          <w:rFonts w:ascii="Arial" w:hAnsi="Arial" w:cs="Arial"/>
          <w:b/>
          <w:color w:val="999999"/>
        </w:rPr>
        <w:t>…</w:t>
      </w:r>
      <w:proofErr w:type="gramEnd"/>
      <w:r w:rsidRPr="004E2473">
        <w:rPr>
          <w:rFonts w:ascii="Arial" w:hAnsi="Arial" w:cs="Arial"/>
          <w:b/>
          <w:color w:val="999999"/>
        </w:rPr>
        <w:t>…</w:t>
      </w:r>
      <w:r w:rsidR="00B04FE1">
        <w:rPr>
          <w:rFonts w:ascii="Arial" w:hAnsi="Arial" w:cs="Arial"/>
          <w:b/>
          <w:color w:val="999999"/>
        </w:rPr>
        <w:t>.…...….</w:t>
      </w:r>
      <w:r w:rsidRPr="004E2473">
        <w:rPr>
          <w:rFonts w:ascii="Arial" w:hAnsi="Arial" w:cs="Arial"/>
          <w:b/>
          <w:color w:val="999999"/>
        </w:rPr>
        <w:t>…………………………………………..</w:t>
      </w:r>
      <w:r>
        <w:rPr>
          <w:rFonts w:ascii="Arial" w:hAnsi="Arial" w:cs="Arial"/>
          <w:b/>
          <w:color w:val="999999"/>
        </w:rPr>
        <w:t xml:space="preserve"> </w:t>
      </w:r>
      <w:r w:rsidRPr="002F3629">
        <w:rPr>
          <w:rFonts w:ascii="Arial" w:hAnsi="Arial" w:cs="Arial"/>
          <w:b/>
        </w:rPr>
        <w:t>5</w:t>
      </w:r>
    </w:p>
    <w:p w14:paraId="005717BF" w14:textId="77777777" w:rsidR="00681E43" w:rsidRPr="004815EE" w:rsidRDefault="00681E43" w:rsidP="00681E43">
      <w:pPr>
        <w:autoSpaceDE w:val="0"/>
        <w:autoSpaceDN w:val="0"/>
        <w:adjustRightInd w:val="0"/>
        <w:rPr>
          <w:rFonts w:ascii="Arial" w:hAnsi="Arial" w:cs="Arial"/>
          <w:b/>
        </w:rPr>
      </w:pPr>
    </w:p>
    <w:p w14:paraId="2836B9A1" w14:textId="77777777" w:rsidR="00681E43" w:rsidRPr="004815EE" w:rsidRDefault="00681E43" w:rsidP="00681E43">
      <w:pPr>
        <w:autoSpaceDE w:val="0"/>
        <w:autoSpaceDN w:val="0"/>
        <w:adjustRightInd w:val="0"/>
        <w:ind w:firstLine="720"/>
        <w:rPr>
          <w:rFonts w:ascii="Arial" w:hAnsi="Arial" w:cs="Arial"/>
          <w:b/>
        </w:rPr>
      </w:pPr>
      <w:r>
        <w:rPr>
          <w:rFonts w:ascii="Arial" w:hAnsi="Arial" w:cs="Arial"/>
          <w:b/>
        </w:rPr>
        <w:t>Additional Patient Information</w:t>
      </w:r>
      <w:r w:rsidRPr="004E2473">
        <w:rPr>
          <w:rFonts w:ascii="Arial" w:hAnsi="Arial" w:cs="Arial"/>
          <w:b/>
          <w:color w:val="999999"/>
        </w:rPr>
        <w:t xml:space="preserve"> ………………………………………</w:t>
      </w:r>
      <w:proofErr w:type="gramStart"/>
      <w:r w:rsidRPr="004E2473">
        <w:rPr>
          <w:rFonts w:ascii="Arial" w:hAnsi="Arial" w:cs="Arial"/>
          <w:b/>
          <w:color w:val="999999"/>
        </w:rPr>
        <w:t>…</w:t>
      </w:r>
      <w:r>
        <w:rPr>
          <w:rFonts w:ascii="Arial" w:hAnsi="Arial" w:cs="Arial"/>
          <w:b/>
        </w:rPr>
        <w:t xml:space="preserve"> </w:t>
      </w:r>
      <w:r w:rsidR="002F3629">
        <w:rPr>
          <w:rFonts w:ascii="Arial" w:hAnsi="Arial" w:cs="Arial"/>
          <w:b/>
        </w:rPr>
        <w:t xml:space="preserve"> </w:t>
      </w:r>
      <w:r>
        <w:rPr>
          <w:rFonts w:ascii="Arial" w:hAnsi="Arial" w:cs="Arial"/>
          <w:b/>
        </w:rPr>
        <w:t>5</w:t>
      </w:r>
      <w:proofErr w:type="gramEnd"/>
    </w:p>
    <w:p w14:paraId="567C14A7" w14:textId="77777777" w:rsidR="00681E43" w:rsidRPr="004815EE" w:rsidRDefault="00681E43" w:rsidP="00681E43">
      <w:pPr>
        <w:autoSpaceDE w:val="0"/>
        <w:autoSpaceDN w:val="0"/>
        <w:adjustRightInd w:val="0"/>
        <w:rPr>
          <w:rFonts w:ascii="Arial" w:hAnsi="Arial" w:cs="Arial"/>
          <w:b/>
        </w:rPr>
      </w:pPr>
    </w:p>
    <w:p w14:paraId="7131379C" w14:textId="77777777" w:rsidR="00681E43" w:rsidRPr="004815EE" w:rsidRDefault="00681E43" w:rsidP="00681E43">
      <w:pPr>
        <w:autoSpaceDE w:val="0"/>
        <w:autoSpaceDN w:val="0"/>
        <w:adjustRightInd w:val="0"/>
        <w:ind w:firstLine="720"/>
        <w:rPr>
          <w:rFonts w:ascii="Arial" w:hAnsi="Arial" w:cs="Arial"/>
          <w:b/>
        </w:rPr>
      </w:pPr>
      <w:r w:rsidRPr="004815EE">
        <w:rPr>
          <w:rFonts w:ascii="Arial" w:hAnsi="Arial" w:cs="Arial"/>
          <w:b/>
        </w:rPr>
        <w:t xml:space="preserve">Patient Advice </w:t>
      </w:r>
      <w:r w:rsidRPr="004E2473">
        <w:rPr>
          <w:rFonts w:ascii="Arial" w:hAnsi="Arial" w:cs="Arial"/>
          <w:b/>
          <w:color w:val="999999"/>
        </w:rPr>
        <w:t>……………………………………………………………</w:t>
      </w:r>
      <w:proofErr w:type="gramStart"/>
      <w:r w:rsidRPr="004E2473">
        <w:rPr>
          <w:rFonts w:ascii="Arial" w:hAnsi="Arial" w:cs="Arial"/>
          <w:b/>
          <w:color w:val="999999"/>
        </w:rPr>
        <w:t>.</w:t>
      </w:r>
      <w:r>
        <w:rPr>
          <w:rFonts w:ascii="Arial" w:hAnsi="Arial" w:cs="Arial"/>
          <w:b/>
          <w:color w:val="999999"/>
        </w:rPr>
        <w:t xml:space="preserve"> </w:t>
      </w:r>
      <w:r w:rsidR="002F3629">
        <w:rPr>
          <w:rFonts w:ascii="Arial" w:hAnsi="Arial" w:cs="Arial"/>
          <w:b/>
          <w:color w:val="999999"/>
        </w:rPr>
        <w:t xml:space="preserve"> </w:t>
      </w:r>
      <w:r w:rsidRPr="002F3629">
        <w:rPr>
          <w:rFonts w:ascii="Arial" w:hAnsi="Arial" w:cs="Arial"/>
          <w:b/>
        </w:rPr>
        <w:t>5</w:t>
      </w:r>
      <w:proofErr w:type="gramEnd"/>
    </w:p>
    <w:p w14:paraId="082F5FED" w14:textId="77777777" w:rsidR="00681E43" w:rsidRPr="004815EE" w:rsidRDefault="00681E43" w:rsidP="00681E43">
      <w:pPr>
        <w:autoSpaceDE w:val="0"/>
        <w:autoSpaceDN w:val="0"/>
        <w:adjustRightInd w:val="0"/>
        <w:rPr>
          <w:rFonts w:ascii="Arial" w:hAnsi="Arial" w:cs="Arial"/>
          <w:b/>
        </w:rPr>
      </w:pPr>
    </w:p>
    <w:p w14:paraId="1C7FAB24" w14:textId="77777777" w:rsidR="00681E43" w:rsidRPr="004815EE" w:rsidRDefault="00681E43" w:rsidP="00681E43">
      <w:pPr>
        <w:autoSpaceDE w:val="0"/>
        <w:autoSpaceDN w:val="0"/>
        <w:adjustRightInd w:val="0"/>
        <w:ind w:firstLine="720"/>
        <w:rPr>
          <w:rFonts w:ascii="Arial" w:hAnsi="Arial" w:cs="Arial"/>
          <w:b/>
        </w:rPr>
      </w:pPr>
      <w:r w:rsidRPr="004815EE">
        <w:rPr>
          <w:rFonts w:ascii="Arial" w:hAnsi="Arial" w:cs="Arial"/>
          <w:b/>
        </w:rPr>
        <w:t xml:space="preserve">Triaging of Patients </w:t>
      </w:r>
      <w:r w:rsidRPr="004E2473">
        <w:rPr>
          <w:rFonts w:ascii="Arial" w:hAnsi="Arial" w:cs="Arial"/>
          <w:b/>
          <w:color w:val="999999"/>
        </w:rPr>
        <w:t>………………………………………………………</w:t>
      </w:r>
      <w:r>
        <w:rPr>
          <w:rFonts w:ascii="Arial" w:hAnsi="Arial" w:cs="Arial"/>
          <w:b/>
        </w:rPr>
        <w:t xml:space="preserve"> 5</w:t>
      </w:r>
    </w:p>
    <w:p w14:paraId="68D545B7" w14:textId="77777777" w:rsidR="00681E43" w:rsidRPr="004815EE" w:rsidRDefault="00681E43" w:rsidP="00681E43">
      <w:pPr>
        <w:autoSpaceDE w:val="0"/>
        <w:autoSpaceDN w:val="0"/>
        <w:adjustRightInd w:val="0"/>
        <w:rPr>
          <w:rFonts w:ascii="Arial" w:hAnsi="Arial" w:cs="Arial"/>
          <w:b/>
        </w:rPr>
      </w:pPr>
    </w:p>
    <w:p w14:paraId="58E05BD0" w14:textId="77777777" w:rsidR="00681E43" w:rsidRPr="004815EE" w:rsidRDefault="00681E43" w:rsidP="00681E43">
      <w:pPr>
        <w:autoSpaceDE w:val="0"/>
        <w:autoSpaceDN w:val="0"/>
        <w:adjustRightInd w:val="0"/>
        <w:ind w:firstLine="720"/>
        <w:rPr>
          <w:rFonts w:ascii="Arial" w:hAnsi="Arial" w:cs="Arial"/>
          <w:b/>
        </w:rPr>
      </w:pPr>
      <w:r w:rsidRPr="004815EE">
        <w:rPr>
          <w:rFonts w:ascii="Arial" w:hAnsi="Arial" w:cs="Arial"/>
          <w:b/>
        </w:rPr>
        <w:t>Inadequate</w:t>
      </w:r>
      <w:r>
        <w:rPr>
          <w:rFonts w:ascii="Arial" w:hAnsi="Arial" w:cs="Arial"/>
          <w:b/>
        </w:rPr>
        <w:t xml:space="preserve"> or inappropriate </w:t>
      </w:r>
      <w:r w:rsidRPr="004815EE">
        <w:rPr>
          <w:rFonts w:ascii="Arial" w:hAnsi="Arial" w:cs="Arial"/>
          <w:b/>
        </w:rPr>
        <w:t xml:space="preserve">referrals </w:t>
      </w:r>
      <w:r w:rsidRPr="004E2473">
        <w:rPr>
          <w:rFonts w:ascii="Arial" w:hAnsi="Arial" w:cs="Arial"/>
          <w:b/>
          <w:color w:val="999999"/>
        </w:rPr>
        <w:t>………………………………..</w:t>
      </w:r>
      <w:r>
        <w:rPr>
          <w:rFonts w:ascii="Arial" w:hAnsi="Arial" w:cs="Arial"/>
          <w:b/>
          <w:color w:val="999999"/>
        </w:rPr>
        <w:t xml:space="preserve"> </w:t>
      </w:r>
      <w:r w:rsidR="002F3629">
        <w:rPr>
          <w:rFonts w:ascii="Arial" w:hAnsi="Arial" w:cs="Arial"/>
          <w:b/>
          <w:color w:val="999999"/>
        </w:rPr>
        <w:t xml:space="preserve"> </w:t>
      </w:r>
      <w:r w:rsidRPr="002F3629">
        <w:rPr>
          <w:rFonts w:ascii="Arial" w:hAnsi="Arial" w:cs="Arial"/>
          <w:b/>
        </w:rPr>
        <w:t>6</w:t>
      </w:r>
    </w:p>
    <w:p w14:paraId="322F2EB4" w14:textId="77777777" w:rsidR="00681E43" w:rsidRPr="004815EE" w:rsidRDefault="00681E43" w:rsidP="00681E43">
      <w:pPr>
        <w:autoSpaceDE w:val="0"/>
        <w:autoSpaceDN w:val="0"/>
        <w:adjustRightInd w:val="0"/>
        <w:rPr>
          <w:rFonts w:ascii="Arial" w:hAnsi="Arial" w:cs="Arial"/>
          <w:b/>
        </w:rPr>
      </w:pPr>
    </w:p>
    <w:p w14:paraId="571F77B2" w14:textId="77777777" w:rsidR="00681E43" w:rsidRDefault="00681E43" w:rsidP="00681E43">
      <w:pPr>
        <w:autoSpaceDE w:val="0"/>
        <w:autoSpaceDN w:val="0"/>
        <w:adjustRightInd w:val="0"/>
        <w:ind w:firstLine="720"/>
        <w:rPr>
          <w:rFonts w:ascii="Arial" w:hAnsi="Arial" w:cs="Arial"/>
          <w:b/>
        </w:rPr>
      </w:pPr>
      <w:r w:rsidRPr="004815EE">
        <w:rPr>
          <w:rFonts w:ascii="Arial" w:hAnsi="Arial" w:cs="Arial"/>
          <w:b/>
        </w:rPr>
        <w:t>DNAs / Cancellations</w:t>
      </w:r>
      <w:r>
        <w:rPr>
          <w:rFonts w:ascii="Arial" w:hAnsi="Arial" w:cs="Arial"/>
          <w:b/>
        </w:rPr>
        <w:t xml:space="preserve"> policy</w:t>
      </w:r>
      <w:r w:rsidRPr="004815EE">
        <w:rPr>
          <w:rFonts w:ascii="Arial" w:hAnsi="Arial" w:cs="Arial"/>
          <w:b/>
        </w:rPr>
        <w:t xml:space="preserve"> </w:t>
      </w:r>
      <w:r w:rsidRPr="004E2473">
        <w:rPr>
          <w:rFonts w:ascii="Arial" w:hAnsi="Arial" w:cs="Arial"/>
          <w:b/>
          <w:color w:val="999999"/>
        </w:rPr>
        <w:t>……………………………………………</w:t>
      </w:r>
      <w:r>
        <w:rPr>
          <w:rFonts w:ascii="Arial" w:hAnsi="Arial" w:cs="Arial"/>
          <w:b/>
        </w:rPr>
        <w:t xml:space="preserve"> 6</w:t>
      </w:r>
    </w:p>
    <w:p w14:paraId="6D3FCC5E" w14:textId="77777777" w:rsidR="00681E43" w:rsidRPr="004815EE" w:rsidRDefault="00681E43" w:rsidP="00681E43">
      <w:pPr>
        <w:autoSpaceDE w:val="0"/>
        <w:autoSpaceDN w:val="0"/>
        <w:adjustRightInd w:val="0"/>
        <w:ind w:firstLine="720"/>
        <w:rPr>
          <w:rFonts w:ascii="Arial" w:hAnsi="Arial" w:cs="Arial"/>
          <w:b/>
        </w:rPr>
      </w:pPr>
    </w:p>
    <w:p w14:paraId="439010C8" w14:textId="77777777" w:rsidR="00681E43" w:rsidRPr="004815EE" w:rsidRDefault="00681E43" w:rsidP="00681E43">
      <w:pPr>
        <w:autoSpaceDE w:val="0"/>
        <w:autoSpaceDN w:val="0"/>
        <w:adjustRightInd w:val="0"/>
        <w:ind w:firstLine="720"/>
        <w:rPr>
          <w:rFonts w:ascii="Arial" w:hAnsi="Arial" w:cs="Arial"/>
          <w:b/>
        </w:rPr>
      </w:pPr>
      <w:r w:rsidRPr="004815EE">
        <w:rPr>
          <w:rFonts w:ascii="Arial" w:hAnsi="Arial" w:cs="Arial"/>
          <w:b/>
        </w:rPr>
        <w:t>The Referral Process</w:t>
      </w:r>
      <w:r>
        <w:rPr>
          <w:rFonts w:ascii="Arial" w:hAnsi="Arial" w:cs="Arial"/>
          <w:b/>
        </w:rPr>
        <w:t xml:space="preserve"> (following a referral) </w:t>
      </w:r>
      <w:r w:rsidRPr="004E2473">
        <w:rPr>
          <w:rFonts w:ascii="Arial" w:hAnsi="Arial" w:cs="Arial"/>
          <w:b/>
          <w:color w:val="999999"/>
        </w:rPr>
        <w:t>………………………</w:t>
      </w:r>
      <w:proofErr w:type="gramStart"/>
      <w:r w:rsidRPr="004E2473">
        <w:rPr>
          <w:rFonts w:ascii="Arial" w:hAnsi="Arial" w:cs="Arial"/>
          <w:b/>
          <w:color w:val="999999"/>
        </w:rPr>
        <w:t>…</w:t>
      </w:r>
      <w:r>
        <w:rPr>
          <w:rFonts w:ascii="Arial" w:hAnsi="Arial" w:cs="Arial"/>
          <w:b/>
          <w:color w:val="999999"/>
        </w:rPr>
        <w:t xml:space="preserve"> </w:t>
      </w:r>
      <w:r w:rsidR="002F3629">
        <w:rPr>
          <w:rFonts w:ascii="Arial" w:hAnsi="Arial" w:cs="Arial"/>
          <w:b/>
          <w:color w:val="999999"/>
        </w:rPr>
        <w:t xml:space="preserve"> </w:t>
      </w:r>
      <w:r w:rsidRPr="002F3629">
        <w:rPr>
          <w:rFonts w:ascii="Arial" w:hAnsi="Arial" w:cs="Arial"/>
          <w:b/>
        </w:rPr>
        <w:t>6</w:t>
      </w:r>
      <w:proofErr w:type="gramEnd"/>
    </w:p>
    <w:p w14:paraId="08E0B262" w14:textId="77777777" w:rsidR="00681E43" w:rsidRPr="004815EE" w:rsidRDefault="00681E43" w:rsidP="00681E43">
      <w:pPr>
        <w:autoSpaceDE w:val="0"/>
        <w:autoSpaceDN w:val="0"/>
        <w:adjustRightInd w:val="0"/>
        <w:rPr>
          <w:rFonts w:ascii="Arial" w:hAnsi="Arial" w:cs="Arial"/>
          <w:b/>
        </w:rPr>
      </w:pPr>
    </w:p>
    <w:p w14:paraId="2F281865" w14:textId="77777777" w:rsidR="00681E43" w:rsidRDefault="00681E43" w:rsidP="00681E43">
      <w:pPr>
        <w:rPr>
          <w:rFonts w:ascii="Arial" w:hAnsi="Arial" w:cs="Arial"/>
          <w:b/>
          <w:color w:val="3366FF"/>
          <w:sz w:val="32"/>
          <w:szCs w:val="32"/>
        </w:rPr>
      </w:pPr>
    </w:p>
    <w:p w14:paraId="303C9669" w14:textId="77777777" w:rsidR="00681E43" w:rsidRPr="007C51DD" w:rsidRDefault="00681E43" w:rsidP="00681E43">
      <w:pPr>
        <w:rPr>
          <w:rFonts w:ascii="Arial" w:hAnsi="Arial" w:cs="Arial"/>
          <w:b/>
          <w:color w:val="3366FF"/>
          <w:sz w:val="32"/>
          <w:szCs w:val="32"/>
        </w:rPr>
      </w:pPr>
      <w:r w:rsidRPr="007C51DD">
        <w:rPr>
          <w:rFonts w:ascii="Arial" w:hAnsi="Arial" w:cs="Arial"/>
          <w:b/>
          <w:color w:val="3366FF"/>
          <w:sz w:val="32"/>
          <w:szCs w:val="32"/>
        </w:rPr>
        <w:t>Special Care Management Referrals</w:t>
      </w:r>
    </w:p>
    <w:p w14:paraId="1F630B12" w14:textId="77777777" w:rsidR="00681E43" w:rsidRDefault="00681E43" w:rsidP="00681E43">
      <w:pPr>
        <w:autoSpaceDE w:val="0"/>
        <w:autoSpaceDN w:val="0"/>
        <w:adjustRightInd w:val="0"/>
        <w:rPr>
          <w:rFonts w:ascii="Arial" w:hAnsi="Arial" w:cs="Arial"/>
          <w:b/>
        </w:rPr>
      </w:pPr>
    </w:p>
    <w:p w14:paraId="35AC6B9C" w14:textId="77777777" w:rsidR="00681E43" w:rsidRDefault="00681E43" w:rsidP="00681E43">
      <w:pPr>
        <w:autoSpaceDE w:val="0"/>
        <w:autoSpaceDN w:val="0"/>
        <w:adjustRightInd w:val="0"/>
        <w:ind w:firstLine="720"/>
        <w:rPr>
          <w:rFonts w:ascii="Arial" w:hAnsi="Arial" w:cs="Arial"/>
          <w:b/>
        </w:rPr>
      </w:pPr>
      <w:r>
        <w:rPr>
          <w:rFonts w:ascii="Arial" w:hAnsi="Arial" w:cs="Arial"/>
          <w:b/>
        </w:rPr>
        <w:t xml:space="preserve">Information about this service </w:t>
      </w:r>
      <w:r w:rsidRPr="004E2473">
        <w:rPr>
          <w:rFonts w:ascii="Arial" w:hAnsi="Arial" w:cs="Arial"/>
          <w:b/>
          <w:color w:val="999999"/>
        </w:rPr>
        <w:t>………………………………………..</w:t>
      </w:r>
      <w:r w:rsidRPr="002F3629">
        <w:rPr>
          <w:rFonts w:ascii="Arial" w:hAnsi="Arial" w:cs="Arial"/>
          <w:b/>
        </w:rPr>
        <w:t xml:space="preserve"> 7</w:t>
      </w:r>
    </w:p>
    <w:p w14:paraId="32A910BF" w14:textId="77777777" w:rsidR="00681E43" w:rsidRDefault="00681E43" w:rsidP="00681E43">
      <w:pPr>
        <w:autoSpaceDE w:val="0"/>
        <w:autoSpaceDN w:val="0"/>
        <w:adjustRightInd w:val="0"/>
        <w:rPr>
          <w:rFonts w:ascii="Arial" w:hAnsi="Arial" w:cs="Arial"/>
          <w:b/>
        </w:rPr>
      </w:pPr>
    </w:p>
    <w:p w14:paraId="1AF43765" w14:textId="77777777" w:rsidR="00681E43" w:rsidRPr="004E2473" w:rsidRDefault="00681E43" w:rsidP="00681E43">
      <w:pPr>
        <w:autoSpaceDE w:val="0"/>
        <w:autoSpaceDN w:val="0"/>
        <w:adjustRightInd w:val="0"/>
        <w:ind w:firstLine="720"/>
        <w:rPr>
          <w:rFonts w:ascii="Arial" w:hAnsi="Arial" w:cs="Arial"/>
          <w:b/>
          <w:color w:val="999999"/>
        </w:rPr>
      </w:pPr>
      <w:r>
        <w:rPr>
          <w:rFonts w:ascii="Arial" w:hAnsi="Arial" w:cs="Arial"/>
          <w:b/>
        </w:rPr>
        <w:t xml:space="preserve">Patient Acceptance Criteria </w:t>
      </w:r>
      <w:r w:rsidRPr="004E2473">
        <w:rPr>
          <w:rFonts w:ascii="Arial" w:hAnsi="Arial" w:cs="Arial"/>
          <w:b/>
          <w:color w:val="999999"/>
        </w:rPr>
        <w:t>……………………………………………</w:t>
      </w:r>
      <w:r>
        <w:rPr>
          <w:rFonts w:ascii="Arial" w:hAnsi="Arial" w:cs="Arial"/>
          <w:b/>
          <w:color w:val="999999"/>
        </w:rPr>
        <w:t xml:space="preserve"> </w:t>
      </w:r>
      <w:r w:rsidRPr="002F3629">
        <w:rPr>
          <w:rFonts w:ascii="Arial" w:hAnsi="Arial" w:cs="Arial"/>
          <w:b/>
        </w:rPr>
        <w:t>7</w:t>
      </w:r>
    </w:p>
    <w:p w14:paraId="25FDE686" w14:textId="77777777" w:rsidR="00681E43" w:rsidRDefault="00681E43" w:rsidP="00681E43">
      <w:pPr>
        <w:autoSpaceDE w:val="0"/>
        <w:autoSpaceDN w:val="0"/>
        <w:adjustRightInd w:val="0"/>
        <w:rPr>
          <w:rFonts w:ascii="Arial" w:hAnsi="Arial" w:cs="Arial"/>
          <w:b/>
        </w:rPr>
      </w:pPr>
    </w:p>
    <w:p w14:paraId="18816B70" w14:textId="77777777" w:rsidR="00681E43" w:rsidRDefault="00681E43" w:rsidP="00681E43">
      <w:pPr>
        <w:autoSpaceDE w:val="0"/>
        <w:autoSpaceDN w:val="0"/>
        <w:adjustRightInd w:val="0"/>
        <w:ind w:firstLine="720"/>
        <w:rPr>
          <w:rFonts w:ascii="Arial" w:hAnsi="Arial" w:cs="Arial"/>
          <w:b/>
        </w:rPr>
      </w:pPr>
      <w:r>
        <w:rPr>
          <w:rFonts w:ascii="Arial" w:hAnsi="Arial" w:cs="Arial"/>
          <w:b/>
        </w:rPr>
        <w:t xml:space="preserve">How to refer </w:t>
      </w:r>
      <w:r w:rsidRPr="004E2473">
        <w:rPr>
          <w:rFonts w:ascii="Arial" w:hAnsi="Arial" w:cs="Arial"/>
          <w:b/>
          <w:color w:val="999999"/>
        </w:rPr>
        <w:t>………………………………………………………………</w:t>
      </w:r>
      <w:r>
        <w:rPr>
          <w:rFonts w:ascii="Arial" w:hAnsi="Arial" w:cs="Arial"/>
          <w:b/>
          <w:color w:val="999999"/>
        </w:rPr>
        <w:t xml:space="preserve"> </w:t>
      </w:r>
      <w:r w:rsidRPr="002F3629">
        <w:rPr>
          <w:rFonts w:ascii="Arial" w:hAnsi="Arial" w:cs="Arial"/>
          <w:b/>
        </w:rPr>
        <w:t>7</w:t>
      </w:r>
    </w:p>
    <w:p w14:paraId="3803697A" w14:textId="77777777" w:rsidR="00681E43" w:rsidRDefault="00681E43" w:rsidP="00681E43">
      <w:pPr>
        <w:autoSpaceDE w:val="0"/>
        <w:autoSpaceDN w:val="0"/>
        <w:adjustRightInd w:val="0"/>
        <w:rPr>
          <w:rFonts w:ascii="Arial" w:hAnsi="Arial" w:cs="Arial"/>
          <w:b/>
        </w:rPr>
      </w:pPr>
    </w:p>
    <w:p w14:paraId="75F2333A" w14:textId="77777777" w:rsidR="00681E43" w:rsidRPr="004815EE" w:rsidRDefault="00681E43" w:rsidP="00681E43">
      <w:pPr>
        <w:autoSpaceDE w:val="0"/>
        <w:autoSpaceDN w:val="0"/>
        <w:adjustRightInd w:val="0"/>
        <w:ind w:firstLine="720"/>
        <w:rPr>
          <w:rFonts w:ascii="Arial" w:hAnsi="Arial" w:cs="Arial"/>
          <w:b/>
        </w:rPr>
      </w:pPr>
      <w:r>
        <w:rPr>
          <w:rFonts w:ascii="Arial" w:hAnsi="Arial" w:cs="Arial"/>
          <w:b/>
        </w:rPr>
        <w:t>What will happen once a patient is referred</w:t>
      </w:r>
      <w:proofErr w:type="gramStart"/>
      <w:r w:rsidRPr="004E2473">
        <w:rPr>
          <w:rFonts w:ascii="Arial" w:hAnsi="Arial" w:cs="Arial"/>
          <w:b/>
          <w:color w:val="999999"/>
        </w:rPr>
        <w:t>..</w:t>
      </w:r>
      <w:proofErr w:type="gramEnd"/>
      <w:r w:rsidRPr="004E2473">
        <w:rPr>
          <w:rFonts w:ascii="Arial" w:hAnsi="Arial" w:cs="Arial"/>
          <w:b/>
          <w:color w:val="999999"/>
        </w:rPr>
        <w:t>……………………….</w:t>
      </w:r>
      <w:r>
        <w:rPr>
          <w:rFonts w:ascii="Arial" w:hAnsi="Arial" w:cs="Arial"/>
          <w:b/>
          <w:color w:val="999999"/>
        </w:rPr>
        <w:t xml:space="preserve"> </w:t>
      </w:r>
      <w:r w:rsidRPr="002F3629">
        <w:rPr>
          <w:rFonts w:ascii="Arial" w:hAnsi="Arial" w:cs="Arial"/>
          <w:b/>
        </w:rPr>
        <w:t>8</w:t>
      </w:r>
    </w:p>
    <w:p w14:paraId="67A423F7" w14:textId="77777777" w:rsidR="00681E43" w:rsidRDefault="00681E43" w:rsidP="00681E43">
      <w:pPr>
        <w:autoSpaceDE w:val="0"/>
        <w:autoSpaceDN w:val="0"/>
        <w:adjustRightInd w:val="0"/>
        <w:rPr>
          <w:rFonts w:ascii="Arial" w:hAnsi="Arial" w:cs="Arial"/>
          <w:b/>
        </w:rPr>
      </w:pPr>
    </w:p>
    <w:p w14:paraId="1F04AA27" w14:textId="77777777" w:rsidR="00681E43" w:rsidRDefault="00681E43" w:rsidP="00681E43">
      <w:pPr>
        <w:autoSpaceDE w:val="0"/>
        <w:autoSpaceDN w:val="0"/>
        <w:adjustRightInd w:val="0"/>
        <w:rPr>
          <w:rFonts w:ascii="Arial" w:hAnsi="Arial" w:cs="Arial"/>
          <w:b/>
          <w:color w:val="3366FF"/>
          <w:sz w:val="32"/>
          <w:szCs w:val="32"/>
        </w:rPr>
      </w:pPr>
    </w:p>
    <w:p w14:paraId="11005178" w14:textId="77777777" w:rsidR="00681E43" w:rsidRPr="004815EE" w:rsidRDefault="00681E43" w:rsidP="00681E43">
      <w:pPr>
        <w:autoSpaceDE w:val="0"/>
        <w:autoSpaceDN w:val="0"/>
        <w:adjustRightInd w:val="0"/>
        <w:rPr>
          <w:rFonts w:ascii="Arial" w:hAnsi="Arial" w:cs="Arial"/>
          <w:b/>
        </w:rPr>
      </w:pPr>
      <w:r w:rsidRPr="007C51DD">
        <w:rPr>
          <w:rFonts w:ascii="Arial" w:hAnsi="Arial" w:cs="Arial"/>
          <w:b/>
          <w:color w:val="3366FF"/>
          <w:sz w:val="32"/>
          <w:szCs w:val="32"/>
        </w:rPr>
        <w:t>Sedation Referrals</w:t>
      </w:r>
      <w:r w:rsidRPr="004815EE">
        <w:rPr>
          <w:rFonts w:ascii="Arial" w:hAnsi="Arial" w:cs="Arial"/>
          <w:b/>
        </w:rPr>
        <w:t xml:space="preserve"> </w:t>
      </w:r>
    </w:p>
    <w:p w14:paraId="54421E04" w14:textId="77777777" w:rsidR="00681E43" w:rsidRPr="004815EE" w:rsidRDefault="00681E43" w:rsidP="00681E43">
      <w:pPr>
        <w:autoSpaceDE w:val="0"/>
        <w:autoSpaceDN w:val="0"/>
        <w:adjustRightInd w:val="0"/>
        <w:rPr>
          <w:rFonts w:ascii="Arial" w:hAnsi="Arial" w:cs="Arial"/>
          <w:b/>
        </w:rPr>
      </w:pPr>
    </w:p>
    <w:p w14:paraId="07866CDA" w14:textId="77777777" w:rsidR="00681E43" w:rsidRPr="004E2473" w:rsidRDefault="00681E43" w:rsidP="00681E43">
      <w:pPr>
        <w:autoSpaceDE w:val="0"/>
        <w:autoSpaceDN w:val="0"/>
        <w:adjustRightInd w:val="0"/>
        <w:ind w:firstLine="720"/>
        <w:rPr>
          <w:rFonts w:ascii="Arial" w:hAnsi="Arial" w:cs="Arial"/>
          <w:b/>
          <w:color w:val="999999"/>
        </w:rPr>
      </w:pPr>
      <w:r>
        <w:rPr>
          <w:rFonts w:ascii="Arial" w:hAnsi="Arial" w:cs="Arial"/>
          <w:b/>
        </w:rPr>
        <w:t>Information about this service</w:t>
      </w:r>
      <w:r w:rsidRPr="004E2473">
        <w:rPr>
          <w:rFonts w:ascii="Arial" w:hAnsi="Arial" w:cs="Arial"/>
          <w:b/>
          <w:color w:val="999999"/>
        </w:rPr>
        <w:t>………………………………………….</w:t>
      </w:r>
      <w:r>
        <w:rPr>
          <w:rFonts w:ascii="Arial" w:hAnsi="Arial" w:cs="Arial"/>
          <w:b/>
          <w:color w:val="999999"/>
        </w:rPr>
        <w:t xml:space="preserve"> </w:t>
      </w:r>
      <w:r w:rsidRPr="002F3629">
        <w:rPr>
          <w:rFonts w:ascii="Arial" w:hAnsi="Arial" w:cs="Arial"/>
          <w:b/>
        </w:rPr>
        <w:t>9</w:t>
      </w:r>
    </w:p>
    <w:p w14:paraId="4B0AA22A" w14:textId="77777777" w:rsidR="00681E43" w:rsidRDefault="00681E43" w:rsidP="00681E43">
      <w:pPr>
        <w:autoSpaceDE w:val="0"/>
        <w:autoSpaceDN w:val="0"/>
        <w:adjustRightInd w:val="0"/>
        <w:rPr>
          <w:rFonts w:ascii="Arial" w:hAnsi="Arial" w:cs="Arial"/>
          <w:b/>
        </w:rPr>
      </w:pPr>
    </w:p>
    <w:p w14:paraId="71FBFD39" w14:textId="77777777" w:rsidR="00681E43" w:rsidRDefault="00681E43" w:rsidP="00681E43">
      <w:pPr>
        <w:autoSpaceDE w:val="0"/>
        <w:autoSpaceDN w:val="0"/>
        <w:adjustRightInd w:val="0"/>
        <w:ind w:firstLine="720"/>
        <w:rPr>
          <w:rFonts w:ascii="Arial" w:hAnsi="Arial" w:cs="Arial"/>
          <w:b/>
        </w:rPr>
      </w:pPr>
      <w:r>
        <w:rPr>
          <w:rFonts w:ascii="Arial" w:hAnsi="Arial" w:cs="Arial"/>
          <w:b/>
        </w:rPr>
        <w:t>Acceptance Criteria</w:t>
      </w:r>
      <w:r w:rsidRPr="004E2473">
        <w:rPr>
          <w:rFonts w:ascii="Arial" w:hAnsi="Arial" w:cs="Arial"/>
          <w:b/>
          <w:color w:val="999999"/>
        </w:rPr>
        <w:t>………………………………………………………</w:t>
      </w:r>
      <w:r>
        <w:rPr>
          <w:rFonts w:ascii="Arial" w:hAnsi="Arial" w:cs="Arial"/>
          <w:b/>
          <w:color w:val="999999"/>
        </w:rPr>
        <w:t xml:space="preserve"> </w:t>
      </w:r>
      <w:r w:rsidRPr="002F3629">
        <w:rPr>
          <w:rFonts w:ascii="Arial" w:hAnsi="Arial" w:cs="Arial"/>
          <w:b/>
        </w:rPr>
        <w:t>9</w:t>
      </w:r>
    </w:p>
    <w:p w14:paraId="6B2E56FC" w14:textId="77777777" w:rsidR="00681E43" w:rsidRDefault="00681E43" w:rsidP="00681E43">
      <w:pPr>
        <w:autoSpaceDE w:val="0"/>
        <w:autoSpaceDN w:val="0"/>
        <w:adjustRightInd w:val="0"/>
        <w:rPr>
          <w:rFonts w:ascii="Arial" w:hAnsi="Arial" w:cs="Arial"/>
          <w:b/>
        </w:rPr>
      </w:pPr>
    </w:p>
    <w:p w14:paraId="6BCBF54F" w14:textId="7AA46E80" w:rsidR="00681E43" w:rsidRDefault="00681E43" w:rsidP="00681E43">
      <w:pPr>
        <w:autoSpaceDE w:val="0"/>
        <w:autoSpaceDN w:val="0"/>
        <w:adjustRightInd w:val="0"/>
        <w:ind w:firstLine="720"/>
        <w:rPr>
          <w:rFonts w:ascii="Arial" w:hAnsi="Arial" w:cs="Arial"/>
          <w:b/>
        </w:rPr>
      </w:pPr>
      <w:r>
        <w:rPr>
          <w:rFonts w:ascii="Arial" w:hAnsi="Arial" w:cs="Arial"/>
          <w:b/>
        </w:rPr>
        <w:t>Medical Criteria</w:t>
      </w:r>
      <w:r w:rsidRPr="004E2473">
        <w:rPr>
          <w:rFonts w:ascii="Arial" w:hAnsi="Arial" w:cs="Arial"/>
          <w:b/>
          <w:color w:val="999999"/>
        </w:rPr>
        <w:t xml:space="preserve"> ………………………………………………………</w:t>
      </w:r>
      <w:r>
        <w:rPr>
          <w:rFonts w:ascii="Arial" w:hAnsi="Arial" w:cs="Arial"/>
          <w:b/>
          <w:color w:val="999999"/>
        </w:rPr>
        <w:t xml:space="preserve"> </w:t>
      </w:r>
      <w:r w:rsidRPr="002F3629">
        <w:rPr>
          <w:rFonts w:ascii="Arial" w:hAnsi="Arial" w:cs="Arial"/>
          <w:b/>
        </w:rPr>
        <w:t>9 - 10</w:t>
      </w:r>
    </w:p>
    <w:p w14:paraId="0A8EC9F8" w14:textId="77777777" w:rsidR="00681E43" w:rsidRDefault="00681E43" w:rsidP="00681E43">
      <w:pPr>
        <w:autoSpaceDE w:val="0"/>
        <w:autoSpaceDN w:val="0"/>
        <w:adjustRightInd w:val="0"/>
        <w:rPr>
          <w:rFonts w:ascii="Arial" w:hAnsi="Arial" w:cs="Arial"/>
          <w:b/>
        </w:rPr>
      </w:pPr>
    </w:p>
    <w:p w14:paraId="22E6E2B9" w14:textId="77777777" w:rsidR="00681E43" w:rsidRDefault="00681E43" w:rsidP="00681E43">
      <w:pPr>
        <w:autoSpaceDE w:val="0"/>
        <w:autoSpaceDN w:val="0"/>
        <w:adjustRightInd w:val="0"/>
        <w:ind w:firstLine="720"/>
        <w:rPr>
          <w:rFonts w:ascii="Arial" w:hAnsi="Arial" w:cs="Arial"/>
          <w:b/>
        </w:rPr>
      </w:pPr>
      <w:r>
        <w:rPr>
          <w:rFonts w:ascii="Arial" w:hAnsi="Arial" w:cs="Arial"/>
          <w:b/>
        </w:rPr>
        <w:t xml:space="preserve">How to refer </w:t>
      </w:r>
      <w:r w:rsidRPr="004E2473">
        <w:rPr>
          <w:rFonts w:ascii="Arial" w:hAnsi="Arial" w:cs="Arial"/>
          <w:b/>
          <w:color w:val="999999"/>
        </w:rPr>
        <w:t>………………………………………………………………</w:t>
      </w:r>
      <w:r>
        <w:rPr>
          <w:rFonts w:ascii="Arial" w:hAnsi="Arial" w:cs="Arial"/>
          <w:b/>
          <w:color w:val="999999"/>
        </w:rPr>
        <w:t xml:space="preserve"> </w:t>
      </w:r>
      <w:r w:rsidRPr="002F3629">
        <w:rPr>
          <w:rFonts w:ascii="Arial" w:hAnsi="Arial" w:cs="Arial"/>
          <w:b/>
        </w:rPr>
        <w:t>10</w:t>
      </w:r>
    </w:p>
    <w:p w14:paraId="0E948C75" w14:textId="77777777" w:rsidR="00681E43" w:rsidRDefault="00681E43" w:rsidP="00681E43">
      <w:pPr>
        <w:autoSpaceDE w:val="0"/>
        <w:autoSpaceDN w:val="0"/>
        <w:adjustRightInd w:val="0"/>
        <w:rPr>
          <w:rFonts w:ascii="Arial" w:hAnsi="Arial" w:cs="Arial"/>
          <w:b/>
        </w:rPr>
      </w:pPr>
    </w:p>
    <w:p w14:paraId="73DD0F49" w14:textId="77777777" w:rsidR="00681E43" w:rsidRDefault="00681E43" w:rsidP="00681E43">
      <w:pPr>
        <w:autoSpaceDE w:val="0"/>
        <w:autoSpaceDN w:val="0"/>
        <w:adjustRightInd w:val="0"/>
        <w:ind w:firstLine="720"/>
        <w:rPr>
          <w:rFonts w:ascii="Arial" w:hAnsi="Arial" w:cs="Arial"/>
          <w:b/>
        </w:rPr>
      </w:pPr>
      <w:r>
        <w:rPr>
          <w:rFonts w:ascii="Arial" w:hAnsi="Arial" w:cs="Arial"/>
          <w:b/>
        </w:rPr>
        <w:t xml:space="preserve">What will happen once a patient is referred </w:t>
      </w:r>
      <w:r w:rsidRPr="004E2473">
        <w:rPr>
          <w:rFonts w:ascii="Arial" w:hAnsi="Arial" w:cs="Arial"/>
          <w:b/>
          <w:color w:val="999999"/>
        </w:rPr>
        <w:t>………………………..</w:t>
      </w:r>
      <w:r>
        <w:rPr>
          <w:rFonts w:ascii="Arial" w:hAnsi="Arial" w:cs="Arial"/>
          <w:b/>
          <w:color w:val="999999"/>
        </w:rPr>
        <w:t xml:space="preserve"> </w:t>
      </w:r>
      <w:r w:rsidRPr="002F3629">
        <w:rPr>
          <w:rFonts w:ascii="Arial" w:hAnsi="Arial" w:cs="Arial"/>
          <w:b/>
        </w:rPr>
        <w:t>11</w:t>
      </w:r>
    </w:p>
    <w:p w14:paraId="02A058DC" w14:textId="77777777" w:rsidR="00681E43" w:rsidRDefault="00681E43" w:rsidP="00681E43">
      <w:pPr>
        <w:autoSpaceDE w:val="0"/>
        <w:autoSpaceDN w:val="0"/>
        <w:adjustRightInd w:val="0"/>
        <w:rPr>
          <w:rFonts w:ascii="Arial" w:hAnsi="Arial" w:cs="Arial"/>
          <w:b/>
        </w:rPr>
      </w:pPr>
    </w:p>
    <w:p w14:paraId="5C7DB4C8" w14:textId="77777777" w:rsidR="00681E43" w:rsidRDefault="00681E43" w:rsidP="00681E43">
      <w:pPr>
        <w:autoSpaceDE w:val="0"/>
        <w:autoSpaceDN w:val="0"/>
        <w:adjustRightInd w:val="0"/>
        <w:rPr>
          <w:rFonts w:ascii="Arial" w:hAnsi="Arial" w:cs="Arial"/>
          <w:b/>
          <w:color w:val="3366FF"/>
          <w:sz w:val="32"/>
          <w:szCs w:val="32"/>
        </w:rPr>
      </w:pPr>
      <w:r>
        <w:rPr>
          <w:rFonts w:ascii="Arial" w:hAnsi="Arial" w:cs="Arial"/>
          <w:b/>
          <w:color w:val="3366FF"/>
          <w:sz w:val="32"/>
          <w:szCs w:val="32"/>
        </w:rPr>
        <w:br w:type="page"/>
      </w:r>
      <w:r w:rsidRPr="007C51DD">
        <w:rPr>
          <w:rFonts w:ascii="Arial" w:hAnsi="Arial" w:cs="Arial"/>
          <w:b/>
          <w:color w:val="3366FF"/>
          <w:sz w:val="32"/>
          <w:szCs w:val="32"/>
        </w:rPr>
        <w:lastRenderedPageBreak/>
        <w:t>Domiciliary Referrals</w:t>
      </w:r>
    </w:p>
    <w:p w14:paraId="5D8D33B9" w14:textId="77777777" w:rsidR="00681E43" w:rsidRPr="004815EE" w:rsidRDefault="00681E43" w:rsidP="00681E43">
      <w:pPr>
        <w:autoSpaceDE w:val="0"/>
        <w:autoSpaceDN w:val="0"/>
        <w:adjustRightInd w:val="0"/>
        <w:rPr>
          <w:rFonts w:ascii="Arial" w:hAnsi="Arial" w:cs="Arial"/>
          <w:b/>
        </w:rPr>
      </w:pPr>
    </w:p>
    <w:p w14:paraId="0D06339A" w14:textId="77777777" w:rsidR="00681E43" w:rsidRDefault="00681E43" w:rsidP="00681E43">
      <w:pPr>
        <w:autoSpaceDE w:val="0"/>
        <w:autoSpaceDN w:val="0"/>
        <w:adjustRightInd w:val="0"/>
        <w:ind w:firstLine="720"/>
        <w:rPr>
          <w:rFonts w:ascii="Arial" w:hAnsi="Arial" w:cs="Arial"/>
          <w:b/>
        </w:rPr>
      </w:pPr>
      <w:r>
        <w:rPr>
          <w:rFonts w:ascii="Arial" w:hAnsi="Arial" w:cs="Arial"/>
          <w:b/>
        </w:rPr>
        <w:t xml:space="preserve">Information about this service </w:t>
      </w:r>
      <w:r w:rsidRPr="004E2473">
        <w:rPr>
          <w:rFonts w:ascii="Arial" w:hAnsi="Arial" w:cs="Arial"/>
          <w:b/>
          <w:color w:val="999999"/>
        </w:rPr>
        <w:t>………………………………………</w:t>
      </w:r>
      <w:r w:rsidR="002F3629">
        <w:rPr>
          <w:rFonts w:ascii="Arial" w:hAnsi="Arial" w:cs="Arial"/>
          <w:b/>
          <w:color w:val="999999"/>
        </w:rPr>
        <w:t>…….</w:t>
      </w:r>
      <w:r>
        <w:rPr>
          <w:rFonts w:ascii="Arial" w:hAnsi="Arial" w:cs="Arial"/>
          <w:b/>
        </w:rPr>
        <w:t xml:space="preserve"> 12</w:t>
      </w:r>
    </w:p>
    <w:p w14:paraId="41F643EE" w14:textId="77777777" w:rsidR="00681E43" w:rsidRDefault="00681E43" w:rsidP="00681E43">
      <w:pPr>
        <w:autoSpaceDE w:val="0"/>
        <w:autoSpaceDN w:val="0"/>
        <w:adjustRightInd w:val="0"/>
        <w:rPr>
          <w:rFonts w:ascii="Arial" w:hAnsi="Arial" w:cs="Arial"/>
          <w:b/>
        </w:rPr>
      </w:pPr>
    </w:p>
    <w:p w14:paraId="1F98E904" w14:textId="77777777" w:rsidR="00681E43" w:rsidRDefault="00681E43" w:rsidP="00681E43">
      <w:pPr>
        <w:autoSpaceDE w:val="0"/>
        <w:autoSpaceDN w:val="0"/>
        <w:adjustRightInd w:val="0"/>
        <w:ind w:firstLine="720"/>
        <w:rPr>
          <w:rFonts w:ascii="Arial" w:hAnsi="Arial" w:cs="Arial"/>
          <w:b/>
        </w:rPr>
      </w:pPr>
      <w:r>
        <w:rPr>
          <w:rFonts w:ascii="Arial" w:hAnsi="Arial" w:cs="Arial"/>
          <w:b/>
        </w:rPr>
        <w:t xml:space="preserve">Acceptance Criteria </w:t>
      </w:r>
      <w:r w:rsidRPr="004E2473">
        <w:rPr>
          <w:rFonts w:ascii="Arial" w:hAnsi="Arial" w:cs="Arial"/>
          <w:b/>
          <w:color w:val="999999"/>
        </w:rPr>
        <w:t>……………………………………………………</w:t>
      </w:r>
      <w:r>
        <w:rPr>
          <w:rFonts w:ascii="Arial" w:hAnsi="Arial" w:cs="Arial"/>
          <w:b/>
          <w:color w:val="999999"/>
        </w:rPr>
        <w:t>…</w:t>
      </w:r>
      <w:r w:rsidR="002F3629">
        <w:rPr>
          <w:rFonts w:ascii="Arial" w:hAnsi="Arial" w:cs="Arial"/>
          <w:b/>
          <w:color w:val="999999"/>
        </w:rPr>
        <w:t>…</w:t>
      </w:r>
      <w:r>
        <w:rPr>
          <w:rFonts w:ascii="Arial" w:hAnsi="Arial" w:cs="Arial"/>
          <w:b/>
          <w:color w:val="999999"/>
        </w:rPr>
        <w:t xml:space="preserve">. </w:t>
      </w:r>
      <w:r w:rsidRPr="002F3629">
        <w:rPr>
          <w:rFonts w:ascii="Arial" w:hAnsi="Arial" w:cs="Arial"/>
          <w:b/>
        </w:rPr>
        <w:t>12</w:t>
      </w:r>
    </w:p>
    <w:p w14:paraId="482FF2FA" w14:textId="77777777" w:rsidR="00681E43" w:rsidRDefault="00681E43" w:rsidP="00681E43">
      <w:pPr>
        <w:autoSpaceDE w:val="0"/>
        <w:autoSpaceDN w:val="0"/>
        <w:adjustRightInd w:val="0"/>
        <w:rPr>
          <w:rFonts w:ascii="Arial" w:hAnsi="Arial" w:cs="Arial"/>
          <w:b/>
        </w:rPr>
      </w:pPr>
    </w:p>
    <w:p w14:paraId="72894752" w14:textId="77777777" w:rsidR="00681E43" w:rsidRDefault="00681E43" w:rsidP="00681E43">
      <w:pPr>
        <w:autoSpaceDE w:val="0"/>
        <w:autoSpaceDN w:val="0"/>
        <w:adjustRightInd w:val="0"/>
        <w:ind w:firstLine="720"/>
        <w:rPr>
          <w:rFonts w:ascii="Arial" w:hAnsi="Arial" w:cs="Arial"/>
          <w:b/>
        </w:rPr>
      </w:pPr>
      <w:r>
        <w:rPr>
          <w:rFonts w:ascii="Arial" w:hAnsi="Arial" w:cs="Arial"/>
          <w:b/>
        </w:rPr>
        <w:t>How to refer</w:t>
      </w:r>
      <w:r w:rsidRPr="004E2473">
        <w:rPr>
          <w:rFonts w:ascii="Arial" w:hAnsi="Arial" w:cs="Arial"/>
          <w:b/>
          <w:color w:val="999999"/>
        </w:rPr>
        <w:t>………………………………………………………………</w:t>
      </w:r>
      <w:r>
        <w:rPr>
          <w:rFonts w:ascii="Arial" w:hAnsi="Arial" w:cs="Arial"/>
          <w:b/>
          <w:color w:val="999999"/>
        </w:rPr>
        <w:t>…</w:t>
      </w:r>
      <w:r w:rsidR="002F3629">
        <w:rPr>
          <w:rFonts w:ascii="Arial" w:hAnsi="Arial" w:cs="Arial"/>
          <w:b/>
          <w:color w:val="999999"/>
        </w:rPr>
        <w:t>…</w:t>
      </w:r>
      <w:r>
        <w:rPr>
          <w:rFonts w:ascii="Arial" w:hAnsi="Arial" w:cs="Arial"/>
          <w:b/>
          <w:color w:val="999999"/>
        </w:rPr>
        <w:t xml:space="preserve"> </w:t>
      </w:r>
      <w:r w:rsidRPr="002F3629">
        <w:rPr>
          <w:rFonts w:ascii="Arial" w:hAnsi="Arial" w:cs="Arial"/>
          <w:b/>
        </w:rPr>
        <w:t>12</w:t>
      </w:r>
    </w:p>
    <w:p w14:paraId="17820137" w14:textId="77777777" w:rsidR="00681E43" w:rsidRDefault="00681E43" w:rsidP="00681E43">
      <w:pPr>
        <w:autoSpaceDE w:val="0"/>
        <w:autoSpaceDN w:val="0"/>
        <w:adjustRightInd w:val="0"/>
        <w:rPr>
          <w:rFonts w:ascii="Arial" w:hAnsi="Arial" w:cs="Arial"/>
          <w:b/>
        </w:rPr>
      </w:pPr>
    </w:p>
    <w:p w14:paraId="71754829" w14:textId="63603B72" w:rsidR="00681E43" w:rsidRDefault="00681E43" w:rsidP="00681E43">
      <w:pPr>
        <w:autoSpaceDE w:val="0"/>
        <w:autoSpaceDN w:val="0"/>
        <w:adjustRightInd w:val="0"/>
        <w:ind w:firstLine="720"/>
        <w:rPr>
          <w:rFonts w:ascii="Arial" w:hAnsi="Arial" w:cs="Arial"/>
          <w:b/>
        </w:rPr>
      </w:pPr>
      <w:r>
        <w:rPr>
          <w:rFonts w:ascii="Arial" w:hAnsi="Arial" w:cs="Arial"/>
          <w:b/>
        </w:rPr>
        <w:t xml:space="preserve">What will happen once a patient is referred </w:t>
      </w:r>
      <w:r w:rsidRPr="004E2473">
        <w:rPr>
          <w:rFonts w:ascii="Arial" w:hAnsi="Arial" w:cs="Arial"/>
          <w:b/>
          <w:color w:val="999999"/>
        </w:rPr>
        <w:t>………………………</w:t>
      </w:r>
      <w:r>
        <w:rPr>
          <w:rFonts w:ascii="Arial" w:hAnsi="Arial" w:cs="Arial"/>
          <w:b/>
          <w:color w:val="999999"/>
        </w:rPr>
        <w:t>……</w:t>
      </w:r>
      <w:r w:rsidR="00A204E1">
        <w:rPr>
          <w:rFonts w:ascii="Arial" w:hAnsi="Arial" w:cs="Arial"/>
          <w:b/>
          <w:color w:val="999999"/>
        </w:rPr>
        <w:t>.</w:t>
      </w:r>
      <w:r>
        <w:rPr>
          <w:rFonts w:ascii="Arial" w:hAnsi="Arial" w:cs="Arial"/>
          <w:b/>
          <w:color w:val="999999"/>
        </w:rPr>
        <w:t xml:space="preserve"> </w:t>
      </w:r>
      <w:r w:rsidRPr="002F3629">
        <w:rPr>
          <w:rFonts w:ascii="Arial" w:hAnsi="Arial" w:cs="Arial"/>
          <w:b/>
        </w:rPr>
        <w:t>1</w:t>
      </w:r>
      <w:r w:rsidR="00CD65B4">
        <w:rPr>
          <w:rFonts w:ascii="Arial" w:hAnsi="Arial" w:cs="Arial"/>
          <w:b/>
        </w:rPr>
        <w:t>3</w:t>
      </w:r>
    </w:p>
    <w:p w14:paraId="3B5E3B0A" w14:textId="77777777" w:rsidR="00681E43" w:rsidRDefault="00681E43" w:rsidP="00681E43">
      <w:pPr>
        <w:autoSpaceDE w:val="0"/>
        <w:autoSpaceDN w:val="0"/>
        <w:adjustRightInd w:val="0"/>
        <w:rPr>
          <w:rFonts w:ascii="Arial" w:hAnsi="Arial" w:cs="Arial"/>
          <w:b/>
        </w:rPr>
      </w:pPr>
    </w:p>
    <w:p w14:paraId="290BC913" w14:textId="77777777" w:rsidR="00681E43" w:rsidRPr="002505C0" w:rsidRDefault="00681E43" w:rsidP="00681E43">
      <w:pPr>
        <w:autoSpaceDE w:val="0"/>
        <w:autoSpaceDN w:val="0"/>
        <w:adjustRightInd w:val="0"/>
        <w:rPr>
          <w:rFonts w:ascii="Arial" w:hAnsi="Arial" w:cs="Arial"/>
          <w:b/>
          <w:color w:val="3366FF"/>
          <w:sz w:val="32"/>
          <w:szCs w:val="32"/>
        </w:rPr>
      </w:pPr>
    </w:p>
    <w:p w14:paraId="3FB87390" w14:textId="66F4C2DC" w:rsidR="00681E43" w:rsidRPr="004E2473" w:rsidRDefault="00681E43" w:rsidP="00681E43">
      <w:pPr>
        <w:autoSpaceDE w:val="0"/>
        <w:autoSpaceDN w:val="0"/>
        <w:adjustRightInd w:val="0"/>
        <w:ind w:firstLine="720"/>
        <w:rPr>
          <w:rFonts w:ascii="Arial" w:hAnsi="Arial" w:cs="Arial"/>
          <w:b/>
          <w:color w:val="999999"/>
        </w:rPr>
      </w:pPr>
    </w:p>
    <w:p w14:paraId="22362784" w14:textId="77777777" w:rsidR="00681E43" w:rsidRDefault="00681E43" w:rsidP="00681E43">
      <w:pPr>
        <w:autoSpaceDE w:val="0"/>
        <w:autoSpaceDN w:val="0"/>
        <w:adjustRightInd w:val="0"/>
        <w:rPr>
          <w:rFonts w:ascii="Arial" w:hAnsi="Arial" w:cs="Arial"/>
          <w:b/>
        </w:rPr>
      </w:pPr>
    </w:p>
    <w:p w14:paraId="1296C261" w14:textId="77777777" w:rsidR="00681E43" w:rsidRDefault="00681E43" w:rsidP="00681E43">
      <w:pPr>
        <w:autoSpaceDE w:val="0"/>
        <w:autoSpaceDN w:val="0"/>
        <w:adjustRightInd w:val="0"/>
        <w:rPr>
          <w:rFonts w:ascii="Arial" w:hAnsi="Arial" w:cs="Arial"/>
          <w:b/>
        </w:rPr>
      </w:pPr>
    </w:p>
    <w:p w14:paraId="3CABCB65" w14:textId="77777777" w:rsidR="00681E43" w:rsidRPr="002505C0" w:rsidRDefault="00681E43" w:rsidP="00681E43">
      <w:pPr>
        <w:autoSpaceDE w:val="0"/>
        <w:autoSpaceDN w:val="0"/>
        <w:adjustRightInd w:val="0"/>
        <w:rPr>
          <w:rFonts w:ascii="Arial" w:hAnsi="Arial" w:cs="Arial"/>
          <w:b/>
          <w:color w:val="3366FF"/>
          <w:sz w:val="32"/>
          <w:szCs w:val="32"/>
        </w:rPr>
      </w:pPr>
      <w:r w:rsidRPr="002505C0">
        <w:rPr>
          <w:rFonts w:ascii="Arial" w:hAnsi="Arial" w:cs="Arial"/>
          <w:b/>
          <w:color w:val="3366FF"/>
          <w:sz w:val="32"/>
          <w:szCs w:val="32"/>
        </w:rPr>
        <w:t xml:space="preserve">List of Appendices </w:t>
      </w:r>
    </w:p>
    <w:p w14:paraId="25A6B876" w14:textId="77777777" w:rsidR="00681E43" w:rsidRPr="00436069" w:rsidRDefault="00681E43" w:rsidP="00681E43">
      <w:pPr>
        <w:autoSpaceDE w:val="0"/>
        <w:autoSpaceDN w:val="0"/>
        <w:adjustRightInd w:val="0"/>
        <w:rPr>
          <w:rFonts w:ascii="Arial" w:hAnsi="Arial" w:cs="Arial"/>
          <w:b/>
          <w:sz w:val="28"/>
          <w:szCs w:val="28"/>
        </w:rPr>
      </w:pPr>
    </w:p>
    <w:p w14:paraId="07FF4762" w14:textId="7A751C05" w:rsidR="00681E43" w:rsidRDefault="00681E43" w:rsidP="00681E43">
      <w:pPr>
        <w:numPr>
          <w:ilvl w:val="0"/>
          <w:numId w:val="14"/>
        </w:numPr>
        <w:autoSpaceDE w:val="0"/>
        <w:autoSpaceDN w:val="0"/>
        <w:adjustRightInd w:val="0"/>
        <w:spacing w:line="360" w:lineRule="auto"/>
        <w:ind w:left="714" w:hanging="357"/>
        <w:rPr>
          <w:rFonts w:ascii="Arial" w:hAnsi="Arial" w:cs="Arial"/>
          <w:b/>
        </w:rPr>
      </w:pPr>
      <w:r w:rsidRPr="000C5A8A">
        <w:rPr>
          <w:rFonts w:ascii="Arial" w:hAnsi="Arial" w:cs="Arial"/>
          <w:b/>
        </w:rPr>
        <w:t>Special Care Management Referral Form</w:t>
      </w:r>
      <w:r>
        <w:rPr>
          <w:rFonts w:ascii="Arial" w:hAnsi="Arial" w:cs="Arial"/>
          <w:b/>
        </w:rPr>
        <w:t xml:space="preserve"> </w:t>
      </w:r>
      <w:r w:rsidRPr="00D55764">
        <w:rPr>
          <w:rFonts w:ascii="Arial" w:hAnsi="Arial" w:cs="Arial"/>
          <w:b/>
          <w:color w:val="999999"/>
        </w:rPr>
        <w:t>……………………………</w:t>
      </w:r>
      <w:r w:rsidR="00A204E1">
        <w:rPr>
          <w:rFonts w:ascii="Arial" w:hAnsi="Arial" w:cs="Arial"/>
          <w:b/>
          <w:color w:val="999999"/>
        </w:rPr>
        <w:t>..</w:t>
      </w:r>
      <w:r>
        <w:rPr>
          <w:rFonts w:ascii="Arial" w:hAnsi="Arial" w:cs="Arial"/>
          <w:b/>
          <w:color w:val="999999"/>
        </w:rPr>
        <w:t xml:space="preserve"> </w:t>
      </w:r>
      <w:r w:rsidR="00CD65B4" w:rsidRPr="00B04FE1">
        <w:rPr>
          <w:rFonts w:ascii="Arial" w:hAnsi="Arial" w:cs="Arial"/>
          <w:b/>
        </w:rPr>
        <w:t>14-</w:t>
      </w:r>
      <w:r w:rsidRPr="002F3629">
        <w:rPr>
          <w:rFonts w:ascii="Arial" w:hAnsi="Arial" w:cs="Arial"/>
          <w:b/>
        </w:rPr>
        <w:t>15</w:t>
      </w:r>
    </w:p>
    <w:p w14:paraId="67623D23" w14:textId="5C706400" w:rsidR="00681E43" w:rsidRDefault="00681E43" w:rsidP="00681E43">
      <w:pPr>
        <w:numPr>
          <w:ilvl w:val="0"/>
          <w:numId w:val="14"/>
        </w:numPr>
        <w:autoSpaceDE w:val="0"/>
        <w:autoSpaceDN w:val="0"/>
        <w:adjustRightInd w:val="0"/>
        <w:spacing w:line="360" w:lineRule="auto"/>
        <w:ind w:left="714" w:hanging="357"/>
        <w:rPr>
          <w:rFonts w:ascii="Arial" w:hAnsi="Arial" w:cs="Arial"/>
          <w:b/>
        </w:rPr>
      </w:pPr>
      <w:r>
        <w:rPr>
          <w:rFonts w:ascii="Arial" w:hAnsi="Arial" w:cs="Arial"/>
          <w:b/>
        </w:rPr>
        <w:t xml:space="preserve">Sedation </w:t>
      </w:r>
      <w:r w:rsidR="00CD65B4">
        <w:rPr>
          <w:rFonts w:ascii="Arial" w:hAnsi="Arial" w:cs="Arial"/>
          <w:b/>
        </w:rPr>
        <w:t>R</w:t>
      </w:r>
      <w:r>
        <w:rPr>
          <w:rFonts w:ascii="Arial" w:hAnsi="Arial" w:cs="Arial"/>
          <w:b/>
        </w:rPr>
        <w:t xml:space="preserve">eferral </w:t>
      </w:r>
      <w:r w:rsidR="00CD65B4">
        <w:rPr>
          <w:rFonts w:ascii="Arial" w:hAnsi="Arial" w:cs="Arial"/>
          <w:b/>
        </w:rPr>
        <w:t>F</w:t>
      </w:r>
      <w:r>
        <w:rPr>
          <w:rFonts w:ascii="Arial" w:hAnsi="Arial" w:cs="Arial"/>
          <w:b/>
        </w:rPr>
        <w:t>orm</w:t>
      </w:r>
      <w:r w:rsidRPr="00D55764">
        <w:rPr>
          <w:rFonts w:ascii="Arial" w:hAnsi="Arial" w:cs="Arial"/>
          <w:b/>
          <w:color w:val="999999"/>
        </w:rPr>
        <w:t xml:space="preserve"> …………………………………………………</w:t>
      </w:r>
      <w:r>
        <w:rPr>
          <w:rFonts w:ascii="Arial" w:hAnsi="Arial" w:cs="Arial"/>
          <w:b/>
          <w:color w:val="999999"/>
        </w:rPr>
        <w:t>...</w:t>
      </w:r>
      <w:r w:rsidR="00A204E1">
        <w:rPr>
          <w:rFonts w:ascii="Arial" w:hAnsi="Arial" w:cs="Arial"/>
          <w:b/>
          <w:color w:val="999999"/>
        </w:rPr>
        <w:t>.</w:t>
      </w:r>
      <w:r w:rsidRPr="002F3629">
        <w:rPr>
          <w:rFonts w:ascii="Arial" w:hAnsi="Arial" w:cs="Arial"/>
          <w:b/>
        </w:rPr>
        <w:t>1</w:t>
      </w:r>
      <w:r w:rsidR="00CD65B4">
        <w:rPr>
          <w:rFonts w:ascii="Arial" w:hAnsi="Arial" w:cs="Arial"/>
          <w:b/>
        </w:rPr>
        <w:t>6-17</w:t>
      </w:r>
    </w:p>
    <w:p w14:paraId="3ED04CF2" w14:textId="4D94142D" w:rsidR="00681E43" w:rsidRDefault="00681E43" w:rsidP="00681E43">
      <w:pPr>
        <w:numPr>
          <w:ilvl w:val="0"/>
          <w:numId w:val="14"/>
        </w:numPr>
        <w:autoSpaceDE w:val="0"/>
        <w:autoSpaceDN w:val="0"/>
        <w:adjustRightInd w:val="0"/>
        <w:spacing w:line="360" w:lineRule="auto"/>
        <w:ind w:left="714" w:hanging="357"/>
        <w:rPr>
          <w:rFonts w:ascii="Arial" w:hAnsi="Arial" w:cs="Arial"/>
          <w:b/>
        </w:rPr>
      </w:pPr>
      <w:r>
        <w:rPr>
          <w:rFonts w:ascii="Arial" w:hAnsi="Arial" w:cs="Arial"/>
          <w:b/>
        </w:rPr>
        <w:t xml:space="preserve">Domiciliary </w:t>
      </w:r>
      <w:r w:rsidR="00CD65B4">
        <w:rPr>
          <w:rFonts w:ascii="Arial" w:hAnsi="Arial" w:cs="Arial"/>
          <w:b/>
        </w:rPr>
        <w:t>R</w:t>
      </w:r>
      <w:r>
        <w:rPr>
          <w:rFonts w:ascii="Arial" w:hAnsi="Arial" w:cs="Arial"/>
          <w:b/>
        </w:rPr>
        <w:t xml:space="preserve">eferral </w:t>
      </w:r>
      <w:r w:rsidR="00CD65B4">
        <w:rPr>
          <w:rFonts w:ascii="Arial" w:hAnsi="Arial" w:cs="Arial"/>
          <w:b/>
        </w:rPr>
        <w:t>F</w:t>
      </w:r>
      <w:r>
        <w:rPr>
          <w:rFonts w:ascii="Arial" w:hAnsi="Arial" w:cs="Arial"/>
          <w:b/>
        </w:rPr>
        <w:t>orm …</w:t>
      </w:r>
      <w:r w:rsidRPr="00D55764">
        <w:rPr>
          <w:rFonts w:ascii="Arial" w:hAnsi="Arial" w:cs="Arial"/>
          <w:b/>
          <w:color w:val="999999"/>
        </w:rPr>
        <w:t>………………………………………………</w:t>
      </w:r>
      <w:r w:rsidR="00B04FE1">
        <w:rPr>
          <w:rFonts w:ascii="Arial" w:hAnsi="Arial" w:cs="Arial"/>
          <w:b/>
          <w:color w:val="999999"/>
        </w:rPr>
        <w:t>….</w:t>
      </w:r>
      <w:r w:rsidRPr="002F3629">
        <w:rPr>
          <w:rFonts w:ascii="Arial" w:hAnsi="Arial" w:cs="Arial"/>
          <w:b/>
        </w:rPr>
        <w:t>1</w:t>
      </w:r>
      <w:r w:rsidR="00CD65B4">
        <w:rPr>
          <w:rFonts w:ascii="Arial" w:hAnsi="Arial" w:cs="Arial"/>
          <w:b/>
        </w:rPr>
        <w:t>8</w:t>
      </w:r>
    </w:p>
    <w:p w14:paraId="44D6CFAC" w14:textId="74183156" w:rsidR="00FD36B8" w:rsidRDefault="00FD36B8" w:rsidP="00681E43">
      <w:pPr>
        <w:numPr>
          <w:ilvl w:val="0"/>
          <w:numId w:val="14"/>
        </w:numPr>
        <w:autoSpaceDE w:val="0"/>
        <w:autoSpaceDN w:val="0"/>
        <w:adjustRightInd w:val="0"/>
        <w:spacing w:line="360" w:lineRule="auto"/>
        <w:ind w:left="714" w:hanging="357"/>
        <w:rPr>
          <w:rFonts w:ascii="Arial" w:hAnsi="Arial" w:cs="Arial"/>
          <w:b/>
        </w:rPr>
      </w:pPr>
      <w:r>
        <w:rPr>
          <w:rFonts w:ascii="Arial" w:hAnsi="Arial" w:cs="Arial"/>
          <w:b/>
        </w:rPr>
        <w:t xml:space="preserve">Community Dental Service e-referral form </w:t>
      </w:r>
      <w:r w:rsidRPr="006F6C87">
        <w:rPr>
          <w:rFonts w:ascii="Arial" w:hAnsi="Arial" w:cs="Arial"/>
          <w:b/>
          <w:color w:val="A6A6A6" w:themeColor="background1" w:themeShade="A6"/>
        </w:rPr>
        <w:t>…………………………..…</w:t>
      </w:r>
      <w:r>
        <w:rPr>
          <w:rFonts w:ascii="Arial" w:hAnsi="Arial" w:cs="Arial"/>
          <w:b/>
        </w:rPr>
        <w:t>19-21</w:t>
      </w:r>
    </w:p>
    <w:p w14:paraId="5824A299" w14:textId="77777777" w:rsidR="00681E43" w:rsidRDefault="00681E43" w:rsidP="00681E43">
      <w:pPr>
        <w:numPr>
          <w:ilvl w:val="0"/>
          <w:numId w:val="14"/>
        </w:numPr>
        <w:autoSpaceDE w:val="0"/>
        <w:autoSpaceDN w:val="0"/>
        <w:adjustRightInd w:val="0"/>
        <w:spacing w:line="360" w:lineRule="auto"/>
        <w:ind w:left="714" w:hanging="357"/>
        <w:rPr>
          <w:rFonts w:ascii="Arial" w:hAnsi="Arial" w:cs="Arial"/>
          <w:b/>
        </w:rPr>
      </w:pPr>
      <w:r>
        <w:rPr>
          <w:rFonts w:ascii="Arial" w:hAnsi="Arial" w:cs="Arial"/>
          <w:b/>
        </w:rPr>
        <w:t xml:space="preserve">Patient information leaflet – </w:t>
      </w:r>
    </w:p>
    <w:p w14:paraId="107EBAC0" w14:textId="4B674D35" w:rsidR="00681E43" w:rsidRDefault="00681E43" w:rsidP="00681E43">
      <w:pPr>
        <w:autoSpaceDE w:val="0"/>
        <w:autoSpaceDN w:val="0"/>
        <w:adjustRightInd w:val="0"/>
        <w:spacing w:line="360" w:lineRule="auto"/>
        <w:ind w:left="357"/>
        <w:rPr>
          <w:rFonts w:ascii="Arial" w:hAnsi="Arial" w:cs="Arial"/>
          <w:b/>
        </w:rPr>
      </w:pPr>
      <w:r>
        <w:rPr>
          <w:rFonts w:ascii="Arial" w:hAnsi="Arial" w:cs="Arial"/>
          <w:b/>
        </w:rPr>
        <w:t xml:space="preserve">      Referral to the Community Dental service (Adults) </w:t>
      </w:r>
      <w:r w:rsidRPr="00D55764">
        <w:rPr>
          <w:rFonts w:ascii="Arial" w:hAnsi="Arial" w:cs="Arial"/>
          <w:b/>
          <w:color w:val="999999"/>
        </w:rPr>
        <w:t>…………………</w:t>
      </w:r>
      <w:r>
        <w:rPr>
          <w:rFonts w:ascii="Arial" w:hAnsi="Arial" w:cs="Arial"/>
          <w:b/>
          <w:color w:val="999999"/>
        </w:rPr>
        <w:t xml:space="preserve"> </w:t>
      </w:r>
      <w:r w:rsidR="00B1226A" w:rsidRPr="00B1226A">
        <w:rPr>
          <w:rFonts w:ascii="Arial" w:hAnsi="Arial" w:cs="Arial"/>
          <w:b/>
        </w:rPr>
        <w:t>22-23</w:t>
      </w:r>
    </w:p>
    <w:p w14:paraId="68CF1231" w14:textId="77777777" w:rsidR="00681E43" w:rsidRDefault="00681E43" w:rsidP="00681E43">
      <w:pPr>
        <w:numPr>
          <w:ilvl w:val="0"/>
          <w:numId w:val="14"/>
        </w:numPr>
        <w:autoSpaceDE w:val="0"/>
        <w:autoSpaceDN w:val="0"/>
        <w:adjustRightInd w:val="0"/>
        <w:spacing w:line="360" w:lineRule="auto"/>
        <w:ind w:left="714" w:hanging="357"/>
        <w:rPr>
          <w:rFonts w:ascii="Arial" w:hAnsi="Arial" w:cs="Arial"/>
          <w:b/>
        </w:rPr>
      </w:pPr>
      <w:r>
        <w:rPr>
          <w:rFonts w:ascii="Arial" w:hAnsi="Arial" w:cs="Arial"/>
          <w:b/>
        </w:rPr>
        <w:t>Patient information leaflet –</w:t>
      </w:r>
    </w:p>
    <w:p w14:paraId="6AF9D5B6" w14:textId="6FB3C6AA" w:rsidR="00681E43" w:rsidRDefault="00681E43" w:rsidP="00681E43">
      <w:pPr>
        <w:autoSpaceDE w:val="0"/>
        <w:autoSpaceDN w:val="0"/>
        <w:adjustRightInd w:val="0"/>
        <w:spacing w:line="360" w:lineRule="auto"/>
        <w:ind w:left="357"/>
        <w:rPr>
          <w:rFonts w:ascii="Arial" w:hAnsi="Arial" w:cs="Arial"/>
          <w:b/>
        </w:rPr>
      </w:pPr>
      <w:r>
        <w:rPr>
          <w:rFonts w:ascii="Arial" w:hAnsi="Arial" w:cs="Arial"/>
          <w:b/>
        </w:rPr>
        <w:t xml:space="preserve">      Referral to the Community Dental Service (for a child or minor) </w:t>
      </w:r>
      <w:r w:rsidRPr="00D55764">
        <w:rPr>
          <w:rFonts w:ascii="Arial" w:hAnsi="Arial" w:cs="Arial"/>
          <w:b/>
          <w:color w:val="999999"/>
        </w:rPr>
        <w:t>…</w:t>
      </w:r>
      <w:r>
        <w:rPr>
          <w:rFonts w:ascii="Arial" w:hAnsi="Arial" w:cs="Arial"/>
          <w:b/>
          <w:color w:val="999999"/>
        </w:rPr>
        <w:t xml:space="preserve"> </w:t>
      </w:r>
      <w:r w:rsidR="00B1226A">
        <w:rPr>
          <w:rFonts w:ascii="Arial" w:hAnsi="Arial" w:cs="Arial"/>
          <w:b/>
        </w:rPr>
        <w:t>24</w:t>
      </w:r>
      <w:r w:rsidR="00CD65B4" w:rsidRPr="00B04FE1">
        <w:rPr>
          <w:rFonts w:ascii="Arial" w:hAnsi="Arial" w:cs="Arial"/>
          <w:b/>
        </w:rPr>
        <w:t>-</w:t>
      </w:r>
      <w:r w:rsidR="00B1226A">
        <w:rPr>
          <w:rFonts w:ascii="Arial" w:hAnsi="Arial" w:cs="Arial"/>
          <w:b/>
        </w:rPr>
        <w:t>25</w:t>
      </w:r>
    </w:p>
    <w:p w14:paraId="0D88A73F" w14:textId="18AB6D2C" w:rsidR="00681E43" w:rsidRDefault="00AD2670" w:rsidP="00681E43">
      <w:pPr>
        <w:numPr>
          <w:ilvl w:val="0"/>
          <w:numId w:val="14"/>
        </w:numPr>
        <w:autoSpaceDE w:val="0"/>
        <w:autoSpaceDN w:val="0"/>
        <w:adjustRightInd w:val="0"/>
        <w:spacing w:line="360" w:lineRule="auto"/>
        <w:ind w:left="714" w:hanging="357"/>
        <w:rPr>
          <w:rFonts w:ascii="Arial" w:hAnsi="Arial" w:cs="Arial"/>
          <w:b/>
        </w:rPr>
      </w:pPr>
      <w:r>
        <w:rPr>
          <w:rFonts w:ascii="Arial" w:hAnsi="Arial" w:cs="Arial"/>
          <w:b/>
        </w:rPr>
        <w:t>Contact Details of</w:t>
      </w:r>
      <w:r w:rsidR="00681E43">
        <w:rPr>
          <w:rFonts w:ascii="Arial" w:hAnsi="Arial" w:cs="Arial"/>
          <w:b/>
        </w:rPr>
        <w:t xml:space="preserve"> the Salaried Service</w:t>
      </w:r>
      <w:r>
        <w:rPr>
          <w:rFonts w:ascii="Arial" w:hAnsi="Arial" w:cs="Arial"/>
          <w:b/>
        </w:rPr>
        <w:t>s in the North East.</w:t>
      </w:r>
      <w:r w:rsidR="00681E43" w:rsidRPr="00D55764">
        <w:rPr>
          <w:rFonts w:ascii="Arial" w:hAnsi="Arial" w:cs="Arial"/>
          <w:b/>
          <w:color w:val="999999"/>
        </w:rPr>
        <w:t>………</w:t>
      </w:r>
      <w:r w:rsidR="00B04FE1">
        <w:rPr>
          <w:rFonts w:ascii="Arial" w:hAnsi="Arial" w:cs="Arial"/>
          <w:b/>
          <w:color w:val="999999"/>
        </w:rPr>
        <w:t>….</w:t>
      </w:r>
      <w:r w:rsidR="00681E43" w:rsidRPr="00D55764">
        <w:rPr>
          <w:rFonts w:ascii="Arial" w:hAnsi="Arial" w:cs="Arial"/>
          <w:b/>
          <w:color w:val="999999"/>
        </w:rPr>
        <w:t>…</w:t>
      </w:r>
      <w:r w:rsidR="00681E43">
        <w:rPr>
          <w:rFonts w:ascii="Arial" w:hAnsi="Arial" w:cs="Arial"/>
          <w:b/>
          <w:color w:val="999999"/>
        </w:rPr>
        <w:t xml:space="preserve"> </w:t>
      </w:r>
      <w:r w:rsidR="00681E43" w:rsidRPr="002F3629">
        <w:rPr>
          <w:rFonts w:ascii="Arial" w:hAnsi="Arial" w:cs="Arial"/>
          <w:b/>
        </w:rPr>
        <w:t>2</w:t>
      </w:r>
      <w:r w:rsidR="00B1226A">
        <w:rPr>
          <w:rFonts w:ascii="Arial" w:hAnsi="Arial" w:cs="Arial"/>
          <w:b/>
        </w:rPr>
        <w:t>6</w:t>
      </w:r>
    </w:p>
    <w:p w14:paraId="766713C7" w14:textId="77777777" w:rsidR="00681E43" w:rsidRDefault="00681E43" w:rsidP="00681E43">
      <w:pPr>
        <w:numPr>
          <w:ilvl w:val="0"/>
          <w:numId w:val="14"/>
        </w:numPr>
        <w:autoSpaceDE w:val="0"/>
        <w:autoSpaceDN w:val="0"/>
        <w:adjustRightInd w:val="0"/>
        <w:spacing w:line="360" w:lineRule="auto"/>
        <w:ind w:left="714" w:hanging="357"/>
        <w:rPr>
          <w:rFonts w:ascii="Arial" w:hAnsi="Arial" w:cs="Arial"/>
          <w:b/>
        </w:rPr>
      </w:pPr>
      <w:r>
        <w:rPr>
          <w:rFonts w:ascii="Arial" w:hAnsi="Arial" w:cs="Arial"/>
          <w:b/>
        </w:rPr>
        <w:t xml:space="preserve">Referral Form for patients to be seen by Undergraduate </w:t>
      </w:r>
    </w:p>
    <w:p w14:paraId="6B6EAFAD" w14:textId="6119F42E" w:rsidR="00681E43" w:rsidRDefault="00681E43" w:rsidP="00681E43">
      <w:pPr>
        <w:autoSpaceDE w:val="0"/>
        <w:autoSpaceDN w:val="0"/>
        <w:adjustRightInd w:val="0"/>
        <w:spacing w:line="360" w:lineRule="auto"/>
        <w:ind w:left="357"/>
        <w:rPr>
          <w:rFonts w:ascii="Arial" w:hAnsi="Arial" w:cs="Arial"/>
          <w:b/>
        </w:rPr>
      </w:pPr>
      <w:r>
        <w:rPr>
          <w:rFonts w:ascii="Arial" w:hAnsi="Arial" w:cs="Arial"/>
          <w:b/>
        </w:rPr>
        <w:t xml:space="preserve">     Dental Students </w:t>
      </w:r>
      <w:r>
        <w:rPr>
          <w:rFonts w:ascii="Arial" w:hAnsi="Arial" w:cs="Arial"/>
          <w:b/>
          <w:color w:val="999999"/>
        </w:rPr>
        <w:t>………..........................................................................</w:t>
      </w:r>
      <w:r w:rsidRPr="002F3629">
        <w:rPr>
          <w:rFonts w:ascii="Arial" w:hAnsi="Arial" w:cs="Arial"/>
          <w:b/>
        </w:rPr>
        <w:t>2</w:t>
      </w:r>
      <w:r w:rsidR="00B1226A">
        <w:rPr>
          <w:rFonts w:ascii="Arial" w:hAnsi="Arial" w:cs="Arial"/>
          <w:b/>
        </w:rPr>
        <w:t>7-28</w:t>
      </w:r>
    </w:p>
    <w:p w14:paraId="10567FC1" w14:textId="77777777" w:rsidR="00681E43" w:rsidRDefault="00681E43" w:rsidP="00681E43">
      <w:pPr>
        <w:numPr>
          <w:ilvl w:val="0"/>
          <w:numId w:val="14"/>
        </w:numPr>
        <w:autoSpaceDE w:val="0"/>
        <w:autoSpaceDN w:val="0"/>
        <w:adjustRightInd w:val="0"/>
        <w:spacing w:line="360" w:lineRule="auto"/>
        <w:ind w:left="714" w:hanging="357"/>
        <w:rPr>
          <w:rFonts w:ascii="Arial" w:hAnsi="Arial" w:cs="Arial"/>
          <w:b/>
        </w:rPr>
      </w:pPr>
      <w:r w:rsidRPr="00D9727E">
        <w:rPr>
          <w:rFonts w:ascii="Arial" w:hAnsi="Arial" w:cs="Arial"/>
          <w:b/>
        </w:rPr>
        <w:t xml:space="preserve">Patients </w:t>
      </w:r>
      <w:r>
        <w:rPr>
          <w:rFonts w:ascii="Arial" w:hAnsi="Arial" w:cs="Arial"/>
          <w:b/>
        </w:rPr>
        <w:t>R</w:t>
      </w:r>
      <w:r w:rsidRPr="00D9727E">
        <w:rPr>
          <w:rFonts w:ascii="Arial" w:hAnsi="Arial" w:cs="Arial"/>
          <w:b/>
        </w:rPr>
        <w:t>egistration</w:t>
      </w:r>
      <w:r>
        <w:rPr>
          <w:rFonts w:ascii="Arial" w:hAnsi="Arial" w:cs="Arial"/>
          <w:b/>
        </w:rPr>
        <w:t xml:space="preserve"> sheet for </w:t>
      </w:r>
      <w:r w:rsidRPr="00D9727E">
        <w:rPr>
          <w:rFonts w:ascii="Arial" w:hAnsi="Arial" w:cs="Arial"/>
          <w:b/>
        </w:rPr>
        <w:t xml:space="preserve">Student </w:t>
      </w:r>
      <w:r>
        <w:rPr>
          <w:rFonts w:ascii="Arial" w:hAnsi="Arial" w:cs="Arial"/>
          <w:b/>
        </w:rPr>
        <w:t xml:space="preserve">Treatment </w:t>
      </w:r>
    </w:p>
    <w:p w14:paraId="616FC4FC" w14:textId="5EC30C39" w:rsidR="00681E43" w:rsidRDefault="00681E43" w:rsidP="00681E43">
      <w:pPr>
        <w:autoSpaceDE w:val="0"/>
        <w:autoSpaceDN w:val="0"/>
        <w:adjustRightInd w:val="0"/>
        <w:spacing w:line="360" w:lineRule="auto"/>
        <w:ind w:left="357"/>
        <w:rPr>
          <w:rFonts w:ascii="Arial" w:hAnsi="Arial" w:cs="Arial"/>
          <w:b/>
        </w:rPr>
      </w:pPr>
      <w:r>
        <w:rPr>
          <w:rFonts w:ascii="Arial" w:hAnsi="Arial" w:cs="Arial"/>
          <w:b/>
        </w:rPr>
        <w:t xml:space="preserve">       </w:t>
      </w:r>
      <w:r w:rsidRPr="00036AC3">
        <w:rPr>
          <w:rFonts w:ascii="Arial" w:hAnsi="Arial" w:cs="Arial"/>
          <w:i/>
        </w:rPr>
        <w:t>(</w:t>
      </w:r>
      <w:proofErr w:type="gramStart"/>
      <w:r w:rsidRPr="00036AC3">
        <w:rPr>
          <w:rFonts w:ascii="Arial" w:hAnsi="Arial" w:cs="Arial"/>
          <w:i/>
        </w:rPr>
        <w:t>usually</w:t>
      </w:r>
      <w:proofErr w:type="gramEnd"/>
      <w:r w:rsidRPr="00036AC3">
        <w:rPr>
          <w:rFonts w:ascii="Arial" w:hAnsi="Arial" w:cs="Arial"/>
          <w:i/>
        </w:rPr>
        <w:t xml:space="preserve"> printed on yellow paper)</w:t>
      </w:r>
      <w:r>
        <w:rPr>
          <w:rFonts w:ascii="Arial" w:hAnsi="Arial" w:cs="Arial"/>
          <w:i/>
        </w:rPr>
        <w:t xml:space="preserve"> </w:t>
      </w:r>
      <w:r w:rsidRPr="00D55764">
        <w:rPr>
          <w:rFonts w:ascii="Arial" w:hAnsi="Arial" w:cs="Arial"/>
          <w:b/>
          <w:color w:val="999999"/>
        </w:rPr>
        <w:t>…………………………………………</w:t>
      </w:r>
      <w:r w:rsidR="00B04FE1">
        <w:rPr>
          <w:rFonts w:ascii="Arial" w:hAnsi="Arial" w:cs="Arial"/>
          <w:b/>
          <w:color w:val="999999"/>
        </w:rPr>
        <w:t>….</w:t>
      </w:r>
      <w:r>
        <w:rPr>
          <w:rFonts w:ascii="Arial" w:hAnsi="Arial" w:cs="Arial"/>
          <w:b/>
          <w:color w:val="999999"/>
        </w:rPr>
        <w:t xml:space="preserve"> </w:t>
      </w:r>
      <w:r w:rsidRPr="002F3629">
        <w:rPr>
          <w:rFonts w:ascii="Arial" w:hAnsi="Arial" w:cs="Arial"/>
          <w:b/>
        </w:rPr>
        <w:t>2</w:t>
      </w:r>
      <w:r w:rsidR="00B1226A">
        <w:rPr>
          <w:rFonts w:ascii="Arial" w:hAnsi="Arial" w:cs="Arial"/>
          <w:b/>
        </w:rPr>
        <w:t>9</w:t>
      </w:r>
    </w:p>
    <w:p w14:paraId="4E306E0C" w14:textId="77777777" w:rsidR="00B1226A" w:rsidRPr="00B1226A" w:rsidRDefault="00681E43" w:rsidP="00B04FE1">
      <w:pPr>
        <w:numPr>
          <w:ilvl w:val="0"/>
          <w:numId w:val="14"/>
        </w:numPr>
        <w:autoSpaceDE w:val="0"/>
        <w:autoSpaceDN w:val="0"/>
        <w:adjustRightInd w:val="0"/>
        <w:spacing w:line="360" w:lineRule="auto"/>
        <w:ind w:left="714" w:hanging="357"/>
        <w:rPr>
          <w:rFonts w:ascii="Arial" w:hAnsi="Arial" w:cs="Arial"/>
          <w:b/>
          <w:sz w:val="28"/>
          <w:szCs w:val="28"/>
        </w:rPr>
      </w:pPr>
      <w:r w:rsidRPr="00CD65B4">
        <w:rPr>
          <w:rFonts w:ascii="Arial" w:hAnsi="Arial" w:cs="Arial"/>
          <w:b/>
        </w:rPr>
        <w:t xml:space="preserve">Information for Patients Receiving Dental Treatment from student </w:t>
      </w:r>
    </w:p>
    <w:p w14:paraId="3D597BB1" w14:textId="77777777" w:rsidR="00B1226A" w:rsidRDefault="00681E43" w:rsidP="00B1226A">
      <w:pPr>
        <w:autoSpaceDE w:val="0"/>
        <w:autoSpaceDN w:val="0"/>
        <w:adjustRightInd w:val="0"/>
        <w:spacing w:line="360" w:lineRule="auto"/>
        <w:ind w:left="714"/>
        <w:rPr>
          <w:rFonts w:ascii="Arial" w:hAnsi="Arial" w:cs="Arial"/>
          <w:b/>
        </w:rPr>
      </w:pPr>
      <w:proofErr w:type="gramStart"/>
      <w:r w:rsidRPr="00CD65B4">
        <w:rPr>
          <w:rFonts w:ascii="Arial" w:hAnsi="Arial" w:cs="Arial"/>
          <w:b/>
        </w:rPr>
        <w:t>dentists</w:t>
      </w:r>
      <w:proofErr w:type="gramEnd"/>
      <w:r w:rsidRPr="00CD65B4">
        <w:rPr>
          <w:rFonts w:ascii="Arial" w:hAnsi="Arial" w:cs="Arial"/>
          <w:b/>
        </w:rPr>
        <w:t xml:space="preserve"> </w:t>
      </w:r>
      <w:r w:rsidRPr="00CD65B4">
        <w:rPr>
          <w:rFonts w:ascii="Arial" w:hAnsi="Arial" w:cs="Arial"/>
          <w:i/>
        </w:rPr>
        <w:t>(usually printed on yellow paper)</w:t>
      </w:r>
      <w:r w:rsidRPr="00CD65B4">
        <w:rPr>
          <w:rFonts w:ascii="Arial" w:hAnsi="Arial" w:cs="Arial"/>
        </w:rPr>
        <w:t xml:space="preserve"> </w:t>
      </w:r>
      <w:r w:rsidR="00B1226A">
        <w:rPr>
          <w:rFonts w:ascii="Arial" w:hAnsi="Arial" w:cs="Arial"/>
          <w:b/>
          <w:color w:val="999999"/>
        </w:rPr>
        <w:t>……</w:t>
      </w:r>
      <w:r w:rsidRPr="00CD65B4">
        <w:rPr>
          <w:rFonts w:ascii="Arial" w:hAnsi="Arial" w:cs="Arial"/>
          <w:b/>
          <w:color w:val="999999"/>
        </w:rPr>
        <w:t>…………………………..</w:t>
      </w:r>
      <w:r w:rsidRPr="00CD65B4">
        <w:rPr>
          <w:rFonts w:ascii="Arial" w:hAnsi="Arial" w:cs="Arial"/>
          <w:b/>
        </w:rPr>
        <w:t>3</w:t>
      </w:r>
      <w:r w:rsidR="00B1226A">
        <w:rPr>
          <w:rFonts w:ascii="Arial" w:hAnsi="Arial" w:cs="Arial"/>
          <w:b/>
        </w:rPr>
        <w:t xml:space="preserve">0-33 </w:t>
      </w:r>
    </w:p>
    <w:p w14:paraId="5DFE7560" w14:textId="77777777" w:rsidR="00B1226A" w:rsidRDefault="00B1226A" w:rsidP="00B1226A">
      <w:pPr>
        <w:autoSpaceDE w:val="0"/>
        <w:autoSpaceDN w:val="0"/>
        <w:adjustRightInd w:val="0"/>
        <w:spacing w:line="360" w:lineRule="auto"/>
        <w:ind w:left="714"/>
        <w:rPr>
          <w:rFonts w:ascii="Arial" w:hAnsi="Arial" w:cs="Arial"/>
          <w:b/>
        </w:rPr>
      </w:pPr>
    </w:p>
    <w:p w14:paraId="11F262E1" w14:textId="77777777" w:rsidR="00B1226A" w:rsidRDefault="00B1226A" w:rsidP="00B1226A">
      <w:pPr>
        <w:autoSpaceDE w:val="0"/>
        <w:autoSpaceDN w:val="0"/>
        <w:adjustRightInd w:val="0"/>
        <w:spacing w:line="360" w:lineRule="auto"/>
        <w:ind w:left="714"/>
        <w:rPr>
          <w:rFonts w:ascii="Arial" w:hAnsi="Arial" w:cs="Arial"/>
          <w:b/>
        </w:rPr>
      </w:pPr>
    </w:p>
    <w:p w14:paraId="475DF233" w14:textId="77777777" w:rsidR="00B1226A" w:rsidRDefault="00B1226A" w:rsidP="00B1226A">
      <w:pPr>
        <w:autoSpaceDE w:val="0"/>
        <w:autoSpaceDN w:val="0"/>
        <w:adjustRightInd w:val="0"/>
        <w:spacing w:line="360" w:lineRule="auto"/>
        <w:ind w:left="714"/>
        <w:rPr>
          <w:rFonts w:ascii="Arial" w:hAnsi="Arial" w:cs="Arial"/>
          <w:b/>
        </w:rPr>
      </w:pPr>
    </w:p>
    <w:p w14:paraId="6D87EB5C" w14:textId="77777777" w:rsidR="00B1226A" w:rsidRDefault="00B1226A" w:rsidP="00B1226A">
      <w:pPr>
        <w:autoSpaceDE w:val="0"/>
        <w:autoSpaceDN w:val="0"/>
        <w:adjustRightInd w:val="0"/>
        <w:spacing w:line="360" w:lineRule="auto"/>
        <w:ind w:left="714"/>
        <w:rPr>
          <w:rFonts w:ascii="Arial" w:hAnsi="Arial" w:cs="Arial"/>
          <w:b/>
        </w:rPr>
      </w:pPr>
    </w:p>
    <w:p w14:paraId="4C4C565F" w14:textId="77777777" w:rsidR="00B1226A" w:rsidRDefault="00B1226A" w:rsidP="00B1226A">
      <w:pPr>
        <w:autoSpaceDE w:val="0"/>
        <w:autoSpaceDN w:val="0"/>
        <w:adjustRightInd w:val="0"/>
        <w:spacing w:line="360" w:lineRule="auto"/>
        <w:ind w:left="714"/>
        <w:rPr>
          <w:rFonts w:ascii="Arial" w:hAnsi="Arial" w:cs="Arial"/>
          <w:b/>
        </w:rPr>
      </w:pPr>
    </w:p>
    <w:p w14:paraId="3EDFFAFD" w14:textId="77777777" w:rsidR="00B1226A" w:rsidRDefault="00B1226A" w:rsidP="00B1226A">
      <w:pPr>
        <w:autoSpaceDE w:val="0"/>
        <w:autoSpaceDN w:val="0"/>
        <w:adjustRightInd w:val="0"/>
        <w:spacing w:line="360" w:lineRule="auto"/>
        <w:ind w:left="714"/>
        <w:rPr>
          <w:rFonts w:ascii="Arial" w:hAnsi="Arial" w:cs="Arial"/>
          <w:b/>
        </w:rPr>
      </w:pPr>
    </w:p>
    <w:p w14:paraId="5AF3D768" w14:textId="77777777" w:rsidR="00B1226A" w:rsidRDefault="00B1226A" w:rsidP="00B1226A">
      <w:pPr>
        <w:autoSpaceDE w:val="0"/>
        <w:autoSpaceDN w:val="0"/>
        <w:adjustRightInd w:val="0"/>
        <w:spacing w:line="360" w:lineRule="auto"/>
        <w:ind w:left="714"/>
        <w:rPr>
          <w:rFonts w:ascii="Arial" w:hAnsi="Arial" w:cs="Arial"/>
          <w:b/>
        </w:rPr>
      </w:pPr>
    </w:p>
    <w:p w14:paraId="43B40CEF" w14:textId="0548F536" w:rsidR="00681E43" w:rsidRPr="00CD65B4" w:rsidRDefault="00681E43" w:rsidP="00B1226A">
      <w:pPr>
        <w:autoSpaceDE w:val="0"/>
        <w:autoSpaceDN w:val="0"/>
        <w:adjustRightInd w:val="0"/>
        <w:spacing w:line="360" w:lineRule="auto"/>
        <w:ind w:left="714"/>
        <w:rPr>
          <w:rFonts w:ascii="Arial" w:hAnsi="Arial" w:cs="Arial"/>
          <w:b/>
          <w:sz w:val="28"/>
          <w:szCs w:val="28"/>
        </w:rPr>
      </w:pPr>
      <w:r w:rsidRPr="00CD65B4">
        <w:rPr>
          <w:rFonts w:ascii="Arial" w:hAnsi="Arial" w:cs="Arial"/>
          <w:b/>
          <w:color w:val="3366FF"/>
          <w:sz w:val="32"/>
          <w:szCs w:val="32"/>
        </w:rPr>
        <w:lastRenderedPageBreak/>
        <w:t>Introduction</w:t>
      </w:r>
    </w:p>
    <w:p w14:paraId="6D610709" w14:textId="77777777" w:rsidR="00681E43" w:rsidRPr="00436069" w:rsidRDefault="00681E43" w:rsidP="00681E43">
      <w:pPr>
        <w:autoSpaceDE w:val="0"/>
        <w:autoSpaceDN w:val="0"/>
        <w:adjustRightInd w:val="0"/>
        <w:rPr>
          <w:rFonts w:ascii="Arial" w:hAnsi="Arial" w:cs="Arial"/>
          <w:sz w:val="20"/>
          <w:szCs w:val="20"/>
        </w:rPr>
      </w:pPr>
    </w:p>
    <w:p w14:paraId="3E57D8C9" w14:textId="77777777" w:rsidR="00681E43" w:rsidRPr="000564E2" w:rsidRDefault="00681E43" w:rsidP="00681E43">
      <w:pPr>
        <w:autoSpaceDE w:val="0"/>
        <w:autoSpaceDN w:val="0"/>
        <w:adjustRightInd w:val="0"/>
        <w:rPr>
          <w:rFonts w:ascii="Arial" w:hAnsi="Arial" w:cs="Arial"/>
        </w:rPr>
      </w:pPr>
      <w:r w:rsidRPr="000564E2">
        <w:rPr>
          <w:rFonts w:ascii="Arial" w:hAnsi="Arial" w:cs="Arial"/>
        </w:rPr>
        <w:t>The Community Dental Service (CDS) in Newcastle is primarily a facility for providing clinical experience for treating patients with special management needs. It provides primary dental care services with the adjunct of inhalation sedation, intra venous sedation and general anaesthesia for patients with special care needs.</w:t>
      </w:r>
      <w:r w:rsidR="00A66A51">
        <w:rPr>
          <w:rFonts w:ascii="Arial" w:hAnsi="Arial" w:cs="Arial"/>
        </w:rPr>
        <w:t xml:space="preserve"> </w:t>
      </w:r>
      <w:r w:rsidR="00A66A51" w:rsidRPr="000564E2">
        <w:rPr>
          <w:rFonts w:ascii="Arial" w:hAnsi="Arial" w:cs="Arial"/>
        </w:rPr>
        <w:t xml:space="preserve">The service provides an </w:t>
      </w:r>
      <w:r w:rsidR="00B43665">
        <w:rPr>
          <w:rFonts w:ascii="Arial" w:hAnsi="Arial" w:cs="Arial"/>
        </w:rPr>
        <w:t>Outreach teaching provision for undergraduate dental students</w:t>
      </w:r>
    </w:p>
    <w:p w14:paraId="4B245BE1" w14:textId="77777777" w:rsidR="00681E43" w:rsidRPr="000564E2" w:rsidRDefault="00681E43" w:rsidP="00681E43">
      <w:pPr>
        <w:autoSpaceDE w:val="0"/>
        <w:autoSpaceDN w:val="0"/>
        <w:adjustRightInd w:val="0"/>
        <w:rPr>
          <w:rFonts w:ascii="Arial" w:hAnsi="Arial" w:cs="Arial"/>
        </w:rPr>
      </w:pPr>
    </w:p>
    <w:p w14:paraId="4CE59DCE" w14:textId="77777777" w:rsidR="00681E43" w:rsidRPr="000564E2" w:rsidRDefault="00681E43" w:rsidP="00681E43">
      <w:pPr>
        <w:autoSpaceDE w:val="0"/>
        <w:autoSpaceDN w:val="0"/>
        <w:adjustRightInd w:val="0"/>
        <w:rPr>
          <w:rFonts w:ascii="Arial" w:hAnsi="Arial" w:cs="Arial"/>
        </w:rPr>
      </w:pPr>
      <w:r w:rsidRPr="000564E2">
        <w:rPr>
          <w:rFonts w:ascii="Arial" w:hAnsi="Arial" w:cs="Arial"/>
        </w:rPr>
        <w:t>The service is delivered at four sites across the city:</w:t>
      </w:r>
    </w:p>
    <w:p w14:paraId="1FE3C43A" w14:textId="77777777" w:rsidR="00681E43" w:rsidRDefault="00681E43" w:rsidP="00681E43">
      <w:pPr>
        <w:autoSpaceDE w:val="0"/>
        <w:autoSpaceDN w:val="0"/>
        <w:adjustRightInd w:val="0"/>
        <w:rPr>
          <w:rFonts w:ascii="Arial" w:hAnsi="Arial" w:cs="Arial"/>
          <w:sz w:val="20"/>
          <w:szCs w:val="20"/>
        </w:rPr>
      </w:pPr>
    </w:p>
    <w:tbl>
      <w:tblPr>
        <w:tblW w:w="0" w:type="auto"/>
        <w:tblInd w:w="1188" w:type="dxa"/>
        <w:tblLook w:val="01E0" w:firstRow="1" w:lastRow="1" w:firstColumn="1" w:lastColumn="1" w:noHBand="0" w:noVBand="0"/>
      </w:tblPr>
      <w:tblGrid>
        <w:gridCol w:w="3780"/>
        <w:gridCol w:w="3780"/>
      </w:tblGrid>
      <w:tr w:rsidR="00681E43" w:rsidRPr="001B25F7" w14:paraId="160376DF" w14:textId="77777777" w:rsidTr="001B25F7">
        <w:trPr>
          <w:trHeight w:val="5081"/>
        </w:trPr>
        <w:tc>
          <w:tcPr>
            <w:tcW w:w="3780" w:type="dxa"/>
            <w:shd w:val="clear" w:color="auto" w:fill="auto"/>
          </w:tcPr>
          <w:p w14:paraId="7FEB971E"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Dental Department</w:t>
            </w:r>
          </w:p>
          <w:p w14:paraId="0C1166FE"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Arthur’s Hill Health Centre</w:t>
            </w:r>
          </w:p>
          <w:p w14:paraId="12A8D2F3"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Douglas Terrace</w:t>
            </w:r>
          </w:p>
          <w:p w14:paraId="71B1825A"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Newcastle upon Tyne</w:t>
            </w:r>
          </w:p>
          <w:p w14:paraId="41E29AE0"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NE4 6BT</w:t>
            </w:r>
            <w:r w:rsidR="00DD1B37" w:rsidRPr="001B25F7">
              <w:rPr>
                <w:rFonts w:ascii="Arial" w:hAnsi="Arial" w:cs="Arial"/>
                <w:sz w:val="22"/>
                <w:szCs w:val="22"/>
              </w:rPr>
              <w:t xml:space="preserve">   </w:t>
            </w:r>
            <w:r w:rsidR="00752D42" w:rsidRPr="001B25F7">
              <w:rPr>
                <w:rFonts w:ascii="Arial" w:hAnsi="Arial" w:cs="Arial"/>
                <w:sz w:val="22"/>
                <w:szCs w:val="22"/>
              </w:rPr>
              <w:t xml:space="preserve"> Tel: </w:t>
            </w:r>
            <w:r w:rsidR="00DD1B37" w:rsidRPr="001B25F7">
              <w:rPr>
                <w:rFonts w:ascii="Arial" w:hAnsi="Arial" w:cs="Arial"/>
                <w:sz w:val="22"/>
                <w:szCs w:val="22"/>
              </w:rPr>
              <w:t>0191 282 3209</w:t>
            </w:r>
          </w:p>
          <w:p w14:paraId="2D5C57AC" w14:textId="77777777" w:rsidR="00681E43" w:rsidRPr="001B25F7" w:rsidRDefault="00681E43" w:rsidP="001B25F7">
            <w:pPr>
              <w:keepNext/>
              <w:autoSpaceDE w:val="0"/>
              <w:autoSpaceDN w:val="0"/>
              <w:adjustRightInd w:val="0"/>
              <w:spacing w:after="120"/>
              <w:ind w:left="284"/>
              <w:rPr>
                <w:rFonts w:ascii="Arial" w:hAnsi="Arial" w:cs="Arial"/>
                <w:sz w:val="22"/>
                <w:szCs w:val="22"/>
              </w:rPr>
            </w:pPr>
          </w:p>
          <w:p w14:paraId="4A9C2239" w14:textId="77777777" w:rsidR="00681E43" w:rsidRPr="001B25F7" w:rsidRDefault="00681E43" w:rsidP="001B25F7">
            <w:pPr>
              <w:keepNext/>
              <w:autoSpaceDE w:val="0"/>
              <w:autoSpaceDN w:val="0"/>
              <w:adjustRightInd w:val="0"/>
              <w:spacing w:after="120"/>
              <w:ind w:left="284"/>
              <w:rPr>
                <w:rFonts w:ascii="Arial" w:hAnsi="Arial" w:cs="Arial"/>
                <w:sz w:val="22"/>
                <w:szCs w:val="22"/>
              </w:rPr>
            </w:pPr>
          </w:p>
          <w:p w14:paraId="62D9BC26"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Dental Department</w:t>
            </w:r>
          </w:p>
          <w:p w14:paraId="5613D6AB"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Molineux Street Health Centre</w:t>
            </w:r>
          </w:p>
          <w:p w14:paraId="521F484B"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Molineux Street</w:t>
            </w:r>
          </w:p>
          <w:p w14:paraId="15254DD9"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Newcastle upon Tyne</w:t>
            </w:r>
          </w:p>
          <w:p w14:paraId="53284730" w14:textId="69C44B9A" w:rsidR="00681E43" w:rsidRPr="006F3EE7" w:rsidRDefault="00681E43" w:rsidP="001B25F7">
            <w:pPr>
              <w:keepNext/>
              <w:autoSpaceDE w:val="0"/>
              <w:autoSpaceDN w:val="0"/>
              <w:adjustRightInd w:val="0"/>
              <w:spacing w:after="120"/>
              <w:ind w:left="284"/>
              <w:rPr>
                <w:rFonts w:ascii="Arial" w:hAnsi="Arial" w:cs="Arial"/>
                <w:color w:val="FF0000"/>
                <w:sz w:val="22"/>
                <w:szCs w:val="22"/>
              </w:rPr>
            </w:pPr>
            <w:r w:rsidRPr="001B25F7">
              <w:rPr>
                <w:rFonts w:ascii="Arial" w:hAnsi="Arial" w:cs="Arial"/>
                <w:sz w:val="22"/>
                <w:szCs w:val="22"/>
              </w:rPr>
              <w:t>NE6 1SG</w:t>
            </w:r>
            <w:r w:rsidR="00DD1B37" w:rsidRPr="001B25F7">
              <w:rPr>
                <w:rFonts w:ascii="Arial" w:hAnsi="Arial" w:cs="Arial"/>
                <w:sz w:val="22"/>
                <w:szCs w:val="22"/>
              </w:rPr>
              <w:t xml:space="preserve"> </w:t>
            </w:r>
            <w:r w:rsidR="00FD36B8">
              <w:rPr>
                <w:rFonts w:ascii="Arial" w:hAnsi="Arial" w:cs="Arial"/>
                <w:sz w:val="22"/>
                <w:szCs w:val="22"/>
              </w:rPr>
              <w:t xml:space="preserve">  </w:t>
            </w:r>
            <w:r w:rsidR="00DD1B37" w:rsidRPr="001B25F7">
              <w:rPr>
                <w:rFonts w:ascii="Arial" w:hAnsi="Arial" w:cs="Arial"/>
                <w:sz w:val="22"/>
                <w:szCs w:val="22"/>
              </w:rPr>
              <w:t xml:space="preserve">Tel: </w:t>
            </w:r>
            <w:r w:rsidR="00DD1B37" w:rsidRPr="006F3EE7">
              <w:rPr>
                <w:rFonts w:ascii="Arial" w:hAnsi="Arial" w:cs="Arial"/>
                <w:sz w:val="22"/>
                <w:szCs w:val="22"/>
              </w:rPr>
              <w:t xml:space="preserve">0191 </w:t>
            </w:r>
            <w:r w:rsidR="00B62ABC" w:rsidRPr="006F3EE7">
              <w:rPr>
                <w:rFonts w:ascii="Arial" w:hAnsi="Arial" w:cs="Arial"/>
                <w:sz w:val="22"/>
                <w:szCs w:val="22"/>
              </w:rPr>
              <w:t>213 8550</w:t>
            </w:r>
          </w:p>
          <w:p w14:paraId="4B3FCF9C" w14:textId="77777777" w:rsidR="00681E43" w:rsidRPr="001B25F7" w:rsidRDefault="00681E43" w:rsidP="001B25F7">
            <w:pPr>
              <w:keepNext/>
              <w:autoSpaceDE w:val="0"/>
              <w:autoSpaceDN w:val="0"/>
              <w:adjustRightInd w:val="0"/>
              <w:spacing w:after="120"/>
              <w:ind w:left="284"/>
              <w:rPr>
                <w:rFonts w:ascii="Arial" w:hAnsi="Arial" w:cs="Arial"/>
                <w:sz w:val="20"/>
                <w:szCs w:val="20"/>
              </w:rPr>
            </w:pPr>
          </w:p>
        </w:tc>
        <w:tc>
          <w:tcPr>
            <w:tcW w:w="3780" w:type="dxa"/>
            <w:shd w:val="clear" w:color="auto" w:fill="auto"/>
          </w:tcPr>
          <w:p w14:paraId="6A0C5EF9"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Dental Department</w:t>
            </w:r>
          </w:p>
          <w:p w14:paraId="77A46559"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Kenton Health Centre</w:t>
            </w:r>
          </w:p>
          <w:p w14:paraId="78D100F0" w14:textId="77777777" w:rsidR="00681E43" w:rsidRPr="001B25F7" w:rsidRDefault="00681E43" w:rsidP="001B25F7">
            <w:pPr>
              <w:keepNext/>
              <w:autoSpaceDE w:val="0"/>
              <w:autoSpaceDN w:val="0"/>
              <w:adjustRightInd w:val="0"/>
              <w:spacing w:after="120"/>
              <w:ind w:left="284"/>
              <w:rPr>
                <w:rFonts w:ascii="Arial" w:hAnsi="Arial" w:cs="Arial"/>
                <w:sz w:val="22"/>
                <w:szCs w:val="22"/>
              </w:rPr>
            </w:pPr>
            <w:proofErr w:type="spellStart"/>
            <w:r w:rsidRPr="001B25F7">
              <w:rPr>
                <w:rFonts w:ascii="Arial" w:hAnsi="Arial" w:cs="Arial"/>
                <w:sz w:val="22"/>
                <w:szCs w:val="22"/>
              </w:rPr>
              <w:t>Hillsview</w:t>
            </w:r>
            <w:proofErr w:type="spellEnd"/>
            <w:r w:rsidRPr="001B25F7">
              <w:rPr>
                <w:rFonts w:ascii="Arial" w:hAnsi="Arial" w:cs="Arial"/>
                <w:sz w:val="22"/>
                <w:szCs w:val="22"/>
              </w:rPr>
              <w:t xml:space="preserve"> Avenue</w:t>
            </w:r>
          </w:p>
          <w:p w14:paraId="051DEFE7"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Newcastle upon Tyne</w:t>
            </w:r>
          </w:p>
          <w:p w14:paraId="68891601"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NE3 3QJ</w:t>
            </w:r>
            <w:r w:rsidR="00DD1B37" w:rsidRPr="001B25F7">
              <w:rPr>
                <w:rFonts w:ascii="Arial" w:hAnsi="Arial" w:cs="Arial"/>
                <w:sz w:val="22"/>
                <w:szCs w:val="22"/>
              </w:rPr>
              <w:t xml:space="preserve">    Tel: 0191 282 3800</w:t>
            </w:r>
          </w:p>
          <w:p w14:paraId="6E1E2131" w14:textId="77777777" w:rsidR="00681E43" w:rsidRPr="001B25F7" w:rsidRDefault="00681E43" w:rsidP="001B25F7">
            <w:pPr>
              <w:keepNext/>
              <w:autoSpaceDE w:val="0"/>
              <w:autoSpaceDN w:val="0"/>
              <w:adjustRightInd w:val="0"/>
              <w:spacing w:after="120"/>
              <w:ind w:left="284"/>
              <w:rPr>
                <w:rFonts w:ascii="Arial" w:hAnsi="Arial" w:cs="Arial"/>
                <w:sz w:val="22"/>
                <w:szCs w:val="22"/>
              </w:rPr>
            </w:pPr>
          </w:p>
          <w:p w14:paraId="14EC462C" w14:textId="77777777" w:rsidR="00681E43" w:rsidRPr="001B25F7" w:rsidRDefault="00681E43" w:rsidP="001B25F7">
            <w:pPr>
              <w:keepNext/>
              <w:autoSpaceDE w:val="0"/>
              <w:autoSpaceDN w:val="0"/>
              <w:adjustRightInd w:val="0"/>
              <w:spacing w:after="120"/>
              <w:ind w:left="284"/>
              <w:rPr>
                <w:rFonts w:ascii="Arial" w:hAnsi="Arial" w:cs="Arial"/>
                <w:sz w:val="22"/>
                <w:szCs w:val="22"/>
              </w:rPr>
            </w:pPr>
          </w:p>
          <w:p w14:paraId="474CB2B7"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Dental Department</w:t>
            </w:r>
          </w:p>
          <w:p w14:paraId="6471012D"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Walker Health Centre</w:t>
            </w:r>
          </w:p>
          <w:p w14:paraId="5E470E5C"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Church Walk</w:t>
            </w:r>
          </w:p>
          <w:p w14:paraId="66FED8A7"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Newcastle upon Tyne</w:t>
            </w:r>
          </w:p>
          <w:p w14:paraId="59CA7AD3" w14:textId="77777777" w:rsidR="00681E43" w:rsidRPr="001B25F7" w:rsidRDefault="00681E43" w:rsidP="001B25F7">
            <w:pPr>
              <w:keepNext/>
              <w:autoSpaceDE w:val="0"/>
              <w:autoSpaceDN w:val="0"/>
              <w:adjustRightInd w:val="0"/>
              <w:spacing w:after="120"/>
              <w:ind w:left="284"/>
              <w:rPr>
                <w:rFonts w:ascii="Arial" w:hAnsi="Arial" w:cs="Arial"/>
                <w:sz w:val="22"/>
                <w:szCs w:val="22"/>
              </w:rPr>
            </w:pPr>
            <w:r w:rsidRPr="001B25F7">
              <w:rPr>
                <w:rFonts w:ascii="Arial" w:hAnsi="Arial" w:cs="Arial"/>
                <w:sz w:val="22"/>
                <w:szCs w:val="22"/>
              </w:rPr>
              <w:t>NE6 3BS</w:t>
            </w:r>
            <w:r w:rsidR="00DD1B37" w:rsidRPr="001B25F7">
              <w:rPr>
                <w:rFonts w:ascii="Arial" w:hAnsi="Arial" w:cs="Arial"/>
                <w:sz w:val="22"/>
                <w:szCs w:val="22"/>
              </w:rPr>
              <w:t xml:space="preserve">    Tel: 0191 218 3997 </w:t>
            </w:r>
          </w:p>
          <w:p w14:paraId="47D6C9AB" w14:textId="77777777" w:rsidR="00681E43" w:rsidRPr="001B25F7" w:rsidRDefault="00681E43" w:rsidP="001B25F7">
            <w:pPr>
              <w:keepNext/>
              <w:autoSpaceDE w:val="0"/>
              <w:autoSpaceDN w:val="0"/>
              <w:adjustRightInd w:val="0"/>
              <w:spacing w:after="120"/>
              <w:ind w:left="284"/>
              <w:rPr>
                <w:rFonts w:ascii="Arial" w:hAnsi="Arial" w:cs="Arial"/>
                <w:sz w:val="20"/>
                <w:szCs w:val="20"/>
              </w:rPr>
            </w:pPr>
          </w:p>
        </w:tc>
      </w:tr>
    </w:tbl>
    <w:p w14:paraId="1DF40302" w14:textId="77777777" w:rsidR="00681E43" w:rsidRPr="00436069" w:rsidRDefault="00681E43" w:rsidP="00681E43">
      <w:pPr>
        <w:autoSpaceDE w:val="0"/>
        <w:autoSpaceDN w:val="0"/>
        <w:adjustRightInd w:val="0"/>
        <w:rPr>
          <w:rFonts w:ascii="Arial" w:hAnsi="Arial" w:cs="Arial"/>
          <w:sz w:val="20"/>
          <w:szCs w:val="20"/>
        </w:rPr>
      </w:pPr>
    </w:p>
    <w:p w14:paraId="35242DD5" w14:textId="77777777" w:rsidR="00681E43" w:rsidRPr="00436069" w:rsidRDefault="00681E43" w:rsidP="00681E43">
      <w:pPr>
        <w:autoSpaceDE w:val="0"/>
        <w:autoSpaceDN w:val="0"/>
        <w:adjustRightInd w:val="0"/>
        <w:rPr>
          <w:rFonts w:ascii="Arial" w:hAnsi="Arial" w:cs="Arial"/>
          <w:sz w:val="20"/>
          <w:szCs w:val="20"/>
        </w:rPr>
      </w:pPr>
    </w:p>
    <w:p w14:paraId="47FF1082" w14:textId="77777777" w:rsidR="00681E43" w:rsidRPr="000564E2" w:rsidRDefault="00681E43" w:rsidP="00681E43">
      <w:pPr>
        <w:autoSpaceDE w:val="0"/>
        <w:autoSpaceDN w:val="0"/>
        <w:adjustRightInd w:val="0"/>
        <w:rPr>
          <w:rFonts w:ascii="Arial" w:hAnsi="Arial" w:cs="Arial"/>
        </w:rPr>
      </w:pPr>
      <w:r w:rsidRPr="000564E2">
        <w:rPr>
          <w:rFonts w:ascii="Arial" w:hAnsi="Arial" w:cs="Arial"/>
        </w:rPr>
        <w:t>The service does not provide all services on every site every day.</w:t>
      </w:r>
    </w:p>
    <w:p w14:paraId="1F2913AF" w14:textId="77777777" w:rsidR="00681E43" w:rsidRPr="000564E2" w:rsidRDefault="00681E43" w:rsidP="00681E43">
      <w:pPr>
        <w:autoSpaceDE w:val="0"/>
        <w:autoSpaceDN w:val="0"/>
        <w:adjustRightInd w:val="0"/>
        <w:rPr>
          <w:rFonts w:ascii="Arial" w:hAnsi="Arial" w:cs="Arial"/>
        </w:rPr>
      </w:pPr>
    </w:p>
    <w:p w14:paraId="05E4ECDB" w14:textId="77777777" w:rsidR="00681E43" w:rsidRPr="000564E2" w:rsidRDefault="00681E43" w:rsidP="00681E43">
      <w:pPr>
        <w:autoSpaceDE w:val="0"/>
        <w:autoSpaceDN w:val="0"/>
        <w:adjustRightInd w:val="0"/>
        <w:rPr>
          <w:rFonts w:ascii="Arial" w:hAnsi="Arial" w:cs="Arial"/>
        </w:rPr>
      </w:pPr>
      <w:r w:rsidRPr="000564E2">
        <w:rPr>
          <w:rFonts w:ascii="Arial" w:hAnsi="Arial" w:cs="Arial"/>
        </w:rPr>
        <w:t>It also provides clinical teaching supervision to undergraduate dental students, student dental care professionals and qualified dentists undertaking further training.</w:t>
      </w:r>
    </w:p>
    <w:p w14:paraId="3A5F3D97" w14:textId="77777777" w:rsidR="00681E43" w:rsidRPr="000564E2" w:rsidRDefault="00681E43" w:rsidP="00681E43">
      <w:pPr>
        <w:autoSpaceDE w:val="0"/>
        <w:autoSpaceDN w:val="0"/>
        <w:adjustRightInd w:val="0"/>
        <w:rPr>
          <w:rFonts w:ascii="Arial" w:hAnsi="Arial" w:cs="Arial"/>
        </w:rPr>
      </w:pPr>
    </w:p>
    <w:p w14:paraId="72CA8DE3" w14:textId="77777777" w:rsidR="00681E43" w:rsidRPr="000C5A8A" w:rsidRDefault="00681E43" w:rsidP="00681E43">
      <w:pPr>
        <w:autoSpaceDE w:val="0"/>
        <w:autoSpaceDN w:val="0"/>
        <w:adjustRightInd w:val="0"/>
        <w:rPr>
          <w:rFonts w:ascii="Arial" w:hAnsi="Arial" w:cs="Arial"/>
          <w:b/>
        </w:rPr>
      </w:pPr>
      <w:r w:rsidRPr="000C5A8A">
        <w:rPr>
          <w:rFonts w:ascii="Arial" w:hAnsi="Arial" w:cs="Arial"/>
          <w:b/>
        </w:rPr>
        <w:t>Newcastle CDS will only accept referrals which comply with the standards set out in this document. Any non-compliant referrals will be returned to the referrer with a copy to the patient.</w:t>
      </w:r>
    </w:p>
    <w:p w14:paraId="5FB23AF8" w14:textId="77777777" w:rsidR="00681E43" w:rsidRPr="000564E2" w:rsidRDefault="00681E43" w:rsidP="00681E43">
      <w:pPr>
        <w:autoSpaceDE w:val="0"/>
        <w:autoSpaceDN w:val="0"/>
        <w:adjustRightInd w:val="0"/>
        <w:rPr>
          <w:rFonts w:ascii="Arial" w:hAnsi="Arial" w:cs="Arial"/>
        </w:rPr>
      </w:pPr>
    </w:p>
    <w:p w14:paraId="538D1F86" w14:textId="77777777" w:rsidR="00681E43" w:rsidRPr="000564E2" w:rsidRDefault="00681E43" w:rsidP="00681E43">
      <w:pPr>
        <w:autoSpaceDE w:val="0"/>
        <w:autoSpaceDN w:val="0"/>
        <w:adjustRightInd w:val="0"/>
        <w:rPr>
          <w:rFonts w:ascii="Arial" w:hAnsi="Arial" w:cs="Arial"/>
        </w:rPr>
      </w:pPr>
      <w:r w:rsidRPr="000564E2">
        <w:rPr>
          <w:rFonts w:ascii="Arial" w:hAnsi="Arial" w:cs="Arial"/>
        </w:rPr>
        <w:t>This document has been developed in collaboration with the NHS England Primary Care Commissioning (Dental), Local Dental Network (Cumbria</w:t>
      </w:r>
      <w:r>
        <w:rPr>
          <w:rFonts w:ascii="Arial" w:hAnsi="Arial" w:cs="Arial"/>
        </w:rPr>
        <w:t>, Tyne and Wear) and</w:t>
      </w:r>
      <w:r w:rsidRPr="000564E2">
        <w:rPr>
          <w:rFonts w:ascii="Arial" w:hAnsi="Arial" w:cs="Arial"/>
        </w:rPr>
        <w:t xml:space="preserve"> Newcastle Dental Hospital</w:t>
      </w:r>
      <w:r w:rsidR="00A66A51">
        <w:rPr>
          <w:rFonts w:ascii="Arial" w:hAnsi="Arial" w:cs="Arial"/>
        </w:rPr>
        <w:t>,</w:t>
      </w:r>
      <w:r>
        <w:rPr>
          <w:rFonts w:ascii="Arial" w:hAnsi="Arial" w:cs="Arial"/>
        </w:rPr>
        <w:t xml:space="preserve"> it</w:t>
      </w:r>
      <w:r w:rsidRPr="000564E2">
        <w:rPr>
          <w:rFonts w:ascii="Arial" w:hAnsi="Arial" w:cs="Arial"/>
        </w:rPr>
        <w:t xml:space="preserve"> forms the basis for acceptance of referred patients into the service for appropriate care.</w:t>
      </w:r>
    </w:p>
    <w:p w14:paraId="67FF32F1" w14:textId="77777777" w:rsidR="00681E43" w:rsidRPr="000564E2" w:rsidRDefault="00681E43" w:rsidP="00681E43">
      <w:pPr>
        <w:autoSpaceDE w:val="0"/>
        <w:autoSpaceDN w:val="0"/>
        <w:adjustRightInd w:val="0"/>
        <w:rPr>
          <w:rFonts w:ascii="Arial" w:hAnsi="Arial" w:cs="Arial"/>
        </w:rPr>
      </w:pPr>
    </w:p>
    <w:p w14:paraId="44522A88" w14:textId="21582811" w:rsidR="00681E43" w:rsidRPr="000564E2" w:rsidRDefault="00681E43" w:rsidP="00681E43">
      <w:pPr>
        <w:autoSpaceDE w:val="0"/>
        <w:autoSpaceDN w:val="0"/>
        <w:adjustRightInd w:val="0"/>
        <w:rPr>
          <w:rFonts w:ascii="Arial" w:hAnsi="Arial" w:cs="Arial"/>
        </w:rPr>
      </w:pPr>
      <w:r w:rsidRPr="000564E2">
        <w:rPr>
          <w:rFonts w:ascii="Arial" w:hAnsi="Arial" w:cs="Arial"/>
        </w:rPr>
        <w:t>Newcastle CDS accepts referrals from general dental practitioners (GDPs), other community dental services (CDS), general medical practitioners (GMPs)</w:t>
      </w:r>
      <w:r w:rsidR="00B04FE1">
        <w:rPr>
          <w:rFonts w:ascii="Arial" w:hAnsi="Arial" w:cs="Arial"/>
        </w:rPr>
        <w:t>,</w:t>
      </w:r>
      <w:r w:rsidRPr="000564E2">
        <w:rPr>
          <w:rFonts w:ascii="Arial" w:hAnsi="Arial" w:cs="Arial"/>
        </w:rPr>
        <w:t xml:space="preserve"> other healthcare providers</w:t>
      </w:r>
      <w:r w:rsidR="00B04FE1">
        <w:rPr>
          <w:rFonts w:ascii="Arial" w:hAnsi="Arial" w:cs="Arial"/>
        </w:rPr>
        <w:t xml:space="preserve"> and school health workers</w:t>
      </w:r>
      <w:r w:rsidRPr="000564E2">
        <w:rPr>
          <w:rFonts w:ascii="Arial" w:hAnsi="Arial" w:cs="Arial"/>
        </w:rPr>
        <w:t>.</w:t>
      </w:r>
    </w:p>
    <w:p w14:paraId="1F367B39" w14:textId="77777777" w:rsidR="00681E43" w:rsidRPr="009F44F8" w:rsidRDefault="00681E43" w:rsidP="00681E43">
      <w:pPr>
        <w:autoSpaceDE w:val="0"/>
        <w:autoSpaceDN w:val="0"/>
        <w:adjustRightInd w:val="0"/>
        <w:rPr>
          <w:rFonts w:ascii="Arial" w:hAnsi="Arial" w:cs="Arial"/>
          <w:sz w:val="20"/>
          <w:szCs w:val="20"/>
        </w:rPr>
      </w:pPr>
      <w:r>
        <w:rPr>
          <w:rFonts w:ascii="Arial" w:hAnsi="Arial" w:cs="Arial"/>
          <w:sz w:val="20"/>
          <w:szCs w:val="20"/>
        </w:rPr>
        <w:br w:type="page"/>
      </w:r>
      <w:r w:rsidRPr="00436069">
        <w:rPr>
          <w:rFonts w:ascii="Arial" w:hAnsi="Arial" w:cs="Arial"/>
          <w:b/>
          <w:bCs/>
          <w:color w:val="000000"/>
          <w:sz w:val="28"/>
          <w:szCs w:val="28"/>
        </w:rPr>
        <w:lastRenderedPageBreak/>
        <w:t>Making a referral</w:t>
      </w:r>
    </w:p>
    <w:p w14:paraId="08220F0E" w14:textId="77777777" w:rsidR="00681E43" w:rsidRDefault="00681E43" w:rsidP="00681E43">
      <w:pPr>
        <w:autoSpaceDE w:val="0"/>
        <w:autoSpaceDN w:val="0"/>
        <w:adjustRightInd w:val="0"/>
        <w:rPr>
          <w:rFonts w:ascii="Arial" w:hAnsi="Arial" w:cs="Arial"/>
          <w:color w:val="000000"/>
        </w:rPr>
      </w:pPr>
    </w:p>
    <w:p w14:paraId="1DA83B4B" w14:textId="5FC0FEF3" w:rsidR="00681E43" w:rsidRPr="000564E2" w:rsidRDefault="00681E43" w:rsidP="00681E43">
      <w:pPr>
        <w:autoSpaceDE w:val="0"/>
        <w:autoSpaceDN w:val="0"/>
        <w:adjustRightInd w:val="0"/>
        <w:rPr>
          <w:rFonts w:ascii="Arial" w:hAnsi="Arial" w:cs="Arial"/>
          <w:color w:val="000000"/>
        </w:rPr>
      </w:pPr>
      <w:r w:rsidRPr="000564E2">
        <w:rPr>
          <w:rFonts w:ascii="Arial" w:hAnsi="Arial" w:cs="Arial"/>
          <w:color w:val="000000"/>
        </w:rPr>
        <w:t>The responsibility for making an appropriate referral rests with the referring healthcare professional. The General Dental Council Standards for the Dental Team (2013), state:</w:t>
      </w:r>
    </w:p>
    <w:p w14:paraId="59F7705B" w14:textId="77777777" w:rsidR="00681E43" w:rsidRPr="000564E2" w:rsidRDefault="00681E43" w:rsidP="00681E43">
      <w:pPr>
        <w:autoSpaceDE w:val="0"/>
        <w:autoSpaceDN w:val="0"/>
        <w:adjustRightInd w:val="0"/>
        <w:rPr>
          <w:rFonts w:ascii="Arial" w:hAnsi="Arial" w:cs="Arial"/>
          <w:color w:val="000000"/>
        </w:rPr>
      </w:pPr>
    </w:p>
    <w:p w14:paraId="049E312C" w14:textId="1878E591" w:rsidR="00681E43" w:rsidRPr="000C5A8A" w:rsidRDefault="00805B7D" w:rsidP="00681E43">
      <w:pPr>
        <w:autoSpaceDE w:val="0"/>
        <w:autoSpaceDN w:val="0"/>
        <w:adjustRightInd w:val="0"/>
        <w:rPr>
          <w:rFonts w:ascii="Arial" w:hAnsi="Arial" w:cs="Arial"/>
          <w:i/>
          <w:color w:val="000000"/>
        </w:rPr>
      </w:pPr>
      <w:r>
        <w:rPr>
          <w:rFonts w:ascii="Arial" w:hAnsi="Arial" w:cs="Arial"/>
          <w:color w:val="000000"/>
        </w:rPr>
        <w:t xml:space="preserve">6.3- </w:t>
      </w:r>
      <w:r w:rsidR="00681E43" w:rsidRPr="000C5A8A">
        <w:rPr>
          <w:rFonts w:ascii="Arial" w:hAnsi="Arial" w:cs="Arial"/>
          <w:i/>
          <w:color w:val="000000"/>
        </w:rPr>
        <w:t>“You must delegate and refer appropriately and effectively</w:t>
      </w:r>
      <w:r w:rsidR="00681E43">
        <w:rPr>
          <w:rFonts w:ascii="Arial" w:hAnsi="Arial" w:cs="Arial"/>
          <w:i/>
          <w:color w:val="000000"/>
        </w:rPr>
        <w:t>”</w:t>
      </w:r>
    </w:p>
    <w:p w14:paraId="3A119C93" w14:textId="77777777" w:rsidR="00805B7D" w:rsidRDefault="00805B7D" w:rsidP="00681E43">
      <w:pPr>
        <w:autoSpaceDE w:val="0"/>
        <w:autoSpaceDN w:val="0"/>
        <w:adjustRightInd w:val="0"/>
        <w:rPr>
          <w:rFonts w:ascii="Arial" w:hAnsi="Arial" w:cs="Arial"/>
          <w:color w:val="000000"/>
        </w:rPr>
      </w:pPr>
    </w:p>
    <w:p w14:paraId="48732F3A" w14:textId="1137C82D" w:rsidR="00681E43" w:rsidRPr="000C5A8A" w:rsidRDefault="00681E43" w:rsidP="00681E43">
      <w:pPr>
        <w:autoSpaceDE w:val="0"/>
        <w:autoSpaceDN w:val="0"/>
        <w:adjustRightInd w:val="0"/>
        <w:rPr>
          <w:rFonts w:ascii="Arial" w:hAnsi="Arial" w:cs="Arial"/>
          <w:i/>
          <w:color w:val="000000"/>
        </w:rPr>
      </w:pPr>
      <w:r w:rsidRPr="000564E2">
        <w:rPr>
          <w:rFonts w:ascii="Arial" w:hAnsi="Arial" w:cs="Arial"/>
          <w:color w:val="000000"/>
        </w:rPr>
        <w:t xml:space="preserve">6.3.1 </w:t>
      </w:r>
      <w:r w:rsidR="00805B7D">
        <w:rPr>
          <w:rFonts w:ascii="Arial" w:hAnsi="Arial" w:cs="Arial"/>
          <w:color w:val="000000"/>
        </w:rPr>
        <w:t xml:space="preserve">- </w:t>
      </w:r>
      <w:r w:rsidRPr="000C5A8A">
        <w:rPr>
          <w:rFonts w:ascii="Arial" w:hAnsi="Arial" w:cs="Arial"/>
          <w:i/>
          <w:color w:val="000000"/>
        </w:rPr>
        <w:t xml:space="preserve">“You can delegate the responsibility for a task but not the accountability”. </w:t>
      </w:r>
    </w:p>
    <w:p w14:paraId="05E7A7A7" w14:textId="77777777" w:rsidR="00681E43" w:rsidRDefault="00681E43" w:rsidP="00681E43">
      <w:pPr>
        <w:autoSpaceDE w:val="0"/>
        <w:autoSpaceDN w:val="0"/>
        <w:adjustRightInd w:val="0"/>
        <w:rPr>
          <w:rFonts w:ascii="Arial" w:hAnsi="Arial" w:cs="Arial"/>
          <w:color w:val="000000"/>
        </w:rPr>
      </w:pPr>
    </w:p>
    <w:p w14:paraId="23177482" w14:textId="77777777" w:rsidR="00681E43" w:rsidRPr="000564E2" w:rsidRDefault="00681E43" w:rsidP="00681E43">
      <w:pPr>
        <w:autoSpaceDE w:val="0"/>
        <w:autoSpaceDN w:val="0"/>
        <w:adjustRightInd w:val="0"/>
        <w:rPr>
          <w:rFonts w:ascii="Arial" w:hAnsi="Arial" w:cs="Arial"/>
          <w:color w:val="000000"/>
        </w:rPr>
      </w:pPr>
      <w:r w:rsidRPr="000564E2">
        <w:rPr>
          <w:rFonts w:ascii="Arial" w:hAnsi="Arial" w:cs="Arial"/>
          <w:color w:val="000000"/>
        </w:rPr>
        <w:t>This means that, although you can ask someone to carry out a task for you, you could still be held accountable if something goes wrong</w:t>
      </w:r>
      <w:r>
        <w:rPr>
          <w:rFonts w:ascii="Arial" w:hAnsi="Arial" w:cs="Arial"/>
          <w:color w:val="000000"/>
        </w:rPr>
        <w:t>.</w:t>
      </w:r>
    </w:p>
    <w:p w14:paraId="55DD539A" w14:textId="77777777" w:rsidR="00681E43" w:rsidRPr="000564E2" w:rsidRDefault="00681E43" w:rsidP="00681E43">
      <w:pPr>
        <w:autoSpaceDE w:val="0"/>
        <w:autoSpaceDN w:val="0"/>
        <w:adjustRightInd w:val="0"/>
        <w:rPr>
          <w:rFonts w:ascii="Arial" w:hAnsi="Arial" w:cs="Arial"/>
          <w:i/>
          <w:iCs/>
          <w:color w:val="000000"/>
        </w:rPr>
      </w:pPr>
    </w:p>
    <w:p w14:paraId="26DD1383" w14:textId="77777777" w:rsidR="00681E43" w:rsidRDefault="00681E43" w:rsidP="00681E43">
      <w:pPr>
        <w:autoSpaceDE w:val="0"/>
        <w:autoSpaceDN w:val="0"/>
        <w:adjustRightInd w:val="0"/>
        <w:rPr>
          <w:rFonts w:ascii="Arial" w:hAnsi="Arial" w:cs="Arial"/>
          <w:color w:val="000000"/>
        </w:rPr>
      </w:pPr>
      <w:r w:rsidRPr="000564E2">
        <w:rPr>
          <w:rFonts w:ascii="Arial" w:hAnsi="Arial" w:cs="Arial"/>
          <w:color w:val="000000"/>
        </w:rPr>
        <w:t>The General Medical Council also offers guidance on delegation and referral of patients;</w:t>
      </w:r>
    </w:p>
    <w:p w14:paraId="0A4256E5" w14:textId="77777777" w:rsidR="00681E43" w:rsidRPr="000564E2" w:rsidRDefault="00681E43" w:rsidP="00681E43">
      <w:pPr>
        <w:autoSpaceDE w:val="0"/>
        <w:autoSpaceDN w:val="0"/>
        <w:adjustRightInd w:val="0"/>
        <w:rPr>
          <w:rFonts w:ascii="Arial" w:hAnsi="Arial" w:cs="Arial"/>
          <w:color w:val="000000"/>
        </w:rPr>
      </w:pPr>
    </w:p>
    <w:p w14:paraId="2E0C3B8D" w14:textId="77777777" w:rsidR="00681E43" w:rsidRPr="000564E2" w:rsidRDefault="00681E43" w:rsidP="00681E43">
      <w:pPr>
        <w:autoSpaceDE w:val="0"/>
        <w:autoSpaceDN w:val="0"/>
        <w:adjustRightInd w:val="0"/>
        <w:rPr>
          <w:rFonts w:ascii="Arial" w:hAnsi="Arial" w:cs="Arial"/>
          <w:i/>
          <w:iCs/>
          <w:color w:val="000000"/>
        </w:rPr>
      </w:pPr>
      <w:r w:rsidRPr="000564E2">
        <w:rPr>
          <w:rFonts w:ascii="Arial" w:hAnsi="Arial" w:cs="Arial"/>
          <w:i/>
          <w:iCs/>
          <w:color w:val="000000"/>
        </w:rPr>
        <w:t>‘Referral involves transferring some or all of the responsibility for the patient’s care, usually temporarily and for a particular purpose such as additional investigation, care or treatment, which falls outside your competence. Usually you will refer patients to another registered medical practitioner. If this is not the case, you must be satisfied that any health care professional to whom you refer a patient is accountable to a statutory regulatory body, and that a registered medical practitioner, usually a general practitioner, retains overall responsibility for the management of the patient.’</w:t>
      </w:r>
    </w:p>
    <w:p w14:paraId="26555815" w14:textId="77777777" w:rsidR="00681E43" w:rsidRPr="000564E2" w:rsidRDefault="00681E43" w:rsidP="00681E43">
      <w:pPr>
        <w:autoSpaceDE w:val="0"/>
        <w:autoSpaceDN w:val="0"/>
        <w:adjustRightInd w:val="0"/>
        <w:rPr>
          <w:rFonts w:ascii="Arial" w:hAnsi="Arial" w:cs="Arial"/>
          <w:i/>
          <w:iCs/>
          <w:color w:val="000000"/>
        </w:rPr>
      </w:pPr>
    </w:p>
    <w:p w14:paraId="3320D886" w14:textId="77777777" w:rsidR="00681E43" w:rsidRPr="000564E2" w:rsidRDefault="00681E43" w:rsidP="00681E43">
      <w:pPr>
        <w:autoSpaceDE w:val="0"/>
        <w:autoSpaceDN w:val="0"/>
        <w:adjustRightInd w:val="0"/>
        <w:rPr>
          <w:rFonts w:ascii="Arial" w:hAnsi="Arial" w:cs="Arial"/>
          <w:color w:val="000000"/>
        </w:rPr>
      </w:pPr>
      <w:r w:rsidRPr="000564E2">
        <w:rPr>
          <w:rFonts w:ascii="Arial" w:hAnsi="Arial" w:cs="Arial"/>
          <w:color w:val="000000"/>
        </w:rPr>
        <w:t xml:space="preserve">Prior to referral for assessment and possible treatment, the referring healthcare professional should discuss with the patient what treatment might involve and refer to any complications that may arise. This will allow the patient to consider the risks before being seen by the CDS and to </w:t>
      </w:r>
      <w:r w:rsidR="00BC351F">
        <w:rPr>
          <w:rFonts w:ascii="Arial" w:hAnsi="Arial" w:cs="Arial"/>
          <w:color w:val="000000"/>
        </w:rPr>
        <w:t>inform any</w:t>
      </w:r>
      <w:r w:rsidRPr="000564E2">
        <w:rPr>
          <w:rFonts w:ascii="Arial" w:hAnsi="Arial" w:cs="Arial"/>
          <w:color w:val="000000"/>
        </w:rPr>
        <w:t xml:space="preserve"> questions</w:t>
      </w:r>
      <w:r w:rsidR="00BC351F">
        <w:rPr>
          <w:rFonts w:ascii="Arial" w:hAnsi="Arial" w:cs="Arial"/>
          <w:color w:val="000000"/>
        </w:rPr>
        <w:t xml:space="preserve"> they may have</w:t>
      </w:r>
      <w:r w:rsidRPr="000564E2">
        <w:rPr>
          <w:rFonts w:ascii="Arial" w:hAnsi="Arial" w:cs="Arial"/>
          <w:color w:val="000000"/>
        </w:rPr>
        <w:t>.</w:t>
      </w:r>
    </w:p>
    <w:p w14:paraId="0E1F5DAE" w14:textId="77777777" w:rsidR="00681E43" w:rsidRPr="000564E2" w:rsidRDefault="00681E43" w:rsidP="00681E43">
      <w:pPr>
        <w:autoSpaceDE w:val="0"/>
        <w:autoSpaceDN w:val="0"/>
        <w:adjustRightInd w:val="0"/>
        <w:rPr>
          <w:rFonts w:ascii="Arial" w:hAnsi="Arial" w:cs="Arial"/>
          <w:color w:val="000000"/>
        </w:rPr>
      </w:pPr>
    </w:p>
    <w:p w14:paraId="64599D3F" w14:textId="77777777" w:rsidR="00681E43" w:rsidRPr="000564E2" w:rsidRDefault="00681E43" w:rsidP="00681E43">
      <w:pPr>
        <w:autoSpaceDE w:val="0"/>
        <w:autoSpaceDN w:val="0"/>
        <w:adjustRightInd w:val="0"/>
        <w:rPr>
          <w:rFonts w:ascii="Arial" w:hAnsi="Arial" w:cs="Arial"/>
          <w:color w:val="000000"/>
        </w:rPr>
      </w:pPr>
      <w:r w:rsidRPr="000564E2">
        <w:rPr>
          <w:rFonts w:ascii="Arial" w:hAnsi="Arial" w:cs="Arial"/>
          <w:color w:val="000000"/>
        </w:rPr>
        <w:t>It is not acceptable to refer a patient for financial reasons alone.</w:t>
      </w:r>
    </w:p>
    <w:p w14:paraId="5CF26D33" w14:textId="77777777" w:rsidR="00681E43" w:rsidRPr="00436069" w:rsidRDefault="00681E43" w:rsidP="00681E43">
      <w:pPr>
        <w:autoSpaceDE w:val="0"/>
        <w:autoSpaceDN w:val="0"/>
        <w:adjustRightInd w:val="0"/>
        <w:rPr>
          <w:rFonts w:ascii="Arial" w:hAnsi="Arial" w:cs="Arial"/>
          <w:b/>
          <w:bCs/>
          <w:color w:val="000000"/>
          <w:sz w:val="20"/>
          <w:szCs w:val="20"/>
        </w:rPr>
      </w:pPr>
    </w:p>
    <w:p w14:paraId="5B542C45" w14:textId="77777777" w:rsidR="00681E43" w:rsidRPr="00436069" w:rsidRDefault="00681E43" w:rsidP="00681E43">
      <w:pPr>
        <w:autoSpaceDE w:val="0"/>
        <w:autoSpaceDN w:val="0"/>
        <w:adjustRightInd w:val="0"/>
        <w:rPr>
          <w:rFonts w:ascii="Arial" w:hAnsi="Arial" w:cs="Arial"/>
          <w:b/>
          <w:bCs/>
          <w:color w:val="000000"/>
          <w:sz w:val="28"/>
          <w:szCs w:val="28"/>
        </w:rPr>
      </w:pPr>
      <w:r w:rsidRPr="00436069">
        <w:rPr>
          <w:rFonts w:ascii="Arial" w:hAnsi="Arial" w:cs="Arial"/>
          <w:b/>
          <w:bCs/>
          <w:color w:val="000000"/>
          <w:sz w:val="28"/>
          <w:szCs w:val="28"/>
        </w:rPr>
        <w:t>Accepting a referral</w:t>
      </w:r>
    </w:p>
    <w:p w14:paraId="47333EBD" w14:textId="77777777" w:rsidR="00681E43" w:rsidRDefault="00681E43" w:rsidP="00681E43">
      <w:pPr>
        <w:autoSpaceDE w:val="0"/>
        <w:autoSpaceDN w:val="0"/>
        <w:adjustRightInd w:val="0"/>
        <w:rPr>
          <w:rFonts w:ascii="Arial" w:hAnsi="Arial" w:cs="Arial"/>
          <w:color w:val="000000"/>
        </w:rPr>
      </w:pPr>
    </w:p>
    <w:p w14:paraId="13FAB32D" w14:textId="77777777" w:rsidR="00681E43" w:rsidRPr="000564E2" w:rsidRDefault="00681E43" w:rsidP="00681E43">
      <w:pPr>
        <w:autoSpaceDE w:val="0"/>
        <w:autoSpaceDN w:val="0"/>
        <w:adjustRightInd w:val="0"/>
        <w:rPr>
          <w:rFonts w:ascii="Arial" w:hAnsi="Arial" w:cs="Arial"/>
          <w:color w:val="000000"/>
        </w:rPr>
      </w:pPr>
      <w:r w:rsidRPr="000564E2">
        <w:rPr>
          <w:rFonts w:ascii="Arial" w:hAnsi="Arial" w:cs="Arial"/>
          <w:color w:val="000000"/>
        </w:rPr>
        <w:t>The professional accepting a referral of a patient has a duty to fully understand what the referral is for, and to offer appropriate management. The referring practitioner should be contacted to discuss any changes to the proposed treatment.</w:t>
      </w:r>
    </w:p>
    <w:p w14:paraId="13B88903" w14:textId="77777777" w:rsidR="00681E43" w:rsidRPr="000564E2" w:rsidRDefault="00681E43" w:rsidP="00681E43">
      <w:pPr>
        <w:autoSpaceDE w:val="0"/>
        <w:autoSpaceDN w:val="0"/>
        <w:adjustRightInd w:val="0"/>
        <w:rPr>
          <w:rFonts w:ascii="Arial" w:hAnsi="Arial" w:cs="Arial"/>
          <w:color w:val="000000"/>
        </w:rPr>
      </w:pPr>
    </w:p>
    <w:p w14:paraId="296CEC64" w14:textId="77777777" w:rsidR="00681E43" w:rsidRDefault="00681E43" w:rsidP="00681E43">
      <w:pPr>
        <w:autoSpaceDE w:val="0"/>
        <w:autoSpaceDN w:val="0"/>
        <w:adjustRightInd w:val="0"/>
        <w:rPr>
          <w:rFonts w:ascii="Arial" w:hAnsi="Arial" w:cs="Arial"/>
          <w:i/>
          <w:iCs/>
          <w:color w:val="000000"/>
        </w:rPr>
      </w:pPr>
      <w:r w:rsidRPr="000564E2">
        <w:rPr>
          <w:rFonts w:ascii="Arial" w:hAnsi="Arial" w:cs="Arial"/>
          <w:i/>
          <w:iCs/>
          <w:color w:val="000000"/>
        </w:rPr>
        <w:t xml:space="preserve">The treatment or advice requested will only be provided where this is felt to be appropriate. If this is not the case, there is an obligation on the dentist to discuss the matter prior to commencing treatment, with the referring practitioner and the patient’. </w:t>
      </w:r>
    </w:p>
    <w:p w14:paraId="52B589ED" w14:textId="77777777" w:rsidR="00681E43" w:rsidRDefault="00681E43" w:rsidP="00681E43">
      <w:pPr>
        <w:autoSpaceDE w:val="0"/>
        <w:autoSpaceDN w:val="0"/>
        <w:adjustRightInd w:val="0"/>
        <w:rPr>
          <w:rFonts w:ascii="Arial" w:hAnsi="Arial" w:cs="Arial"/>
          <w:i/>
          <w:iCs/>
          <w:color w:val="000000"/>
        </w:rPr>
      </w:pPr>
    </w:p>
    <w:p w14:paraId="19791B85" w14:textId="77777777" w:rsidR="00681E43" w:rsidRPr="000564E2" w:rsidRDefault="00681E43" w:rsidP="00681E43">
      <w:pPr>
        <w:autoSpaceDE w:val="0"/>
        <w:autoSpaceDN w:val="0"/>
        <w:adjustRightInd w:val="0"/>
        <w:rPr>
          <w:rFonts w:ascii="Arial" w:hAnsi="Arial" w:cs="Arial"/>
          <w:i/>
          <w:iCs/>
          <w:color w:val="000000"/>
        </w:rPr>
      </w:pPr>
      <w:r w:rsidRPr="00DA1404">
        <w:rPr>
          <w:rFonts w:ascii="Arial" w:hAnsi="Arial" w:cs="Arial"/>
          <w:iCs/>
          <w:color w:val="000000"/>
        </w:rPr>
        <w:t>This is in line with Standard 6.4 of the GDC Standards for the Dental team.</w:t>
      </w:r>
    </w:p>
    <w:p w14:paraId="56218FA9" w14:textId="77777777" w:rsidR="00681E43" w:rsidRPr="000564E2" w:rsidRDefault="00681E43" w:rsidP="00681E43">
      <w:pPr>
        <w:autoSpaceDE w:val="0"/>
        <w:autoSpaceDN w:val="0"/>
        <w:adjustRightInd w:val="0"/>
        <w:rPr>
          <w:rFonts w:ascii="Arial" w:hAnsi="Arial" w:cs="Arial"/>
          <w:color w:val="000000"/>
        </w:rPr>
      </w:pPr>
    </w:p>
    <w:p w14:paraId="60913822" w14:textId="77777777" w:rsidR="00681E43" w:rsidRPr="000564E2" w:rsidRDefault="00681E43" w:rsidP="00681E43">
      <w:pPr>
        <w:autoSpaceDE w:val="0"/>
        <w:autoSpaceDN w:val="0"/>
        <w:adjustRightInd w:val="0"/>
        <w:rPr>
          <w:rFonts w:ascii="Arial" w:hAnsi="Arial" w:cs="Arial"/>
          <w:color w:val="000000"/>
        </w:rPr>
      </w:pPr>
      <w:r w:rsidRPr="000564E2">
        <w:rPr>
          <w:rFonts w:ascii="Arial" w:hAnsi="Arial" w:cs="Arial"/>
          <w:color w:val="000000"/>
        </w:rPr>
        <w:t>A referring clinician should inform a patient that acceptance of a referred patient for consultation does not mean an acceptance for provision of treatment within the CDS. Acceptance for treatment will depend upon the treatment required and the most clinically appropriate location for that treatment.</w:t>
      </w:r>
    </w:p>
    <w:p w14:paraId="3E236637" w14:textId="77777777" w:rsidR="00681E43" w:rsidRPr="000564E2" w:rsidRDefault="00681E43" w:rsidP="00681E43">
      <w:pPr>
        <w:autoSpaceDE w:val="0"/>
        <w:autoSpaceDN w:val="0"/>
        <w:adjustRightInd w:val="0"/>
        <w:rPr>
          <w:rFonts w:ascii="Arial" w:hAnsi="Arial" w:cs="Arial"/>
          <w:color w:val="000000"/>
        </w:rPr>
      </w:pPr>
      <w:r w:rsidRPr="000564E2">
        <w:rPr>
          <w:rFonts w:ascii="Arial" w:hAnsi="Arial" w:cs="Arial"/>
          <w:color w:val="000000"/>
        </w:rPr>
        <w:t xml:space="preserve"> </w:t>
      </w:r>
    </w:p>
    <w:p w14:paraId="6F151B1A" w14:textId="39149586" w:rsidR="00681E43" w:rsidRDefault="00681E43" w:rsidP="00681E43">
      <w:pPr>
        <w:autoSpaceDE w:val="0"/>
        <w:autoSpaceDN w:val="0"/>
        <w:adjustRightInd w:val="0"/>
        <w:rPr>
          <w:rFonts w:ascii="Arial" w:hAnsi="Arial" w:cs="Arial"/>
          <w:color w:val="000000"/>
        </w:rPr>
      </w:pPr>
      <w:r w:rsidRPr="000564E2">
        <w:rPr>
          <w:rFonts w:ascii="Arial" w:hAnsi="Arial" w:cs="Arial"/>
          <w:color w:val="000000"/>
        </w:rPr>
        <w:t>Whilst a patient is awaiting an appointment for consultation following referral, emergency and routine treatment remain the responsibi</w:t>
      </w:r>
      <w:r>
        <w:rPr>
          <w:rFonts w:ascii="Arial" w:hAnsi="Arial" w:cs="Arial"/>
          <w:color w:val="000000"/>
        </w:rPr>
        <w:t>lity of the referring clinician</w:t>
      </w:r>
      <w:r w:rsidR="00805B7D">
        <w:rPr>
          <w:rFonts w:ascii="Arial" w:hAnsi="Arial" w:cs="Arial"/>
          <w:color w:val="000000"/>
        </w:rPr>
        <w:t>.</w:t>
      </w:r>
    </w:p>
    <w:p w14:paraId="17BDAD75" w14:textId="77777777" w:rsidR="00681E43" w:rsidRPr="00DE1D9B" w:rsidRDefault="00681E43" w:rsidP="00681E43">
      <w:pPr>
        <w:autoSpaceDE w:val="0"/>
        <w:autoSpaceDN w:val="0"/>
        <w:adjustRightInd w:val="0"/>
        <w:rPr>
          <w:rFonts w:ascii="Arial" w:hAnsi="Arial" w:cs="Arial"/>
          <w:color w:val="000000"/>
        </w:rPr>
      </w:pPr>
      <w:r>
        <w:rPr>
          <w:rFonts w:ascii="Arial" w:hAnsi="Arial" w:cs="Arial"/>
          <w:color w:val="000000"/>
        </w:rPr>
        <w:br w:type="page"/>
      </w:r>
      <w:r w:rsidRPr="00436069">
        <w:rPr>
          <w:rFonts w:ascii="Arial" w:hAnsi="Arial" w:cs="Arial"/>
          <w:b/>
          <w:bCs/>
          <w:color w:val="000000"/>
          <w:sz w:val="28"/>
          <w:szCs w:val="28"/>
        </w:rPr>
        <w:lastRenderedPageBreak/>
        <w:t>The referral letter</w:t>
      </w:r>
    </w:p>
    <w:p w14:paraId="62B42277" w14:textId="77777777" w:rsidR="00681E43" w:rsidRDefault="00681E43" w:rsidP="00681E43">
      <w:pPr>
        <w:autoSpaceDE w:val="0"/>
        <w:autoSpaceDN w:val="0"/>
        <w:adjustRightInd w:val="0"/>
        <w:rPr>
          <w:rFonts w:ascii="Arial" w:hAnsi="Arial" w:cs="Arial"/>
          <w:color w:val="000000"/>
        </w:rPr>
      </w:pPr>
    </w:p>
    <w:p w14:paraId="339B1B94" w14:textId="77777777" w:rsidR="00681E43" w:rsidRPr="000564E2" w:rsidRDefault="00681E43" w:rsidP="00681E43">
      <w:pPr>
        <w:autoSpaceDE w:val="0"/>
        <w:autoSpaceDN w:val="0"/>
        <w:adjustRightInd w:val="0"/>
        <w:rPr>
          <w:rFonts w:ascii="Arial" w:hAnsi="Arial" w:cs="Arial"/>
          <w:color w:val="000000"/>
        </w:rPr>
      </w:pPr>
      <w:r w:rsidRPr="000564E2">
        <w:rPr>
          <w:rFonts w:ascii="Arial" w:hAnsi="Arial" w:cs="Arial"/>
          <w:color w:val="000000"/>
        </w:rPr>
        <w:t>The referring practitioner must send appropriate information to enable the receiving practitioner to have an accurate picture of the problem and any accompanying difficulties. The referral letter should encapsulate the results of the referring practitioners’ examination and diagnosis.</w:t>
      </w:r>
    </w:p>
    <w:p w14:paraId="607DC944" w14:textId="77777777" w:rsidR="00681E43" w:rsidRPr="000564E2" w:rsidRDefault="00681E43" w:rsidP="00681E43">
      <w:pPr>
        <w:autoSpaceDE w:val="0"/>
        <w:autoSpaceDN w:val="0"/>
        <w:adjustRightInd w:val="0"/>
        <w:rPr>
          <w:rFonts w:ascii="Arial" w:hAnsi="Arial" w:cs="Arial"/>
          <w:color w:val="000000"/>
        </w:rPr>
      </w:pPr>
    </w:p>
    <w:p w14:paraId="549F2100" w14:textId="27268810" w:rsidR="00681E43" w:rsidRPr="000564E2" w:rsidRDefault="00681E43" w:rsidP="00681E43">
      <w:pPr>
        <w:autoSpaceDE w:val="0"/>
        <w:autoSpaceDN w:val="0"/>
        <w:adjustRightInd w:val="0"/>
        <w:rPr>
          <w:rFonts w:ascii="Arial" w:hAnsi="Arial" w:cs="Arial"/>
        </w:rPr>
      </w:pPr>
      <w:r w:rsidRPr="000564E2">
        <w:rPr>
          <w:rFonts w:ascii="Arial" w:hAnsi="Arial" w:cs="Arial"/>
        </w:rPr>
        <w:t xml:space="preserve">It is </w:t>
      </w:r>
      <w:r w:rsidRPr="00971664">
        <w:rPr>
          <w:rFonts w:ascii="Arial" w:hAnsi="Arial" w:cs="Arial"/>
          <w:b/>
        </w:rPr>
        <w:t>recommended</w:t>
      </w:r>
      <w:r w:rsidRPr="000564E2">
        <w:rPr>
          <w:rFonts w:ascii="Arial" w:hAnsi="Arial" w:cs="Arial"/>
        </w:rPr>
        <w:t xml:space="preserve"> that the appropriate referral form is completed to ensure all relevant patient details are received. A number of refer</w:t>
      </w:r>
      <w:r>
        <w:rPr>
          <w:rFonts w:ascii="Arial" w:hAnsi="Arial" w:cs="Arial"/>
        </w:rPr>
        <w:t xml:space="preserve">ral forms have been developed; Special Care </w:t>
      </w:r>
      <w:r w:rsidRPr="00512050">
        <w:rPr>
          <w:rFonts w:ascii="Arial" w:hAnsi="Arial" w:cs="Arial"/>
        </w:rPr>
        <w:t xml:space="preserve">Management </w:t>
      </w:r>
      <w:r w:rsidRPr="00512050">
        <w:rPr>
          <w:rFonts w:ascii="Arial" w:hAnsi="Arial" w:cs="Arial"/>
          <w:sz w:val="20"/>
          <w:szCs w:val="20"/>
        </w:rPr>
        <w:t xml:space="preserve">(Appendix A: page </w:t>
      </w:r>
      <w:r w:rsidR="00512050" w:rsidRPr="00512050">
        <w:rPr>
          <w:rFonts w:ascii="Arial" w:hAnsi="Arial" w:cs="Arial"/>
          <w:sz w:val="20"/>
          <w:szCs w:val="20"/>
        </w:rPr>
        <w:t>14-</w:t>
      </w:r>
      <w:r w:rsidRPr="00512050">
        <w:rPr>
          <w:rFonts w:ascii="Arial" w:hAnsi="Arial" w:cs="Arial"/>
          <w:sz w:val="20"/>
          <w:szCs w:val="20"/>
        </w:rPr>
        <w:t>15);</w:t>
      </w:r>
      <w:r w:rsidRPr="00512050">
        <w:rPr>
          <w:rFonts w:ascii="Arial" w:hAnsi="Arial" w:cs="Arial"/>
        </w:rPr>
        <w:t xml:space="preserve"> Sedation </w:t>
      </w:r>
      <w:r w:rsidRPr="00512050">
        <w:rPr>
          <w:rFonts w:ascii="Arial" w:hAnsi="Arial" w:cs="Arial"/>
          <w:sz w:val="20"/>
          <w:szCs w:val="20"/>
        </w:rPr>
        <w:t xml:space="preserve">(Appendix B: page </w:t>
      </w:r>
      <w:r w:rsidR="00512050" w:rsidRPr="00512050">
        <w:rPr>
          <w:rFonts w:ascii="Arial" w:hAnsi="Arial" w:cs="Arial"/>
          <w:sz w:val="20"/>
          <w:szCs w:val="20"/>
        </w:rPr>
        <w:t>16-</w:t>
      </w:r>
      <w:r w:rsidRPr="00512050">
        <w:rPr>
          <w:rFonts w:ascii="Arial" w:hAnsi="Arial" w:cs="Arial"/>
          <w:sz w:val="20"/>
          <w:szCs w:val="20"/>
        </w:rPr>
        <w:t>17)</w:t>
      </w:r>
      <w:r w:rsidR="00B1226A">
        <w:rPr>
          <w:rFonts w:ascii="Arial" w:hAnsi="Arial" w:cs="Arial"/>
        </w:rPr>
        <w:t>,</w:t>
      </w:r>
      <w:r w:rsidRPr="00512050">
        <w:rPr>
          <w:rFonts w:ascii="Arial" w:hAnsi="Arial" w:cs="Arial"/>
        </w:rPr>
        <w:t xml:space="preserve"> Domiciliary </w:t>
      </w:r>
      <w:r w:rsidRPr="00512050">
        <w:rPr>
          <w:rFonts w:ascii="Arial" w:hAnsi="Arial" w:cs="Arial"/>
          <w:sz w:val="20"/>
          <w:szCs w:val="20"/>
        </w:rPr>
        <w:t>(Appendix C: page 1</w:t>
      </w:r>
      <w:r w:rsidR="00512050" w:rsidRPr="00512050">
        <w:rPr>
          <w:rFonts w:ascii="Arial" w:hAnsi="Arial" w:cs="Arial"/>
          <w:sz w:val="20"/>
          <w:szCs w:val="20"/>
        </w:rPr>
        <w:t>8</w:t>
      </w:r>
      <w:r w:rsidRPr="00512050">
        <w:rPr>
          <w:rFonts w:ascii="Arial" w:hAnsi="Arial" w:cs="Arial"/>
          <w:sz w:val="20"/>
          <w:szCs w:val="20"/>
        </w:rPr>
        <w:t>)</w:t>
      </w:r>
      <w:r w:rsidR="00B1226A">
        <w:rPr>
          <w:rFonts w:ascii="Arial" w:hAnsi="Arial" w:cs="Arial"/>
          <w:sz w:val="20"/>
          <w:szCs w:val="20"/>
        </w:rPr>
        <w:t xml:space="preserve"> </w:t>
      </w:r>
      <w:r w:rsidR="00B1226A" w:rsidRPr="00B1226A">
        <w:rPr>
          <w:rFonts w:ascii="Arial" w:hAnsi="Arial" w:cs="Arial"/>
          <w:szCs w:val="20"/>
        </w:rPr>
        <w:t xml:space="preserve">and e-referral form </w:t>
      </w:r>
      <w:r w:rsidR="00B1226A">
        <w:rPr>
          <w:rFonts w:ascii="Arial" w:hAnsi="Arial" w:cs="Arial"/>
          <w:sz w:val="20"/>
          <w:szCs w:val="20"/>
        </w:rPr>
        <w:t>(Appendix D: pages 19-21).</w:t>
      </w:r>
    </w:p>
    <w:p w14:paraId="77C1DB08" w14:textId="77777777" w:rsidR="00681E43" w:rsidRPr="000564E2" w:rsidRDefault="00681E43" w:rsidP="00681E43">
      <w:pPr>
        <w:autoSpaceDE w:val="0"/>
        <w:autoSpaceDN w:val="0"/>
        <w:adjustRightInd w:val="0"/>
        <w:rPr>
          <w:rFonts w:ascii="Arial" w:hAnsi="Arial" w:cs="Arial"/>
          <w:color w:val="000000"/>
        </w:rPr>
      </w:pPr>
    </w:p>
    <w:p w14:paraId="62FCC089" w14:textId="79D39BA9" w:rsidR="00681E43" w:rsidRPr="000564E2" w:rsidRDefault="00681E43" w:rsidP="00681E43">
      <w:pPr>
        <w:autoSpaceDE w:val="0"/>
        <w:autoSpaceDN w:val="0"/>
        <w:adjustRightInd w:val="0"/>
        <w:rPr>
          <w:rFonts w:ascii="Arial" w:hAnsi="Arial" w:cs="Arial"/>
          <w:color w:val="000000"/>
        </w:rPr>
      </w:pPr>
      <w:r w:rsidRPr="000564E2">
        <w:rPr>
          <w:rFonts w:ascii="Arial" w:hAnsi="Arial" w:cs="Arial"/>
          <w:color w:val="000000"/>
        </w:rPr>
        <w:t>Alternatively</w:t>
      </w:r>
      <w:r w:rsidR="00B62ABC">
        <w:rPr>
          <w:rFonts w:ascii="Arial" w:hAnsi="Arial" w:cs="Arial"/>
          <w:color w:val="000000"/>
        </w:rPr>
        <w:t>,</w:t>
      </w:r>
      <w:r w:rsidRPr="000564E2">
        <w:rPr>
          <w:rFonts w:ascii="Arial" w:hAnsi="Arial" w:cs="Arial"/>
          <w:color w:val="000000"/>
        </w:rPr>
        <w:t xml:space="preserve"> a letter should be clearly written or preferably type</w:t>
      </w:r>
      <w:r w:rsidR="00B62ABC">
        <w:rPr>
          <w:rFonts w:ascii="Arial" w:hAnsi="Arial" w:cs="Arial"/>
          <w:color w:val="000000"/>
        </w:rPr>
        <w:t>d</w:t>
      </w:r>
      <w:r w:rsidRPr="000564E2">
        <w:rPr>
          <w:rFonts w:ascii="Arial" w:hAnsi="Arial" w:cs="Arial"/>
          <w:color w:val="000000"/>
        </w:rPr>
        <w:t>, and should contain the information set out in the guidance below. The patient should be given a copy of the referral letter and/or referral form.</w:t>
      </w:r>
    </w:p>
    <w:p w14:paraId="157320B6" w14:textId="77777777" w:rsidR="00681E43" w:rsidRPr="00971664" w:rsidRDefault="00681E43" w:rsidP="00681E43">
      <w:pPr>
        <w:autoSpaceDE w:val="0"/>
        <w:autoSpaceDN w:val="0"/>
        <w:adjustRightInd w:val="0"/>
        <w:rPr>
          <w:rFonts w:ascii="Arial" w:hAnsi="Arial" w:cs="Arial"/>
          <w:color w:val="000000"/>
          <w:szCs w:val="20"/>
        </w:rPr>
      </w:pPr>
    </w:p>
    <w:p w14:paraId="7CBAB0E4" w14:textId="77777777" w:rsidR="00F75380" w:rsidRPr="00805B7D" w:rsidRDefault="00F75380" w:rsidP="00681E43">
      <w:pPr>
        <w:autoSpaceDE w:val="0"/>
        <w:autoSpaceDN w:val="0"/>
        <w:adjustRightInd w:val="0"/>
        <w:rPr>
          <w:rFonts w:ascii="Arial" w:hAnsi="Arial" w:cs="Arial"/>
          <w:b/>
          <w:color w:val="000000"/>
          <w:szCs w:val="20"/>
        </w:rPr>
      </w:pPr>
      <w:r w:rsidRPr="00971664">
        <w:rPr>
          <w:rFonts w:ascii="Arial" w:hAnsi="Arial" w:cs="Arial"/>
          <w:color w:val="000000"/>
          <w:szCs w:val="20"/>
        </w:rPr>
        <w:t xml:space="preserve">Email referrals can be made by sending a completed </w:t>
      </w:r>
      <w:proofErr w:type="spellStart"/>
      <w:r w:rsidRPr="00971664">
        <w:rPr>
          <w:rFonts w:ascii="Arial" w:hAnsi="Arial" w:cs="Arial"/>
          <w:color w:val="000000"/>
          <w:szCs w:val="20"/>
        </w:rPr>
        <w:t>proforma</w:t>
      </w:r>
      <w:proofErr w:type="spellEnd"/>
      <w:r w:rsidRPr="00971664">
        <w:rPr>
          <w:rFonts w:ascii="Arial" w:hAnsi="Arial" w:cs="Arial"/>
          <w:color w:val="000000"/>
          <w:szCs w:val="20"/>
        </w:rPr>
        <w:t xml:space="preserve"> and any appropriate attachments (e.g. </w:t>
      </w:r>
      <w:r w:rsidR="00971664">
        <w:rPr>
          <w:rFonts w:ascii="Arial" w:hAnsi="Arial" w:cs="Arial"/>
          <w:color w:val="000000"/>
          <w:szCs w:val="20"/>
        </w:rPr>
        <w:t xml:space="preserve">labelled </w:t>
      </w:r>
      <w:r w:rsidR="00501074">
        <w:rPr>
          <w:rFonts w:ascii="Arial" w:hAnsi="Arial" w:cs="Arial"/>
          <w:color w:val="000000"/>
          <w:szCs w:val="20"/>
        </w:rPr>
        <w:t xml:space="preserve">and correctly orientated </w:t>
      </w:r>
      <w:r w:rsidRPr="00F75380">
        <w:rPr>
          <w:rFonts w:ascii="Arial" w:hAnsi="Arial" w:cs="Arial"/>
          <w:color w:val="000000"/>
          <w:szCs w:val="20"/>
        </w:rPr>
        <w:t>digital</w:t>
      </w:r>
      <w:r w:rsidRPr="00971664">
        <w:rPr>
          <w:rFonts w:ascii="Arial" w:hAnsi="Arial" w:cs="Arial"/>
          <w:color w:val="000000"/>
          <w:szCs w:val="20"/>
        </w:rPr>
        <w:t xml:space="preserve"> radiographs) to </w:t>
      </w:r>
      <w:r w:rsidRPr="00805B7D">
        <w:rPr>
          <w:rFonts w:ascii="Arial" w:hAnsi="Arial" w:cs="Arial"/>
          <w:b/>
          <w:color w:val="000000"/>
          <w:szCs w:val="20"/>
        </w:rPr>
        <w:t>nuth.cds@nhs.net.</w:t>
      </w:r>
    </w:p>
    <w:p w14:paraId="212125AC" w14:textId="77777777" w:rsidR="00681E43" w:rsidRDefault="00681E43" w:rsidP="00681E43">
      <w:pPr>
        <w:autoSpaceDE w:val="0"/>
        <w:autoSpaceDN w:val="0"/>
        <w:adjustRightInd w:val="0"/>
        <w:rPr>
          <w:rFonts w:ascii="Arial" w:hAnsi="Arial" w:cs="Arial"/>
          <w:b/>
          <w:bCs/>
          <w:color w:val="000000"/>
          <w:sz w:val="28"/>
          <w:szCs w:val="28"/>
        </w:rPr>
      </w:pPr>
    </w:p>
    <w:p w14:paraId="0FAF014B" w14:textId="77777777" w:rsidR="00681E43" w:rsidRPr="00436069" w:rsidRDefault="00681E43" w:rsidP="00681E43">
      <w:pPr>
        <w:autoSpaceDE w:val="0"/>
        <w:autoSpaceDN w:val="0"/>
        <w:adjustRightInd w:val="0"/>
        <w:rPr>
          <w:rFonts w:ascii="Arial" w:hAnsi="Arial" w:cs="Arial"/>
          <w:b/>
          <w:bCs/>
          <w:color w:val="000000"/>
          <w:sz w:val="28"/>
          <w:szCs w:val="28"/>
        </w:rPr>
      </w:pPr>
      <w:r w:rsidRPr="00436069">
        <w:rPr>
          <w:rFonts w:ascii="Arial" w:hAnsi="Arial" w:cs="Arial"/>
          <w:b/>
          <w:bCs/>
          <w:color w:val="000000"/>
          <w:sz w:val="28"/>
          <w:szCs w:val="28"/>
        </w:rPr>
        <w:t>Additional patient information</w:t>
      </w:r>
    </w:p>
    <w:p w14:paraId="47D14A80" w14:textId="77777777" w:rsidR="00681E43" w:rsidRDefault="00681E43" w:rsidP="00681E43">
      <w:pPr>
        <w:autoSpaceDE w:val="0"/>
        <w:autoSpaceDN w:val="0"/>
        <w:adjustRightInd w:val="0"/>
        <w:rPr>
          <w:rFonts w:ascii="Arial" w:hAnsi="Arial" w:cs="Arial"/>
          <w:color w:val="000000"/>
        </w:rPr>
      </w:pPr>
    </w:p>
    <w:p w14:paraId="4323E971" w14:textId="66C23BC4" w:rsidR="00681E43" w:rsidRPr="000564E2" w:rsidRDefault="00681E43" w:rsidP="00681E43">
      <w:pPr>
        <w:autoSpaceDE w:val="0"/>
        <w:autoSpaceDN w:val="0"/>
        <w:adjustRightInd w:val="0"/>
        <w:rPr>
          <w:rFonts w:ascii="Arial" w:hAnsi="Arial" w:cs="Arial"/>
          <w:color w:val="000000"/>
        </w:rPr>
      </w:pPr>
      <w:r w:rsidRPr="000564E2">
        <w:rPr>
          <w:rFonts w:ascii="Arial" w:hAnsi="Arial" w:cs="Arial"/>
          <w:color w:val="000000"/>
        </w:rPr>
        <w:t xml:space="preserve">To minimise additional procedures, any relevant test results and radiographs of appropriate diagnostic quality should be included with the referral letter/form. </w:t>
      </w:r>
      <w:r w:rsidR="00C70B99">
        <w:rPr>
          <w:rFonts w:ascii="Arial" w:hAnsi="Arial" w:cs="Arial"/>
          <w:color w:val="000000"/>
        </w:rPr>
        <w:t>Failure to provide radiographs in appropriate format (digital copy or printed on photographic paper) will result in rejection of the referral.</w:t>
      </w:r>
      <w:r w:rsidR="00971664">
        <w:rPr>
          <w:rFonts w:ascii="Arial" w:hAnsi="Arial" w:cs="Arial"/>
          <w:color w:val="000000"/>
        </w:rPr>
        <w:t xml:space="preserve"> Please also ensure they are in the correct orientation, not flipped and are labelled with the </w:t>
      </w:r>
      <w:r w:rsidR="009124D7">
        <w:rPr>
          <w:rFonts w:ascii="Arial" w:hAnsi="Arial" w:cs="Arial"/>
          <w:color w:val="000000"/>
        </w:rPr>
        <w:t>patient’s</w:t>
      </w:r>
      <w:r w:rsidR="00971664">
        <w:rPr>
          <w:rFonts w:ascii="Arial" w:hAnsi="Arial" w:cs="Arial"/>
          <w:color w:val="000000"/>
        </w:rPr>
        <w:t xml:space="preserve"> name, DOB and date of exposure.</w:t>
      </w:r>
      <w:r w:rsidR="00C70B99">
        <w:rPr>
          <w:rFonts w:ascii="Arial" w:hAnsi="Arial" w:cs="Arial"/>
          <w:color w:val="000000"/>
        </w:rPr>
        <w:t xml:space="preserve"> </w:t>
      </w:r>
      <w:r w:rsidRPr="000564E2">
        <w:rPr>
          <w:rFonts w:ascii="Arial" w:hAnsi="Arial" w:cs="Arial"/>
          <w:color w:val="000000"/>
        </w:rPr>
        <w:t>Following completion of treatment, radiographs will be returned to the original source where relevant to future care.</w:t>
      </w:r>
    </w:p>
    <w:p w14:paraId="53BF5ED4" w14:textId="77777777" w:rsidR="00681E43" w:rsidRDefault="00681E43" w:rsidP="00681E43">
      <w:pPr>
        <w:autoSpaceDE w:val="0"/>
        <w:autoSpaceDN w:val="0"/>
        <w:adjustRightInd w:val="0"/>
        <w:rPr>
          <w:rFonts w:ascii="Arial" w:hAnsi="Arial" w:cs="Arial"/>
          <w:b/>
          <w:bCs/>
          <w:sz w:val="28"/>
          <w:szCs w:val="28"/>
        </w:rPr>
      </w:pPr>
    </w:p>
    <w:p w14:paraId="6FA5CF7E" w14:textId="77777777" w:rsidR="00681E43" w:rsidRPr="00436069" w:rsidRDefault="00681E43" w:rsidP="00681E43">
      <w:pPr>
        <w:autoSpaceDE w:val="0"/>
        <w:autoSpaceDN w:val="0"/>
        <w:adjustRightInd w:val="0"/>
        <w:rPr>
          <w:rFonts w:ascii="Arial" w:hAnsi="Arial" w:cs="Arial"/>
          <w:b/>
          <w:bCs/>
          <w:sz w:val="28"/>
          <w:szCs w:val="28"/>
        </w:rPr>
      </w:pPr>
      <w:r w:rsidRPr="00436069">
        <w:rPr>
          <w:rFonts w:ascii="Arial" w:hAnsi="Arial" w:cs="Arial"/>
          <w:b/>
          <w:bCs/>
          <w:sz w:val="28"/>
          <w:szCs w:val="28"/>
        </w:rPr>
        <w:t>Patient Advice</w:t>
      </w:r>
    </w:p>
    <w:p w14:paraId="471604DE" w14:textId="77777777" w:rsidR="00681E43" w:rsidRDefault="00681E43" w:rsidP="00681E43">
      <w:pPr>
        <w:autoSpaceDE w:val="0"/>
        <w:autoSpaceDN w:val="0"/>
        <w:adjustRightInd w:val="0"/>
        <w:rPr>
          <w:rFonts w:ascii="Arial" w:hAnsi="Arial" w:cs="Arial"/>
        </w:rPr>
      </w:pPr>
    </w:p>
    <w:p w14:paraId="32C5884C" w14:textId="732FAA95" w:rsidR="00681E43" w:rsidRPr="00512050" w:rsidRDefault="00681E43" w:rsidP="00681E43">
      <w:pPr>
        <w:autoSpaceDE w:val="0"/>
        <w:autoSpaceDN w:val="0"/>
        <w:adjustRightInd w:val="0"/>
        <w:rPr>
          <w:rFonts w:ascii="Arial" w:hAnsi="Arial" w:cs="Arial"/>
          <w:sz w:val="20"/>
          <w:szCs w:val="20"/>
        </w:rPr>
      </w:pPr>
      <w:r w:rsidRPr="000564E2">
        <w:rPr>
          <w:rFonts w:ascii="Arial" w:hAnsi="Arial" w:cs="Arial"/>
        </w:rPr>
        <w:t xml:space="preserve">Patients should be advised that the first appointment will be made for an assessment and it is </w:t>
      </w:r>
      <w:r w:rsidRPr="00805B7D">
        <w:rPr>
          <w:rFonts w:ascii="Arial" w:hAnsi="Arial" w:cs="Arial"/>
          <w:i/>
        </w:rPr>
        <w:t>very unlikely</w:t>
      </w:r>
      <w:r w:rsidRPr="000564E2">
        <w:rPr>
          <w:rFonts w:ascii="Arial" w:hAnsi="Arial" w:cs="Arial"/>
        </w:rPr>
        <w:t xml:space="preserve"> that any treatment will be given at their first appointment. The referring dentist must give the patient a patient leaflet which gives the patient relevant information regarding their referral. There is a patient information leaflet for adults </w:t>
      </w:r>
      <w:r w:rsidRPr="00512050">
        <w:rPr>
          <w:rFonts w:ascii="Arial" w:hAnsi="Arial" w:cs="Arial"/>
          <w:sz w:val="20"/>
          <w:szCs w:val="20"/>
        </w:rPr>
        <w:t xml:space="preserve">(Appendix </w:t>
      </w:r>
      <w:r w:rsidR="00B1226A">
        <w:rPr>
          <w:rFonts w:ascii="Arial" w:hAnsi="Arial" w:cs="Arial"/>
          <w:sz w:val="20"/>
          <w:szCs w:val="20"/>
        </w:rPr>
        <w:t>E</w:t>
      </w:r>
      <w:r w:rsidRPr="00512050">
        <w:rPr>
          <w:rFonts w:ascii="Arial" w:hAnsi="Arial" w:cs="Arial"/>
          <w:sz w:val="20"/>
          <w:szCs w:val="20"/>
        </w:rPr>
        <w:t>: page</w:t>
      </w:r>
      <w:r w:rsidR="00B1226A">
        <w:rPr>
          <w:rFonts w:ascii="Arial" w:hAnsi="Arial" w:cs="Arial"/>
          <w:sz w:val="20"/>
          <w:szCs w:val="20"/>
        </w:rPr>
        <w:t xml:space="preserve">s </w:t>
      </w:r>
      <w:r w:rsidRPr="00512050">
        <w:rPr>
          <w:rFonts w:ascii="Arial" w:hAnsi="Arial" w:cs="Arial"/>
          <w:sz w:val="20"/>
          <w:szCs w:val="20"/>
        </w:rPr>
        <w:t>2</w:t>
      </w:r>
      <w:r w:rsidR="00B1226A">
        <w:rPr>
          <w:rFonts w:ascii="Arial" w:hAnsi="Arial" w:cs="Arial"/>
          <w:sz w:val="20"/>
          <w:szCs w:val="20"/>
        </w:rPr>
        <w:t>2-23</w:t>
      </w:r>
      <w:r w:rsidR="00512050" w:rsidRPr="00512050">
        <w:rPr>
          <w:rFonts w:ascii="Arial" w:hAnsi="Arial" w:cs="Arial"/>
          <w:sz w:val="20"/>
          <w:szCs w:val="20"/>
        </w:rPr>
        <w:t>)</w:t>
      </w:r>
      <w:r w:rsidRPr="00512050">
        <w:rPr>
          <w:rFonts w:ascii="Arial" w:hAnsi="Arial" w:cs="Arial"/>
        </w:rPr>
        <w:t xml:space="preserve"> and a patient information leaflet for children </w:t>
      </w:r>
      <w:r w:rsidR="00B1226A">
        <w:rPr>
          <w:rFonts w:ascii="Arial" w:hAnsi="Arial" w:cs="Arial"/>
          <w:sz w:val="20"/>
          <w:szCs w:val="20"/>
        </w:rPr>
        <w:t>(Appendix F</w:t>
      </w:r>
      <w:r w:rsidRPr="00512050">
        <w:rPr>
          <w:rFonts w:ascii="Arial" w:hAnsi="Arial" w:cs="Arial"/>
          <w:sz w:val="20"/>
          <w:szCs w:val="20"/>
        </w:rPr>
        <w:t xml:space="preserve">: pages </w:t>
      </w:r>
      <w:r w:rsidR="00512050" w:rsidRPr="00512050">
        <w:rPr>
          <w:rFonts w:ascii="Arial" w:hAnsi="Arial" w:cs="Arial"/>
          <w:sz w:val="20"/>
          <w:szCs w:val="20"/>
        </w:rPr>
        <w:t>2</w:t>
      </w:r>
      <w:r w:rsidR="00B1226A">
        <w:rPr>
          <w:rFonts w:ascii="Arial" w:hAnsi="Arial" w:cs="Arial"/>
          <w:sz w:val="20"/>
          <w:szCs w:val="20"/>
        </w:rPr>
        <w:t>4</w:t>
      </w:r>
      <w:r w:rsidR="00512050" w:rsidRPr="00512050">
        <w:rPr>
          <w:rFonts w:ascii="Arial" w:hAnsi="Arial" w:cs="Arial"/>
          <w:sz w:val="20"/>
          <w:szCs w:val="20"/>
        </w:rPr>
        <w:t>-</w:t>
      </w:r>
      <w:r w:rsidRPr="00512050">
        <w:rPr>
          <w:rFonts w:ascii="Arial" w:hAnsi="Arial" w:cs="Arial"/>
          <w:sz w:val="20"/>
          <w:szCs w:val="20"/>
        </w:rPr>
        <w:t>2</w:t>
      </w:r>
      <w:r w:rsidR="00B1226A">
        <w:rPr>
          <w:rFonts w:ascii="Arial" w:hAnsi="Arial" w:cs="Arial"/>
          <w:sz w:val="20"/>
          <w:szCs w:val="20"/>
        </w:rPr>
        <w:t>5</w:t>
      </w:r>
      <w:r w:rsidRPr="00512050">
        <w:rPr>
          <w:rFonts w:ascii="Arial" w:hAnsi="Arial" w:cs="Arial"/>
          <w:sz w:val="20"/>
          <w:szCs w:val="20"/>
        </w:rPr>
        <w:t>).</w:t>
      </w:r>
    </w:p>
    <w:p w14:paraId="5F0AA8AB" w14:textId="77777777" w:rsidR="00681E43" w:rsidRPr="000564E2" w:rsidRDefault="00681E43" w:rsidP="00681E43">
      <w:pPr>
        <w:autoSpaceDE w:val="0"/>
        <w:autoSpaceDN w:val="0"/>
        <w:adjustRightInd w:val="0"/>
        <w:rPr>
          <w:rFonts w:ascii="Arial" w:hAnsi="Arial" w:cs="Arial"/>
        </w:rPr>
      </w:pPr>
    </w:p>
    <w:p w14:paraId="36F598E4" w14:textId="42B9AD5C" w:rsidR="00681E43" w:rsidRPr="000564E2" w:rsidRDefault="00681E43" w:rsidP="00681E43">
      <w:pPr>
        <w:autoSpaceDE w:val="0"/>
        <w:autoSpaceDN w:val="0"/>
        <w:adjustRightInd w:val="0"/>
        <w:rPr>
          <w:rFonts w:ascii="Arial" w:hAnsi="Arial" w:cs="Arial"/>
          <w:color w:val="000000"/>
        </w:rPr>
      </w:pPr>
      <w:r w:rsidRPr="000564E2">
        <w:rPr>
          <w:rFonts w:ascii="Arial" w:hAnsi="Arial" w:cs="Arial"/>
          <w:color w:val="000000"/>
        </w:rPr>
        <w:t xml:space="preserve">Patients should be advised that once treatment is completed all patients will be referred back to their dentist for maintenance care unless the patient has been referred for special care management and due to their condition are no longer suitable to be seen by a </w:t>
      </w:r>
      <w:r w:rsidR="00805B7D">
        <w:rPr>
          <w:rFonts w:ascii="Arial" w:hAnsi="Arial" w:cs="Arial"/>
          <w:color w:val="000000"/>
        </w:rPr>
        <w:t>GDP</w:t>
      </w:r>
      <w:r w:rsidRPr="000564E2">
        <w:rPr>
          <w:rFonts w:ascii="Arial" w:hAnsi="Arial" w:cs="Arial"/>
          <w:color w:val="000000"/>
        </w:rPr>
        <w:t>.</w:t>
      </w:r>
    </w:p>
    <w:p w14:paraId="06F72478" w14:textId="77777777" w:rsidR="00681E43" w:rsidRDefault="00681E43" w:rsidP="00681E43">
      <w:pPr>
        <w:autoSpaceDE w:val="0"/>
        <w:autoSpaceDN w:val="0"/>
        <w:adjustRightInd w:val="0"/>
        <w:rPr>
          <w:rFonts w:ascii="Arial" w:hAnsi="Arial" w:cs="Arial"/>
          <w:b/>
          <w:bCs/>
          <w:sz w:val="28"/>
          <w:szCs w:val="28"/>
        </w:rPr>
      </w:pPr>
    </w:p>
    <w:p w14:paraId="523EC790" w14:textId="77777777" w:rsidR="00681E43" w:rsidRPr="00436069" w:rsidRDefault="00681E43" w:rsidP="00681E43">
      <w:pPr>
        <w:autoSpaceDE w:val="0"/>
        <w:autoSpaceDN w:val="0"/>
        <w:adjustRightInd w:val="0"/>
        <w:rPr>
          <w:rFonts w:ascii="Arial" w:hAnsi="Arial" w:cs="Arial"/>
          <w:b/>
          <w:bCs/>
          <w:sz w:val="28"/>
          <w:szCs w:val="28"/>
        </w:rPr>
      </w:pPr>
      <w:r w:rsidRPr="00436069">
        <w:rPr>
          <w:rFonts w:ascii="Arial" w:hAnsi="Arial" w:cs="Arial"/>
          <w:b/>
          <w:bCs/>
          <w:sz w:val="28"/>
          <w:szCs w:val="28"/>
        </w:rPr>
        <w:t xml:space="preserve">Triaging of patients </w:t>
      </w:r>
    </w:p>
    <w:p w14:paraId="4D7AD373" w14:textId="77777777" w:rsidR="00681E43" w:rsidRDefault="00681E43" w:rsidP="00681E43">
      <w:pPr>
        <w:autoSpaceDE w:val="0"/>
        <w:autoSpaceDN w:val="0"/>
        <w:adjustRightInd w:val="0"/>
        <w:rPr>
          <w:rFonts w:ascii="Arial" w:hAnsi="Arial" w:cs="Arial"/>
          <w:color w:val="000000"/>
        </w:rPr>
      </w:pPr>
    </w:p>
    <w:p w14:paraId="7C0ED171" w14:textId="74BE175C" w:rsidR="00681E43" w:rsidRDefault="00681E43" w:rsidP="00681E43">
      <w:pPr>
        <w:autoSpaceDE w:val="0"/>
        <w:autoSpaceDN w:val="0"/>
        <w:adjustRightInd w:val="0"/>
        <w:rPr>
          <w:rFonts w:ascii="Arial" w:hAnsi="Arial" w:cs="Arial"/>
          <w:color w:val="000000"/>
        </w:rPr>
      </w:pPr>
      <w:r w:rsidRPr="000564E2">
        <w:rPr>
          <w:rFonts w:ascii="Arial" w:hAnsi="Arial" w:cs="Arial"/>
          <w:color w:val="000000"/>
        </w:rPr>
        <w:t>All referrals for assessment to the CDS are triaged by clinical staff according to the description of the case and the urgency with which patients need to be seen. Due to the varying demand for specialist services, some patients will be placed on</w:t>
      </w:r>
      <w:r>
        <w:rPr>
          <w:rFonts w:ascii="Arial" w:hAnsi="Arial" w:cs="Arial"/>
          <w:color w:val="000000"/>
        </w:rPr>
        <w:t xml:space="preserve"> a waiting list if appropriate</w:t>
      </w:r>
      <w:r w:rsidR="00805B7D">
        <w:rPr>
          <w:rFonts w:ascii="Arial" w:hAnsi="Arial" w:cs="Arial"/>
          <w:color w:val="000000"/>
        </w:rPr>
        <w:t>.</w:t>
      </w:r>
    </w:p>
    <w:p w14:paraId="5F85E71E" w14:textId="77777777" w:rsidR="00681E43" w:rsidRPr="00436069" w:rsidRDefault="00681E43" w:rsidP="00681E43">
      <w:pPr>
        <w:autoSpaceDE w:val="0"/>
        <w:autoSpaceDN w:val="0"/>
        <w:adjustRightInd w:val="0"/>
        <w:rPr>
          <w:rFonts w:ascii="Arial" w:hAnsi="Arial" w:cs="Arial"/>
          <w:b/>
          <w:bCs/>
          <w:color w:val="000000"/>
          <w:sz w:val="28"/>
          <w:szCs w:val="28"/>
        </w:rPr>
      </w:pPr>
      <w:r>
        <w:rPr>
          <w:rFonts w:ascii="Arial" w:hAnsi="Arial" w:cs="Arial"/>
          <w:color w:val="000000"/>
        </w:rPr>
        <w:br w:type="page"/>
      </w:r>
      <w:r w:rsidRPr="00436069">
        <w:rPr>
          <w:rFonts w:ascii="Arial" w:hAnsi="Arial" w:cs="Arial"/>
          <w:b/>
          <w:bCs/>
          <w:color w:val="000000"/>
          <w:sz w:val="28"/>
          <w:szCs w:val="28"/>
        </w:rPr>
        <w:lastRenderedPageBreak/>
        <w:t>Inadequate or inappropriate referrals</w:t>
      </w:r>
    </w:p>
    <w:p w14:paraId="2F004889" w14:textId="77777777" w:rsidR="00681E43" w:rsidRDefault="00681E43" w:rsidP="00681E43">
      <w:pPr>
        <w:autoSpaceDE w:val="0"/>
        <w:autoSpaceDN w:val="0"/>
        <w:adjustRightInd w:val="0"/>
        <w:rPr>
          <w:rFonts w:ascii="Arial" w:hAnsi="Arial" w:cs="Arial"/>
          <w:color w:val="000000"/>
        </w:rPr>
      </w:pPr>
    </w:p>
    <w:p w14:paraId="38EB730E" w14:textId="77777777" w:rsidR="00681E43" w:rsidRPr="00971664" w:rsidRDefault="00681E43" w:rsidP="00681E43">
      <w:pPr>
        <w:autoSpaceDE w:val="0"/>
        <w:autoSpaceDN w:val="0"/>
        <w:adjustRightInd w:val="0"/>
        <w:rPr>
          <w:rFonts w:ascii="Arial" w:hAnsi="Arial" w:cs="Arial"/>
          <w:b/>
          <w:color w:val="000000"/>
        </w:rPr>
      </w:pPr>
      <w:r w:rsidRPr="000564E2">
        <w:rPr>
          <w:rFonts w:ascii="Arial" w:hAnsi="Arial" w:cs="Arial"/>
          <w:color w:val="000000"/>
        </w:rPr>
        <w:t>As the clinician receiving a referral has a responsibility to ensure that the request for advice or treatment is fully understood</w:t>
      </w:r>
      <w:r w:rsidR="00A10799">
        <w:rPr>
          <w:rFonts w:ascii="Arial" w:hAnsi="Arial" w:cs="Arial"/>
          <w:b/>
          <w:color w:val="000000"/>
        </w:rPr>
        <w:t>. R</w:t>
      </w:r>
      <w:r w:rsidRPr="00971664">
        <w:rPr>
          <w:rFonts w:ascii="Arial" w:hAnsi="Arial" w:cs="Arial"/>
          <w:b/>
          <w:color w:val="000000"/>
        </w:rPr>
        <w:t xml:space="preserve">eferral letters / </w:t>
      </w:r>
      <w:proofErr w:type="spellStart"/>
      <w:r w:rsidRPr="00971664">
        <w:rPr>
          <w:rFonts w:ascii="Arial" w:hAnsi="Arial" w:cs="Arial"/>
          <w:b/>
          <w:color w:val="000000"/>
        </w:rPr>
        <w:t>proformas</w:t>
      </w:r>
      <w:proofErr w:type="spellEnd"/>
      <w:r w:rsidRPr="00971664">
        <w:rPr>
          <w:rFonts w:ascii="Arial" w:hAnsi="Arial" w:cs="Arial"/>
          <w:b/>
          <w:color w:val="000000"/>
        </w:rPr>
        <w:t xml:space="preserve"> which do not include adequate information will be returned to the referring practitioner for clarification with the reason for not accepting the patient explained to both the referrer and the patient.</w:t>
      </w:r>
    </w:p>
    <w:p w14:paraId="3BA9BE45" w14:textId="77777777" w:rsidR="00681E43" w:rsidRPr="000564E2" w:rsidRDefault="00681E43" w:rsidP="00681E43">
      <w:pPr>
        <w:autoSpaceDE w:val="0"/>
        <w:autoSpaceDN w:val="0"/>
        <w:adjustRightInd w:val="0"/>
        <w:rPr>
          <w:rFonts w:ascii="Arial" w:hAnsi="Arial" w:cs="Arial"/>
          <w:color w:val="000000"/>
        </w:rPr>
      </w:pPr>
    </w:p>
    <w:p w14:paraId="79F54344" w14:textId="770FD2EC" w:rsidR="00681E43" w:rsidRPr="000564E2" w:rsidRDefault="00681E43" w:rsidP="00681E43">
      <w:pPr>
        <w:autoSpaceDE w:val="0"/>
        <w:autoSpaceDN w:val="0"/>
        <w:adjustRightInd w:val="0"/>
        <w:rPr>
          <w:rFonts w:ascii="Arial" w:hAnsi="Arial" w:cs="Arial"/>
          <w:color w:val="000000"/>
        </w:rPr>
      </w:pPr>
      <w:r w:rsidRPr="000564E2">
        <w:rPr>
          <w:rFonts w:ascii="Arial" w:hAnsi="Arial" w:cs="Arial"/>
          <w:color w:val="000000"/>
        </w:rPr>
        <w:t xml:space="preserve">Some patients request referral via their general medical practitioners for routine care. They should, in the first instance, be encouraged to seek treatment in the primary care sector </w:t>
      </w:r>
      <w:r w:rsidR="009124D7" w:rsidRPr="000564E2">
        <w:rPr>
          <w:rFonts w:ascii="Arial" w:hAnsi="Arial" w:cs="Arial"/>
          <w:color w:val="000000"/>
        </w:rPr>
        <w:t>locally and</w:t>
      </w:r>
      <w:r w:rsidRPr="000564E2">
        <w:rPr>
          <w:rFonts w:ascii="Arial" w:hAnsi="Arial" w:cs="Arial"/>
          <w:color w:val="000000"/>
        </w:rPr>
        <w:t xml:space="preserve"> referring medical colleagues should be aware of the restrictions in acceptance of patients for routine care as above</w:t>
      </w:r>
      <w:r w:rsidR="00AF7082">
        <w:rPr>
          <w:rFonts w:ascii="Arial" w:hAnsi="Arial" w:cs="Arial"/>
          <w:color w:val="000000"/>
        </w:rPr>
        <w:t>,</w:t>
      </w:r>
      <w:r w:rsidRPr="000564E2">
        <w:rPr>
          <w:rFonts w:ascii="Arial" w:hAnsi="Arial" w:cs="Arial"/>
          <w:color w:val="000000"/>
        </w:rPr>
        <w:t xml:space="preserve"> and ensure that this is communicated to the patient prior to any referral.</w:t>
      </w:r>
    </w:p>
    <w:p w14:paraId="51227E9D" w14:textId="77777777" w:rsidR="00681E43" w:rsidRPr="000564E2" w:rsidRDefault="00681E43" w:rsidP="00681E43">
      <w:pPr>
        <w:autoSpaceDE w:val="0"/>
        <w:autoSpaceDN w:val="0"/>
        <w:adjustRightInd w:val="0"/>
        <w:rPr>
          <w:rFonts w:ascii="Arial" w:hAnsi="Arial" w:cs="Arial"/>
          <w:color w:val="000000"/>
        </w:rPr>
      </w:pPr>
    </w:p>
    <w:p w14:paraId="33603111" w14:textId="77777777" w:rsidR="00681E43" w:rsidRPr="000564E2" w:rsidRDefault="00681E43" w:rsidP="00681E43">
      <w:pPr>
        <w:autoSpaceDE w:val="0"/>
        <w:autoSpaceDN w:val="0"/>
        <w:adjustRightInd w:val="0"/>
        <w:rPr>
          <w:rFonts w:ascii="Arial" w:hAnsi="Arial" w:cs="Arial"/>
          <w:color w:val="000000"/>
        </w:rPr>
      </w:pPr>
      <w:r w:rsidRPr="000564E2">
        <w:rPr>
          <w:rFonts w:ascii="Arial" w:hAnsi="Arial" w:cs="Arial"/>
          <w:color w:val="000000"/>
        </w:rPr>
        <w:t>The CDS is not able to provide treatment of a routine nature for patients based on their ability or willingness to pay for that treatment whether it is to be provided by either the present General Dental Services contract or is only provided under private contract by the referring practitioner. Patients receiving dental care from the CDS are subject to patient charges under NHS regulations.</w:t>
      </w:r>
    </w:p>
    <w:p w14:paraId="0C471F76" w14:textId="77777777" w:rsidR="00681E43" w:rsidRPr="00436069" w:rsidRDefault="00681E43" w:rsidP="00681E43">
      <w:pPr>
        <w:autoSpaceDE w:val="0"/>
        <w:autoSpaceDN w:val="0"/>
        <w:adjustRightInd w:val="0"/>
        <w:rPr>
          <w:rFonts w:ascii="Arial" w:hAnsi="Arial" w:cs="Arial"/>
          <w:color w:val="000000"/>
          <w:sz w:val="20"/>
          <w:szCs w:val="20"/>
        </w:rPr>
      </w:pPr>
    </w:p>
    <w:p w14:paraId="1F8EB3E2" w14:textId="77777777" w:rsidR="00681E43" w:rsidRDefault="00681E43" w:rsidP="00681E43">
      <w:pPr>
        <w:autoSpaceDE w:val="0"/>
        <w:autoSpaceDN w:val="0"/>
        <w:adjustRightInd w:val="0"/>
        <w:rPr>
          <w:rFonts w:ascii="Arial" w:hAnsi="Arial" w:cs="Arial"/>
          <w:b/>
          <w:bCs/>
          <w:color w:val="000000"/>
          <w:sz w:val="28"/>
          <w:szCs w:val="28"/>
        </w:rPr>
      </w:pPr>
    </w:p>
    <w:p w14:paraId="4097998D" w14:textId="77777777" w:rsidR="00681E43" w:rsidRPr="00436069" w:rsidRDefault="00681E43" w:rsidP="00681E43">
      <w:pPr>
        <w:autoSpaceDE w:val="0"/>
        <w:autoSpaceDN w:val="0"/>
        <w:adjustRightInd w:val="0"/>
        <w:rPr>
          <w:rFonts w:ascii="Arial" w:hAnsi="Arial" w:cs="Arial"/>
          <w:b/>
          <w:bCs/>
          <w:color w:val="000000"/>
          <w:sz w:val="28"/>
          <w:szCs w:val="28"/>
        </w:rPr>
      </w:pPr>
      <w:r w:rsidRPr="00436069">
        <w:rPr>
          <w:rFonts w:ascii="Arial" w:hAnsi="Arial" w:cs="Arial"/>
          <w:b/>
          <w:bCs/>
          <w:color w:val="000000"/>
          <w:sz w:val="28"/>
          <w:szCs w:val="28"/>
        </w:rPr>
        <w:t>DNA’s and cancellations policy</w:t>
      </w:r>
    </w:p>
    <w:p w14:paraId="12EA95C2" w14:textId="77777777" w:rsidR="00681E43" w:rsidRDefault="00681E43" w:rsidP="00681E43">
      <w:pPr>
        <w:autoSpaceDE w:val="0"/>
        <w:autoSpaceDN w:val="0"/>
        <w:adjustRightInd w:val="0"/>
        <w:rPr>
          <w:rFonts w:ascii="Arial" w:hAnsi="Arial" w:cs="Arial"/>
          <w:color w:val="000000"/>
        </w:rPr>
      </w:pPr>
    </w:p>
    <w:p w14:paraId="4C7FFDA8" w14:textId="02E10CE4" w:rsidR="00681E43" w:rsidRPr="000564E2" w:rsidRDefault="008E0668" w:rsidP="00681E43">
      <w:pPr>
        <w:autoSpaceDE w:val="0"/>
        <w:autoSpaceDN w:val="0"/>
        <w:adjustRightInd w:val="0"/>
        <w:rPr>
          <w:rFonts w:ascii="Arial" w:hAnsi="Arial" w:cs="Arial"/>
        </w:rPr>
      </w:pPr>
      <w:r>
        <w:rPr>
          <w:rFonts w:ascii="Arial" w:hAnsi="Arial" w:cs="Arial"/>
          <w:color w:val="000000"/>
        </w:rPr>
        <w:t>The CDS complies with the Patients Access</w:t>
      </w:r>
      <w:r w:rsidR="00681E43" w:rsidRPr="000564E2">
        <w:rPr>
          <w:rFonts w:ascii="Arial" w:hAnsi="Arial" w:cs="Arial"/>
          <w:color w:val="000000"/>
        </w:rPr>
        <w:t xml:space="preserve"> policy of the Trust in that if a patient fails to attend an appointment for a consultation the patient will be discharged back to the care of the referrer. In exceptio</w:t>
      </w:r>
      <w:r w:rsidR="00681E43">
        <w:rPr>
          <w:rFonts w:ascii="Arial" w:hAnsi="Arial" w:cs="Arial"/>
          <w:color w:val="000000"/>
        </w:rPr>
        <w:t>nal circumstances, which are not within</w:t>
      </w:r>
      <w:r w:rsidR="00681E43" w:rsidRPr="000564E2">
        <w:rPr>
          <w:rFonts w:ascii="Arial" w:hAnsi="Arial" w:cs="Arial"/>
          <w:color w:val="000000"/>
        </w:rPr>
        <w:t xml:space="preserve"> the control of the patient, the clinician does have discretion to provide another appointment but this </w:t>
      </w:r>
      <w:r w:rsidR="009124D7" w:rsidRPr="000564E2">
        <w:rPr>
          <w:rFonts w:ascii="Arial" w:hAnsi="Arial" w:cs="Arial"/>
          <w:color w:val="000000"/>
        </w:rPr>
        <w:t>will only be</w:t>
      </w:r>
      <w:r w:rsidR="00681E43" w:rsidRPr="000564E2">
        <w:rPr>
          <w:rFonts w:ascii="Arial" w:hAnsi="Arial" w:cs="Arial"/>
          <w:color w:val="000000"/>
        </w:rPr>
        <w:t xml:space="preserve"> exercised in exceptional circumstances. </w:t>
      </w:r>
    </w:p>
    <w:p w14:paraId="6532E920" w14:textId="77777777" w:rsidR="00681E43" w:rsidRPr="00436069" w:rsidRDefault="00681E43" w:rsidP="00681E43">
      <w:pPr>
        <w:autoSpaceDE w:val="0"/>
        <w:autoSpaceDN w:val="0"/>
        <w:adjustRightInd w:val="0"/>
        <w:rPr>
          <w:rFonts w:ascii="Arial" w:hAnsi="Arial" w:cs="Arial"/>
        </w:rPr>
      </w:pPr>
    </w:p>
    <w:p w14:paraId="6D265B52" w14:textId="77777777" w:rsidR="00681E43" w:rsidRPr="00436069" w:rsidRDefault="00681E43" w:rsidP="00681E43">
      <w:pPr>
        <w:autoSpaceDE w:val="0"/>
        <w:autoSpaceDN w:val="0"/>
        <w:adjustRightInd w:val="0"/>
        <w:rPr>
          <w:rFonts w:ascii="Arial" w:hAnsi="Arial" w:cs="Arial"/>
        </w:rPr>
      </w:pPr>
    </w:p>
    <w:p w14:paraId="738A4BCD" w14:textId="77777777" w:rsidR="00681E43" w:rsidRPr="00436069" w:rsidRDefault="00681E43" w:rsidP="00681E43">
      <w:pPr>
        <w:autoSpaceDE w:val="0"/>
        <w:autoSpaceDN w:val="0"/>
        <w:adjustRightInd w:val="0"/>
        <w:rPr>
          <w:rFonts w:ascii="Arial" w:hAnsi="Arial" w:cs="Arial"/>
        </w:rPr>
      </w:pPr>
      <w:r>
        <w:rPr>
          <w:rFonts w:ascii="Arial" w:hAnsi="Arial" w:cs="Arial"/>
          <w:b/>
          <w:bCs/>
          <w:color w:val="000000"/>
          <w:sz w:val="28"/>
          <w:szCs w:val="28"/>
        </w:rPr>
        <w:t>The Referral Process (f</w:t>
      </w:r>
      <w:r w:rsidRPr="00436069">
        <w:rPr>
          <w:rFonts w:ascii="Arial" w:hAnsi="Arial" w:cs="Arial"/>
          <w:b/>
          <w:bCs/>
          <w:color w:val="000000"/>
          <w:sz w:val="28"/>
          <w:szCs w:val="28"/>
        </w:rPr>
        <w:t>ollowing referral</w:t>
      </w:r>
      <w:r>
        <w:rPr>
          <w:rFonts w:ascii="Arial" w:hAnsi="Arial" w:cs="Arial"/>
          <w:b/>
          <w:bCs/>
          <w:color w:val="000000"/>
          <w:sz w:val="28"/>
          <w:szCs w:val="28"/>
        </w:rPr>
        <w:t>)</w:t>
      </w:r>
    </w:p>
    <w:p w14:paraId="1B8AF0C9" w14:textId="77777777" w:rsidR="00681E43" w:rsidRPr="009124D7" w:rsidRDefault="00681E43" w:rsidP="00681E43">
      <w:pPr>
        <w:rPr>
          <w:rFonts w:ascii="Arial" w:hAnsi="Arial" w:cs="Arial"/>
        </w:rPr>
      </w:pPr>
    </w:p>
    <w:p w14:paraId="1FCE899F" w14:textId="741D3AB2" w:rsidR="00A96D20" w:rsidRPr="009124D7" w:rsidRDefault="00681E43" w:rsidP="00681E43">
      <w:pPr>
        <w:rPr>
          <w:rFonts w:ascii="Arial" w:hAnsi="Arial" w:cs="Arial"/>
        </w:rPr>
      </w:pPr>
      <w:r w:rsidRPr="009124D7">
        <w:rPr>
          <w:rFonts w:ascii="Arial" w:hAnsi="Arial" w:cs="Arial"/>
        </w:rPr>
        <w:t>All referring practitioners will receive a letter</w:t>
      </w:r>
      <w:r w:rsidR="00A96D20" w:rsidRPr="009124D7">
        <w:rPr>
          <w:rFonts w:ascii="Arial" w:hAnsi="Arial" w:cs="Arial"/>
        </w:rPr>
        <w:t xml:space="preserve"> </w:t>
      </w:r>
      <w:r w:rsidRPr="009124D7">
        <w:rPr>
          <w:rFonts w:ascii="Arial" w:hAnsi="Arial" w:cs="Arial"/>
        </w:rPr>
        <w:t>once treatment is complete</w:t>
      </w:r>
      <w:r w:rsidR="00A96D20" w:rsidRPr="009124D7">
        <w:rPr>
          <w:rFonts w:ascii="Arial" w:hAnsi="Arial" w:cs="Arial"/>
        </w:rPr>
        <w:t>,</w:t>
      </w:r>
      <w:r w:rsidRPr="009124D7">
        <w:rPr>
          <w:rFonts w:ascii="Arial" w:hAnsi="Arial" w:cs="Arial"/>
        </w:rPr>
        <w:t xml:space="preserve"> or if the patient fails to attend or complete treatment</w:t>
      </w:r>
      <w:r w:rsidR="00A96D20" w:rsidRPr="009124D7">
        <w:rPr>
          <w:rFonts w:ascii="Arial" w:hAnsi="Arial" w:cs="Arial"/>
        </w:rPr>
        <w:t xml:space="preserve"> and are being discharged</w:t>
      </w:r>
      <w:r w:rsidRPr="009124D7">
        <w:rPr>
          <w:rFonts w:ascii="Arial" w:hAnsi="Arial" w:cs="Arial"/>
        </w:rPr>
        <w:t>.</w:t>
      </w:r>
    </w:p>
    <w:p w14:paraId="3C44057E" w14:textId="58892147" w:rsidR="00681E43" w:rsidRPr="009124D7" w:rsidRDefault="00681E43" w:rsidP="00681E43">
      <w:pPr>
        <w:rPr>
          <w:rFonts w:ascii="Arial" w:hAnsi="Arial" w:cs="Arial"/>
          <w:color w:val="C00000"/>
        </w:rPr>
      </w:pPr>
      <w:r w:rsidRPr="009124D7">
        <w:rPr>
          <w:rFonts w:ascii="Arial" w:hAnsi="Arial" w:cs="Arial"/>
          <w:color w:val="C00000"/>
        </w:rPr>
        <w:t xml:space="preserve"> </w:t>
      </w:r>
    </w:p>
    <w:p w14:paraId="18938EA3" w14:textId="48EF4308" w:rsidR="00681E43" w:rsidRPr="009124D7" w:rsidRDefault="00681E43" w:rsidP="00681E43">
      <w:pPr>
        <w:rPr>
          <w:rFonts w:ascii="Arial" w:hAnsi="Arial" w:cs="Arial"/>
          <w:b/>
          <w:bCs/>
          <w:color w:val="C00000"/>
        </w:rPr>
      </w:pPr>
      <w:r w:rsidRPr="000564E2">
        <w:rPr>
          <w:rFonts w:ascii="Arial" w:hAnsi="Arial" w:cs="Arial"/>
          <w:color w:val="000000"/>
        </w:rPr>
        <w:t>If patients are accepted for treatment by undergraduate t</w:t>
      </w:r>
      <w:r w:rsidR="00AF7082">
        <w:rPr>
          <w:rFonts w:ascii="Arial" w:hAnsi="Arial" w:cs="Arial"/>
          <w:color w:val="000000"/>
        </w:rPr>
        <w:t>rainees</w:t>
      </w:r>
      <w:r w:rsidRPr="000564E2">
        <w:rPr>
          <w:rFonts w:ascii="Arial" w:hAnsi="Arial" w:cs="Arial"/>
          <w:color w:val="000000"/>
        </w:rPr>
        <w:t xml:space="preserve">, it is on the understanding (of both the patient and the referring dentist) that a specific course of treatment </w:t>
      </w:r>
      <w:r w:rsidRPr="009124D7">
        <w:rPr>
          <w:rFonts w:ascii="Arial" w:hAnsi="Arial" w:cs="Arial"/>
        </w:rPr>
        <w:t xml:space="preserve">will be undertaken and then the patient will be discharged back to the dental primary care setting for review and continuing care </w:t>
      </w:r>
      <w:r w:rsidRPr="009124D7">
        <w:rPr>
          <w:rFonts w:ascii="Arial" w:hAnsi="Arial" w:cs="Arial"/>
          <w:sz w:val="20"/>
          <w:szCs w:val="20"/>
        </w:rPr>
        <w:t>(see</w:t>
      </w:r>
      <w:r w:rsidR="00501074" w:rsidRPr="009124D7">
        <w:rPr>
          <w:rFonts w:ascii="Arial" w:hAnsi="Arial" w:cs="Arial"/>
          <w:sz w:val="20"/>
          <w:szCs w:val="20"/>
        </w:rPr>
        <w:t xml:space="preserve"> appendix </w:t>
      </w:r>
      <w:r w:rsidR="00B1226A">
        <w:rPr>
          <w:rFonts w:ascii="Arial" w:hAnsi="Arial" w:cs="Arial"/>
          <w:sz w:val="20"/>
          <w:szCs w:val="20"/>
        </w:rPr>
        <w:t xml:space="preserve">H, I </w:t>
      </w:r>
      <w:r w:rsidR="009124D7" w:rsidRPr="009124D7">
        <w:rPr>
          <w:rFonts w:ascii="Arial" w:hAnsi="Arial" w:cs="Arial"/>
          <w:sz w:val="20"/>
          <w:szCs w:val="20"/>
        </w:rPr>
        <w:t xml:space="preserve">and </w:t>
      </w:r>
      <w:r w:rsidR="00B1226A">
        <w:rPr>
          <w:rFonts w:ascii="Arial" w:hAnsi="Arial" w:cs="Arial"/>
          <w:sz w:val="20"/>
          <w:szCs w:val="20"/>
        </w:rPr>
        <w:t>J</w:t>
      </w:r>
      <w:r w:rsidR="009124D7" w:rsidRPr="009124D7">
        <w:rPr>
          <w:rFonts w:ascii="Arial" w:hAnsi="Arial" w:cs="Arial"/>
          <w:sz w:val="20"/>
          <w:szCs w:val="20"/>
        </w:rPr>
        <w:t xml:space="preserve"> </w:t>
      </w:r>
      <w:r w:rsidR="00501074" w:rsidRPr="009124D7">
        <w:rPr>
          <w:rFonts w:ascii="Arial" w:hAnsi="Arial" w:cs="Arial"/>
          <w:sz w:val="20"/>
          <w:szCs w:val="20"/>
        </w:rPr>
        <w:t>on pages 2</w:t>
      </w:r>
      <w:r w:rsidR="00B1226A">
        <w:rPr>
          <w:rFonts w:ascii="Arial" w:hAnsi="Arial" w:cs="Arial"/>
          <w:sz w:val="20"/>
          <w:szCs w:val="20"/>
        </w:rPr>
        <w:t>7</w:t>
      </w:r>
      <w:r w:rsidR="00501074" w:rsidRPr="009124D7">
        <w:rPr>
          <w:rFonts w:ascii="Arial" w:hAnsi="Arial" w:cs="Arial"/>
          <w:sz w:val="20"/>
          <w:szCs w:val="20"/>
        </w:rPr>
        <w:t xml:space="preserve"> </w:t>
      </w:r>
      <w:r w:rsidRPr="009124D7">
        <w:rPr>
          <w:rFonts w:ascii="Arial" w:hAnsi="Arial" w:cs="Arial"/>
          <w:sz w:val="20"/>
          <w:szCs w:val="20"/>
        </w:rPr>
        <w:t>to 3</w:t>
      </w:r>
      <w:r w:rsidR="00B1226A">
        <w:rPr>
          <w:rFonts w:ascii="Arial" w:hAnsi="Arial" w:cs="Arial"/>
          <w:sz w:val="20"/>
          <w:szCs w:val="20"/>
        </w:rPr>
        <w:t>3</w:t>
      </w:r>
      <w:r w:rsidRPr="009124D7">
        <w:rPr>
          <w:rFonts w:ascii="Arial" w:hAnsi="Arial" w:cs="Arial"/>
          <w:sz w:val="20"/>
          <w:szCs w:val="20"/>
        </w:rPr>
        <w:t>).</w:t>
      </w:r>
    </w:p>
    <w:p w14:paraId="6FD3D136" w14:textId="77777777" w:rsidR="00681E43" w:rsidRPr="009124D7" w:rsidRDefault="00681E43" w:rsidP="00681E43">
      <w:pPr>
        <w:rPr>
          <w:rFonts w:ascii="Arial" w:hAnsi="Arial" w:cs="Arial"/>
          <w:b/>
          <w:bCs/>
          <w:color w:val="C00000"/>
          <w:sz w:val="36"/>
          <w:szCs w:val="36"/>
        </w:rPr>
      </w:pPr>
    </w:p>
    <w:p w14:paraId="2C0E0831" w14:textId="77777777" w:rsidR="00681E43" w:rsidRPr="00436069" w:rsidRDefault="00681E43" w:rsidP="00681E43">
      <w:pPr>
        <w:rPr>
          <w:rFonts w:ascii="Arial" w:hAnsi="Arial" w:cs="Arial"/>
          <w:b/>
          <w:bCs/>
          <w:color w:val="000000"/>
          <w:sz w:val="36"/>
          <w:szCs w:val="36"/>
        </w:rPr>
      </w:pPr>
    </w:p>
    <w:p w14:paraId="315D1824" w14:textId="77777777" w:rsidR="00681E43" w:rsidRPr="00436069" w:rsidRDefault="00681E43" w:rsidP="00681E43">
      <w:pPr>
        <w:rPr>
          <w:rFonts w:ascii="Arial" w:hAnsi="Arial" w:cs="Arial"/>
          <w:b/>
          <w:bCs/>
          <w:color w:val="000000"/>
          <w:sz w:val="36"/>
          <w:szCs w:val="36"/>
        </w:rPr>
      </w:pPr>
    </w:p>
    <w:p w14:paraId="5B73FCD6" w14:textId="77777777" w:rsidR="00681E43" w:rsidRPr="00436069" w:rsidRDefault="00681E43" w:rsidP="00681E43">
      <w:pPr>
        <w:rPr>
          <w:rFonts w:ascii="Arial" w:hAnsi="Arial" w:cs="Arial"/>
          <w:b/>
          <w:bCs/>
          <w:color w:val="000000"/>
          <w:sz w:val="36"/>
          <w:szCs w:val="36"/>
        </w:rPr>
      </w:pPr>
    </w:p>
    <w:p w14:paraId="0BB77CD4" w14:textId="77777777" w:rsidR="00681E43" w:rsidRPr="00436069" w:rsidRDefault="00681E43" w:rsidP="00681E43">
      <w:pPr>
        <w:rPr>
          <w:rFonts w:ascii="Arial" w:hAnsi="Arial" w:cs="Arial"/>
          <w:b/>
          <w:bCs/>
          <w:color w:val="000000"/>
          <w:sz w:val="36"/>
          <w:szCs w:val="36"/>
        </w:rPr>
      </w:pPr>
    </w:p>
    <w:p w14:paraId="193C97C0" w14:textId="77777777" w:rsidR="00681E43" w:rsidRPr="007C51DD" w:rsidRDefault="00681E43" w:rsidP="00681E43">
      <w:pPr>
        <w:rPr>
          <w:rFonts w:ascii="Arial" w:hAnsi="Arial" w:cs="Arial"/>
          <w:b/>
          <w:color w:val="3366FF"/>
          <w:sz w:val="32"/>
          <w:szCs w:val="32"/>
        </w:rPr>
      </w:pPr>
      <w:r>
        <w:rPr>
          <w:rFonts w:ascii="Arial" w:hAnsi="Arial" w:cs="Arial"/>
          <w:b/>
          <w:color w:val="3366FF"/>
          <w:sz w:val="32"/>
          <w:szCs w:val="32"/>
        </w:rPr>
        <w:br w:type="page"/>
      </w:r>
      <w:r w:rsidRPr="007C51DD">
        <w:rPr>
          <w:rFonts w:ascii="Arial" w:hAnsi="Arial" w:cs="Arial"/>
          <w:b/>
          <w:color w:val="3366FF"/>
          <w:sz w:val="32"/>
          <w:szCs w:val="32"/>
        </w:rPr>
        <w:lastRenderedPageBreak/>
        <w:t>Special Care Management Referrals</w:t>
      </w:r>
    </w:p>
    <w:p w14:paraId="44966635" w14:textId="75650665" w:rsidR="00681E43" w:rsidRDefault="00681E43" w:rsidP="00681E43">
      <w:pPr>
        <w:rPr>
          <w:rFonts w:ascii="Arial" w:hAnsi="Arial" w:cs="Arial"/>
          <w:b/>
          <w:color w:val="3366FF"/>
          <w:sz w:val="36"/>
          <w:szCs w:val="36"/>
        </w:rPr>
      </w:pPr>
    </w:p>
    <w:p w14:paraId="3FB35983" w14:textId="77777777" w:rsidR="00B1226A" w:rsidRPr="00436069" w:rsidRDefault="00B1226A" w:rsidP="00681E43">
      <w:pPr>
        <w:rPr>
          <w:rFonts w:ascii="Arial" w:hAnsi="Arial" w:cs="Arial"/>
          <w:b/>
          <w:color w:val="3366FF"/>
          <w:sz w:val="36"/>
          <w:szCs w:val="36"/>
        </w:rPr>
      </w:pPr>
    </w:p>
    <w:p w14:paraId="58DBE7B4" w14:textId="77777777" w:rsidR="00681E43" w:rsidRPr="007C51DD" w:rsidRDefault="00681E43" w:rsidP="00681E43">
      <w:pPr>
        <w:rPr>
          <w:rFonts w:ascii="Arial" w:hAnsi="Arial" w:cs="Arial"/>
          <w:b/>
          <w:color w:val="3366FF"/>
          <w:sz w:val="28"/>
          <w:szCs w:val="28"/>
          <w:highlight w:val="yellow"/>
        </w:rPr>
      </w:pPr>
      <w:r w:rsidRPr="007C51DD">
        <w:rPr>
          <w:rFonts w:ascii="Arial" w:hAnsi="Arial" w:cs="Arial"/>
          <w:b/>
          <w:sz w:val="28"/>
          <w:szCs w:val="28"/>
        </w:rPr>
        <w:t>Information about this service</w:t>
      </w:r>
    </w:p>
    <w:p w14:paraId="0754C62D" w14:textId="77777777" w:rsidR="00681E43" w:rsidRPr="00436069" w:rsidRDefault="00681E43" w:rsidP="00681E43">
      <w:pPr>
        <w:autoSpaceDE w:val="0"/>
        <w:autoSpaceDN w:val="0"/>
        <w:adjustRightInd w:val="0"/>
        <w:rPr>
          <w:rFonts w:ascii="Arial" w:hAnsi="Arial" w:cs="Arial"/>
          <w:b/>
          <w:color w:val="000000"/>
          <w:sz w:val="28"/>
          <w:szCs w:val="28"/>
          <w:highlight w:val="yellow"/>
        </w:rPr>
      </w:pPr>
    </w:p>
    <w:p w14:paraId="5A436165" w14:textId="77777777" w:rsidR="00681E43" w:rsidRPr="000564E2" w:rsidRDefault="00681E43" w:rsidP="00681E43">
      <w:pPr>
        <w:autoSpaceDE w:val="0"/>
        <w:autoSpaceDN w:val="0"/>
        <w:adjustRightInd w:val="0"/>
        <w:rPr>
          <w:rFonts w:ascii="Arial" w:hAnsi="Arial" w:cs="Arial"/>
        </w:rPr>
      </w:pPr>
      <w:r w:rsidRPr="000564E2">
        <w:rPr>
          <w:rFonts w:ascii="Arial" w:hAnsi="Arial" w:cs="Arial"/>
          <w:color w:val="000000"/>
        </w:rPr>
        <w:t xml:space="preserve">Primary Dental Care treatment of patients with special needs falls within the remit of the salaried dental services and </w:t>
      </w:r>
      <w:r w:rsidRPr="000564E2">
        <w:rPr>
          <w:rFonts w:ascii="Arial" w:hAnsi="Arial" w:cs="Arial"/>
        </w:rPr>
        <w:t>most patients should be referred to the local Community Service and not the Dental Hospital. This service provides the Special Care Team as referred to in the Dental Hospital Referral guidelines.</w:t>
      </w:r>
    </w:p>
    <w:p w14:paraId="65FC509B" w14:textId="77777777" w:rsidR="00681E43" w:rsidRPr="000564E2" w:rsidRDefault="00681E43" w:rsidP="00681E43">
      <w:pPr>
        <w:autoSpaceDE w:val="0"/>
        <w:autoSpaceDN w:val="0"/>
        <w:adjustRightInd w:val="0"/>
        <w:rPr>
          <w:rFonts w:ascii="Arial" w:hAnsi="Arial" w:cs="Arial"/>
          <w:highlight w:val="yellow"/>
        </w:rPr>
      </w:pPr>
    </w:p>
    <w:p w14:paraId="608686FA" w14:textId="5D961F90" w:rsidR="00681E43" w:rsidRPr="00436069" w:rsidRDefault="00681E43" w:rsidP="00681E43">
      <w:pPr>
        <w:autoSpaceDE w:val="0"/>
        <w:autoSpaceDN w:val="0"/>
        <w:adjustRightInd w:val="0"/>
        <w:rPr>
          <w:rFonts w:ascii="Arial" w:hAnsi="Arial" w:cs="Arial"/>
          <w:color w:val="FF0000"/>
          <w:sz w:val="20"/>
          <w:highlight w:val="yellow"/>
        </w:rPr>
      </w:pPr>
      <w:r w:rsidRPr="000564E2">
        <w:rPr>
          <w:rFonts w:ascii="Arial" w:hAnsi="Arial" w:cs="Arial"/>
        </w:rPr>
        <w:t>The referring dentist should consider where the patient lives before referral. If the patient lives outside Newcastle, it would be more appropriate to refer to the salaried service closer to the patient’s residence</w:t>
      </w:r>
      <w:r w:rsidR="00A96D20">
        <w:rPr>
          <w:rFonts w:ascii="Arial" w:hAnsi="Arial" w:cs="Arial"/>
        </w:rPr>
        <w:t xml:space="preserve"> </w:t>
      </w:r>
      <w:r w:rsidR="00A96D20" w:rsidRPr="009124D7">
        <w:rPr>
          <w:rFonts w:ascii="Arial" w:hAnsi="Arial" w:cs="Arial"/>
        </w:rPr>
        <w:t>(S</w:t>
      </w:r>
      <w:r w:rsidRPr="009124D7">
        <w:rPr>
          <w:rFonts w:ascii="Arial" w:hAnsi="Arial" w:cs="Arial"/>
        </w:rPr>
        <w:t xml:space="preserve">ee </w:t>
      </w:r>
      <w:r w:rsidR="00AF7082" w:rsidRPr="009124D7">
        <w:rPr>
          <w:rFonts w:ascii="Arial" w:hAnsi="Arial" w:cs="Arial"/>
        </w:rPr>
        <w:t>A</w:t>
      </w:r>
      <w:r w:rsidR="00B1226A">
        <w:rPr>
          <w:rFonts w:ascii="Arial" w:hAnsi="Arial" w:cs="Arial"/>
        </w:rPr>
        <w:t>ppendix G</w:t>
      </w:r>
      <w:r w:rsidRPr="009124D7">
        <w:rPr>
          <w:rFonts w:ascii="Arial" w:hAnsi="Arial" w:cs="Arial"/>
        </w:rPr>
        <w:t>: page 2</w:t>
      </w:r>
      <w:r w:rsidR="00B1226A">
        <w:rPr>
          <w:rFonts w:ascii="Arial" w:hAnsi="Arial" w:cs="Arial"/>
        </w:rPr>
        <w:t>6</w:t>
      </w:r>
      <w:r w:rsidR="00A96D20" w:rsidRPr="009124D7">
        <w:rPr>
          <w:rFonts w:ascii="Arial" w:hAnsi="Arial" w:cs="Arial"/>
        </w:rPr>
        <w:t>).</w:t>
      </w:r>
      <w:r w:rsidRPr="009124D7">
        <w:rPr>
          <w:rFonts w:ascii="Arial" w:hAnsi="Arial" w:cs="Arial"/>
        </w:rPr>
        <w:t xml:space="preserve"> </w:t>
      </w:r>
      <w:r w:rsidRPr="000564E2">
        <w:rPr>
          <w:rFonts w:ascii="Arial" w:hAnsi="Arial" w:cs="Arial"/>
        </w:rPr>
        <w:t>If your local dental service does not provide the service which your patient requires, then a patient requiring special care management can be referred to this service.</w:t>
      </w:r>
      <w:r w:rsidRPr="000564E2">
        <w:rPr>
          <w:rFonts w:ascii="Arial" w:hAnsi="Arial" w:cs="Arial"/>
          <w:color w:val="FF0000"/>
        </w:rPr>
        <w:t xml:space="preserve"> </w:t>
      </w:r>
    </w:p>
    <w:p w14:paraId="23F519B6" w14:textId="7E0FF0F1" w:rsidR="00681E43" w:rsidRDefault="00681E43" w:rsidP="00681E43">
      <w:pPr>
        <w:rPr>
          <w:rFonts w:ascii="Arial" w:hAnsi="Arial" w:cs="Arial"/>
          <w:b/>
          <w:sz w:val="32"/>
          <w:szCs w:val="32"/>
          <w:lang w:val="en-US"/>
        </w:rPr>
      </w:pPr>
    </w:p>
    <w:p w14:paraId="449B516D" w14:textId="77777777" w:rsidR="00B1226A" w:rsidRDefault="00B1226A" w:rsidP="00681E43">
      <w:pPr>
        <w:rPr>
          <w:rFonts w:ascii="Arial" w:hAnsi="Arial" w:cs="Arial"/>
          <w:b/>
          <w:sz w:val="32"/>
          <w:szCs w:val="32"/>
          <w:lang w:val="en-US"/>
        </w:rPr>
      </w:pPr>
    </w:p>
    <w:p w14:paraId="0CE81C62" w14:textId="77777777" w:rsidR="00681E43" w:rsidRPr="007C51DD" w:rsidRDefault="00681E43" w:rsidP="00681E43">
      <w:pPr>
        <w:rPr>
          <w:rFonts w:ascii="Arial" w:hAnsi="Arial" w:cs="Arial"/>
          <w:b/>
          <w:sz w:val="28"/>
          <w:szCs w:val="28"/>
          <w:lang w:val="en-US"/>
        </w:rPr>
      </w:pPr>
      <w:r w:rsidRPr="007C51DD">
        <w:rPr>
          <w:rFonts w:ascii="Arial" w:hAnsi="Arial" w:cs="Arial"/>
          <w:b/>
          <w:sz w:val="28"/>
          <w:szCs w:val="28"/>
          <w:lang w:val="en-US"/>
        </w:rPr>
        <w:t xml:space="preserve">Patient Acceptance Criteria </w:t>
      </w:r>
    </w:p>
    <w:p w14:paraId="3F959718" w14:textId="57368B5C" w:rsidR="00681E43" w:rsidRDefault="00681E43" w:rsidP="00681E43">
      <w:pPr>
        <w:rPr>
          <w:rFonts w:ascii="Arial" w:hAnsi="Arial" w:cs="Arial"/>
          <w:u w:val="single"/>
          <w:lang w:val="en-US"/>
        </w:rPr>
      </w:pPr>
    </w:p>
    <w:p w14:paraId="628D27F4" w14:textId="77777777" w:rsidR="00B1226A" w:rsidRPr="00436069" w:rsidRDefault="00B1226A" w:rsidP="00681E43">
      <w:pPr>
        <w:rPr>
          <w:rFonts w:ascii="Arial" w:hAnsi="Arial" w:cs="Arial"/>
          <w:u w:val="single"/>
          <w:lang w:val="en-US"/>
        </w:rPr>
      </w:pPr>
    </w:p>
    <w:p w14:paraId="68D25619" w14:textId="77777777" w:rsidR="00681E43" w:rsidRPr="00436069" w:rsidRDefault="00681E43" w:rsidP="00681E43">
      <w:pPr>
        <w:numPr>
          <w:ilvl w:val="0"/>
          <w:numId w:val="10"/>
        </w:numPr>
        <w:rPr>
          <w:rFonts w:ascii="Arial" w:hAnsi="Arial" w:cs="Arial"/>
          <w:lang w:val="en-US"/>
        </w:rPr>
      </w:pPr>
      <w:r w:rsidRPr="00436069">
        <w:rPr>
          <w:rFonts w:ascii="Arial" w:hAnsi="Arial" w:cs="Arial"/>
          <w:lang w:val="en-US"/>
        </w:rPr>
        <w:t>People with moderate or severe medical disability</w:t>
      </w:r>
    </w:p>
    <w:p w14:paraId="683DE9E0" w14:textId="300F6D7C" w:rsidR="00681E43" w:rsidRPr="00436069" w:rsidRDefault="00681E43" w:rsidP="00681E43">
      <w:pPr>
        <w:numPr>
          <w:ilvl w:val="0"/>
          <w:numId w:val="10"/>
        </w:numPr>
        <w:rPr>
          <w:rFonts w:ascii="Arial" w:hAnsi="Arial" w:cs="Arial"/>
          <w:lang w:val="en-US"/>
        </w:rPr>
      </w:pPr>
      <w:r w:rsidRPr="00436069">
        <w:rPr>
          <w:rFonts w:ascii="Arial" w:hAnsi="Arial" w:cs="Arial"/>
          <w:lang w:val="en-US"/>
        </w:rPr>
        <w:t>People with moderate or severe physical disability</w:t>
      </w:r>
      <w:r w:rsidR="00AF7082">
        <w:rPr>
          <w:rFonts w:ascii="Arial" w:hAnsi="Arial" w:cs="Arial"/>
          <w:lang w:val="en-US"/>
        </w:rPr>
        <w:t>,</w:t>
      </w:r>
      <w:r w:rsidRPr="00436069">
        <w:rPr>
          <w:rFonts w:ascii="Arial" w:hAnsi="Arial" w:cs="Arial"/>
          <w:lang w:val="en-US"/>
        </w:rPr>
        <w:t xml:space="preserve"> including patients who require hoisting</w:t>
      </w:r>
    </w:p>
    <w:p w14:paraId="2A422CB0" w14:textId="77777777" w:rsidR="00681E43" w:rsidRPr="00436069" w:rsidRDefault="00681E43" w:rsidP="00681E43">
      <w:pPr>
        <w:numPr>
          <w:ilvl w:val="0"/>
          <w:numId w:val="10"/>
        </w:numPr>
        <w:rPr>
          <w:rFonts w:ascii="Arial" w:hAnsi="Arial" w:cs="Arial"/>
          <w:lang w:val="en-US"/>
        </w:rPr>
      </w:pPr>
      <w:r w:rsidRPr="00436069">
        <w:rPr>
          <w:rFonts w:ascii="Arial" w:hAnsi="Arial" w:cs="Arial"/>
          <w:lang w:val="en-US"/>
        </w:rPr>
        <w:t>People with moderate or severe learning disability</w:t>
      </w:r>
    </w:p>
    <w:p w14:paraId="47B92E82" w14:textId="77777777" w:rsidR="00681E43" w:rsidRPr="00436069" w:rsidRDefault="00681E43" w:rsidP="00681E43">
      <w:pPr>
        <w:numPr>
          <w:ilvl w:val="0"/>
          <w:numId w:val="10"/>
        </w:numPr>
        <w:rPr>
          <w:rFonts w:ascii="Arial" w:hAnsi="Arial" w:cs="Arial"/>
          <w:lang w:val="en-US"/>
        </w:rPr>
      </w:pPr>
      <w:r w:rsidRPr="00436069">
        <w:rPr>
          <w:rFonts w:ascii="Arial" w:hAnsi="Arial" w:cs="Arial"/>
          <w:lang w:val="en-US"/>
        </w:rPr>
        <w:t>People with moderate or severe dementia</w:t>
      </w:r>
    </w:p>
    <w:p w14:paraId="263A1183" w14:textId="77777777" w:rsidR="00681E43" w:rsidRPr="00436069" w:rsidRDefault="00681E43" w:rsidP="00681E43">
      <w:pPr>
        <w:numPr>
          <w:ilvl w:val="0"/>
          <w:numId w:val="10"/>
        </w:numPr>
        <w:rPr>
          <w:rFonts w:ascii="Arial" w:hAnsi="Arial" w:cs="Arial"/>
          <w:lang w:val="en-US"/>
        </w:rPr>
      </w:pPr>
      <w:r w:rsidRPr="00436069">
        <w:rPr>
          <w:rFonts w:ascii="Arial" w:hAnsi="Arial" w:cs="Arial"/>
          <w:lang w:val="en-US"/>
        </w:rPr>
        <w:t>Patients with mental illness who cannot be treated in primary care</w:t>
      </w:r>
    </w:p>
    <w:p w14:paraId="1CBE91BA" w14:textId="77777777" w:rsidR="00681E43" w:rsidRPr="00436069" w:rsidRDefault="00681E43" w:rsidP="00681E43">
      <w:pPr>
        <w:numPr>
          <w:ilvl w:val="0"/>
          <w:numId w:val="10"/>
        </w:numPr>
        <w:rPr>
          <w:rFonts w:ascii="Arial" w:hAnsi="Arial" w:cs="Arial"/>
          <w:lang w:val="en-US"/>
        </w:rPr>
      </w:pPr>
      <w:r w:rsidRPr="00436069">
        <w:rPr>
          <w:rFonts w:ascii="Arial" w:hAnsi="Arial" w:cs="Arial"/>
          <w:lang w:val="en-US"/>
        </w:rPr>
        <w:t>Inpatients and patients staying in secure units due to mental illness</w:t>
      </w:r>
    </w:p>
    <w:p w14:paraId="55E95CD1" w14:textId="2F25437F" w:rsidR="00681E43" w:rsidRPr="00B1226A" w:rsidRDefault="00681E43" w:rsidP="00681E43">
      <w:pPr>
        <w:numPr>
          <w:ilvl w:val="0"/>
          <w:numId w:val="10"/>
        </w:numPr>
        <w:rPr>
          <w:rFonts w:ascii="Arial" w:hAnsi="Arial" w:cs="Arial"/>
          <w:lang w:val="en-US"/>
        </w:rPr>
      </w:pPr>
      <w:r w:rsidRPr="00B1226A">
        <w:rPr>
          <w:rFonts w:ascii="Arial" w:hAnsi="Arial" w:cs="Arial"/>
          <w:lang w:val="en-US"/>
        </w:rPr>
        <w:t>People who may have a combination of sensory,</w:t>
      </w:r>
      <w:r w:rsidR="00AF7082" w:rsidRPr="00B1226A">
        <w:rPr>
          <w:rFonts w:ascii="Arial" w:hAnsi="Arial" w:cs="Arial"/>
          <w:lang w:val="en-US"/>
        </w:rPr>
        <w:t xml:space="preserve"> </w:t>
      </w:r>
      <w:r w:rsidRPr="00B1226A">
        <w:rPr>
          <w:rFonts w:ascii="Arial" w:hAnsi="Arial" w:cs="Arial"/>
          <w:lang w:val="en-US"/>
        </w:rPr>
        <w:t>medical, physical, emotional, mental, intellect, and social disabilities that in combination make them unable to access General Dental Care</w:t>
      </w:r>
    </w:p>
    <w:p w14:paraId="749AAC5E" w14:textId="0A2C5AA3" w:rsidR="00681E43" w:rsidRPr="00B1226A" w:rsidRDefault="00681E43" w:rsidP="00681E43">
      <w:pPr>
        <w:numPr>
          <w:ilvl w:val="0"/>
          <w:numId w:val="10"/>
        </w:numPr>
        <w:rPr>
          <w:rFonts w:ascii="Arial" w:hAnsi="Arial" w:cs="Arial"/>
          <w:lang w:val="en-US"/>
        </w:rPr>
      </w:pPr>
      <w:r w:rsidRPr="00B1226A">
        <w:rPr>
          <w:rFonts w:ascii="Arial" w:hAnsi="Arial" w:cs="Arial"/>
          <w:lang w:val="en-US"/>
        </w:rPr>
        <w:t>People who require Bariatric care</w:t>
      </w:r>
      <w:r w:rsidR="00A10799" w:rsidRPr="00B1226A">
        <w:rPr>
          <w:rFonts w:ascii="Arial" w:hAnsi="Arial" w:cs="Arial"/>
          <w:lang w:val="en-US"/>
        </w:rPr>
        <w:t xml:space="preserve"> (referred to Arthur’s Hill Clinic only)</w:t>
      </w:r>
    </w:p>
    <w:p w14:paraId="6CD3884F" w14:textId="309E0FF3" w:rsidR="00681E43" w:rsidRPr="00B1226A" w:rsidRDefault="00681E43" w:rsidP="00681E43">
      <w:pPr>
        <w:numPr>
          <w:ilvl w:val="0"/>
          <w:numId w:val="10"/>
        </w:numPr>
        <w:rPr>
          <w:rFonts w:ascii="Arial" w:hAnsi="Arial" w:cs="Arial"/>
          <w:lang w:val="en-US"/>
        </w:rPr>
      </w:pPr>
      <w:r w:rsidRPr="00B1226A">
        <w:rPr>
          <w:rFonts w:ascii="Arial" w:hAnsi="Arial" w:cs="Arial"/>
          <w:lang w:val="en-US"/>
        </w:rPr>
        <w:t xml:space="preserve">People who require Domiciliary </w:t>
      </w:r>
      <w:r w:rsidR="00A96D20" w:rsidRPr="00B1226A">
        <w:rPr>
          <w:rFonts w:ascii="Arial" w:hAnsi="Arial" w:cs="Arial"/>
          <w:lang w:val="en-US"/>
        </w:rPr>
        <w:t>care (</w:t>
      </w:r>
      <w:r w:rsidR="002F2E0D" w:rsidRPr="00B1226A">
        <w:rPr>
          <w:rFonts w:ascii="Arial" w:hAnsi="Arial" w:cs="Arial"/>
          <w:lang w:val="en-US"/>
        </w:rPr>
        <w:t>see Domiciliary section page 12)</w:t>
      </w:r>
    </w:p>
    <w:p w14:paraId="0A2129C6" w14:textId="27E67C42" w:rsidR="00681E43" w:rsidRPr="00B1226A" w:rsidRDefault="00681E43" w:rsidP="00681E43">
      <w:pPr>
        <w:numPr>
          <w:ilvl w:val="0"/>
          <w:numId w:val="10"/>
        </w:numPr>
        <w:rPr>
          <w:rFonts w:ascii="Arial" w:hAnsi="Arial" w:cs="Arial"/>
          <w:lang w:val="en-US"/>
        </w:rPr>
      </w:pPr>
      <w:r w:rsidRPr="00B1226A">
        <w:rPr>
          <w:rFonts w:ascii="Arial" w:hAnsi="Arial" w:cs="Arial"/>
          <w:lang w:val="en-US"/>
        </w:rPr>
        <w:t xml:space="preserve">People with anxiety in relation to dental treatment who may require </w:t>
      </w:r>
      <w:r w:rsidRPr="00B1226A">
        <w:rPr>
          <w:rFonts w:ascii="Arial" w:hAnsi="Arial" w:cs="Arial"/>
        </w:rPr>
        <w:t>behaviour</w:t>
      </w:r>
      <w:r w:rsidRPr="00B1226A">
        <w:rPr>
          <w:rFonts w:ascii="Arial" w:hAnsi="Arial" w:cs="Arial"/>
          <w:lang w:val="en-US"/>
        </w:rPr>
        <w:t xml:space="preserve"> management or sedation for treatment</w:t>
      </w:r>
      <w:r w:rsidR="002F2E0D" w:rsidRPr="00B1226A">
        <w:rPr>
          <w:rFonts w:ascii="Arial" w:hAnsi="Arial" w:cs="Arial"/>
          <w:lang w:val="en-US"/>
        </w:rPr>
        <w:t xml:space="preserve"> (see </w:t>
      </w:r>
      <w:r w:rsidR="00A96D20" w:rsidRPr="00B1226A">
        <w:rPr>
          <w:rFonts w:ascii="Arial" w:hAnsi="Arial" w:cs="Arial"/>
          <w:lang w:val="en-US"/>
        </w:rPr>
        <w:t>S</w:t>
      </w:r>
      <w:r w:rsidR="002F2E0D" w:rsidRPr="00B1226A">
        <w:rPr>
          <w:rFonts w:ascii="Arial" w:hAnsi="Arial" w:cs="Arial"/>
          <w:lang w:val="en-US"/>
        </w:rPr>
        <w:t>edation section page 9)</w:t>
      </w:r>
    </w:p>
    <w:p w14:paraId="354C5A23" w14:textId="201ABB11" w:rsidR="00681E43" w:rsidRPr="00AF7082" w:rsidRDefault="00681E43" w:rsidP="006F3EE7">
      <w:pPr>
        <w:numPr>
          <w:ilvl w:val="0"/>
          <w:numId w:val="10"/>
        </w:numPr>
        <w:rPr>
          <w:rFonts w:ascii="Arial" w:hAnsi="Arial" w:cs="Arial"/>
          <w:lang w:val="en-US"/>
        </w:rPr>
      </w:pPr>
      <w:r w:rsidRPr="00B1226A">
        <w:rPr>
          <w:rFonts w:ascii="Arial" w:hAnsi="Arial" w:cs="Arial"/>
          <w:lang w:val="en-US"/>
        </w:rPr>
        <w:t xml:space="preserve">Adult patients who require General Anesthesia for fillings and extractions where other methods </w:t>
      </w:r>
      <w:r w:rsidRPr="00AF7082">
        <w:rPr>
          <w:rFonts w:ascii="Arial" w:hAnsi="Arial" w:cs="Arial"/>
          <w:lang w:val="en-US"/>
        </w:rPr>
        <w:t xml:space="preserve">of treatment such as local anesthetic or sedation are not </w:t>
      </w:r>
      <w:r w:rsidR="009124D7" w:rsidRPr="00AF7082">
        <w:rPr>
          <w:rFonts w:ascii="Arial" w:hAnsi="Arial" w:cs="Arial"/>
          <w:lang w:val="en-US"/>
        </w:rPr>
        <w:t>possible or</w:t>
      </w:r>
      <w:r w:rsidRPr="00AF7082">
        <w:rPr>
          <w:rFonts w:ascii="Arial" w:hAnsi="Arial" w:cs="Arial"/>
          <w:lang w:val="en-US"/>
        </w:rPr>
        <w:t xml:space="preserve"> have failed due to anxiety or poor co-</w:t>
      </w:r>
      <w:r w:rsidR="009124D7" w:rsidRPr="00AF7082">
        <w:rPr>
          <w:rFonts w:ascii="Arial" w:hAnsi="Arial" w:cs="Arial"/>
          <w:lang w:val="en-US"/>
        </w:rPr>
        <w:t>operation.</w:t>
      </w:r>
      <w:r w:rsidR="00AF7082" w:rsidRPr="009124D7">
        <w:rPr>
          <w:rFonts w:ascii="Arial" w:hAnsi="Arial" w:cs="Arial"/>
          <w:color w:val="C00000"/>
          <w:lang w:val="en-US"/>
        </w:rPr>
        <w:t xml:space="preserve"> </w:t>
      </w:r>
      <w:r w:rsidR="00AF7082" w:rsidRPr="00B1226A">
        <w:rPr>
          <w:rFonts w:ascii="Arial" w:hAnsi="Arial" w:cs="Arial"/>
          <w:lang w:val="en-US"/>
        </w:rPr>
        <w:t>These patients should be referred directly to the Special Care Department at Newcastle Dental Hospital, or i</w:t>
      </w:r>
      <w:r w:rsidRPr="00B1226A">
        <w:rPr>
          <w:rFonts w:ascii="Arial" w:hAnsi="Arial" w:cs="Arial"/>
          <w:lang w:val="en-US"/>
        </w:rPr>
        <w:t xml:space="preserve">f </w:t>
      </w:r>
      <w:r w:rsidR="00AF7082" w:rsidRPr="00B1226A">
        <w:rPr>
          <w:rFonts w:ascii="Arial" w:hAnsi="Arial" w:cs="Arial"/>
          <w:lang w:val="en-US"/>
        </w:rPr>
        <w:t>for extractions only, the Oral Surgery D</w:t>
      </w:r>
      <w:r w:rsidRPr="00B1226A">
        <w:rPr>
          <w:rFonts w:ascii="Arial" w:hAnsi="Arial" w:cs="Arial"/>
          <w:lang w:val="en-US"/>
        </w:rPr>
        <w:t xml:space="preserve">epartment </w:t>
      </w:r>
      <w:r w:rsidRPr="00AF7082">
        <w:rPr>
          <w:rFonts w:ascii="Arial" w:hAnsi="Arial" w:cs="Arial"/>
          <w:lang w:val="en-US"/>
        </w:rPr>
        <w:t>at Newcastle Dental Hospital</w:t>
      </w:r>
    </w:p>
    <w:p w14:paraId="4D2AB5F3" w14:textId="77777777" w:rsidR="00681E43" w:rsidRPr="00436069" w:rsidRDefault="00681E43" w:rsidP="00681E43">
      <w:pPr>
        <w:rPr>
          <w:rFonts w:ascii="Arial" w:hAnsi="Arial" w:cs="Arial"/>
          <w:lang w:val="en-US"/>
        </w:rPr>
      </w:pPr>
    </w:p>
    <w:p w14:paraId="181555EA" w14:textId="77777777" w:rsidR="00B1226A" w:rsidRDefault="00B1226A" w:rsidP="00681E43">
      <w:pPr>
        <w:rPr>
          <w:rFonts w:ascii="Arial" w:hAnsi="Arial" w:cs="Arial"/>
          <w:b/>
          <w:sz w:val="28"/>
          <w:szCs w:val="28"/>
          <w:lang w:val="en-US"/>
        </w:rPr>
      </w:pPr>
    </w:p>
    <w:p w14:paraId="34BF5E6D" w14:textId="77777777" w:rsidR="00B1226A" w:rsidRDefault="00B1226A" w:rsidP="00681E43">
      <w:pPr>
        <w:rPr>
          <w:rFonts w:ascii="Arial" w:hAnsi="Arial" w:cs="Arial"/>
          <w:b/>
          <w:sz w:val="28"/>
          <w:szCs w:val="28"/>
          <w:lang w:val="en-US"/>
        </w:rPr>
      </w:pPr>
    </w:p>
    <w:p w14:paraId="6D929495" w14:textId="5E4B9717" w:rsidR="00B1226A" w:rsidRDefault="00B1226A" w:rsidP="00681E43">
      <w:pPr>
        <w:rPr>
          <w:rFonts w:ascii="Arial" w:hAnsi="Arial" w:cs="Arial"/>
          <w:b/>
          <w:sz w:val="28"/>
          <w:szCs w:val="28"/>
          <w:lang w:val="en-US"/>
        </w:rPr>
      </w:pPr>
    </w:p>
    <w:p w14:paraId="14F03030" w14:textId="67C5DB64" w:rsidR="00B1226A" w:rsidRDefault="00B1226A" w:rsidP="00681E43">
      <w:pPr>
        <w:rPr>
          <w:rFonts w:ascii="Arial" w:hAnsi="Arial" w:cs="Arial"/>
          <w:b/>
          <w:sz w:val="28"/>
          <w:szCs w:val="28"/>
          <w:lang w:val="en-US"/>
        </w:rPr>
      </w:pPr>
    </w:p>
    <w:p w14:paraId="2C7E7667" w14:textId="77777777" w:rsidR="00B1226A" w:rsidRDefault="00B1226A" w:rsidP="00681E43">
      <w:pPr>
        <w:rPr>
          <w:rFonts w:ascii="Arial" w:hAnsi="Arial" w:cs="Arial"/>
          <w:b/>
          <w:sz w:val="28"/>
          <w:szCs w:val="28"/>
          <w:lang w:val="en-US"/>
        </w:rPr>
      </w:pPr>
    </w:p>
    <w:p w14:paraId="4200460A" w14:textId="77777777" w:rsidR="00B1226A" w:rsidRDefault="00B1226A" w:rsidP="00681E43">
      <w:pPr>
        <w:rPr>
          <w:rFonts w:ascii="Arial" w:hAnsi="Arial" w:cs="Arial"/>
          <w:b/>
          <w:sz w:val="28"/>
          <w:szCs w:val="28"/>
          <w:lang w:val="en-US"/>
        </w:rPr>
      </w:pPr>
    </w:p>
    <w:p w14:paraId="7A92FED2" w14:textId="343092B2" w:rsidR="00681E43" w:rsidRPr="007C51DD" w:rsidRDefault="00681E43" w:rsidP="00681E43">
      <w:pPr>
        <w:rPr>
          <w:rFonts w:ascii="Arial" w:hAnsi="Arial" w:cs="Arial"/>
          <w:b/>
          <w:sz w:val="28"/>
          <w:szCs w:val="28"/>
          <w:lang w:val="en-US"/>
        </w:rPr>
      </w:pPr>
      <w:r w:rsidRPr="007C51DD">
        <w:rPr>
          <w:rFonts w:ascii="Arial" w:hAnsi="Arial" w:cs="Arial"/>
          <w:b/>
          <w:sz w:val="28"/>
          <w:szCs w:val="28"/>
          <w:lang w:val="en-US"/>
        </w:rPr>
        <w:lastRenderedPageBreak/>
        <w:t>How to refer</w:t>
      </w:r>
    </w:p>
    <w:p w14:paraId="7446AC6E" w14:textId="77777777" w:rsidR="00681E43" w:rsidRPr="00436069" w:rsidRDefault="00681E43" w:rsidP="00681E43">
      <w:pPr>
        <w:rPr>
          <w:rFonts w:ascii="Arial" w:hAnsi="Arial" w:cs="Arial"/>
          <w:b/>
          <w:u w:val="single"/>
          <w:lang w:val="en-US"/>
        </w:rPr>
      </w:pPr>
    </w:p>
    <w:p w14:paraId="21C133F9" w14:textId="5468F542" w:rsidR="00681E43" w:rsidRPr="00436069" w:rsidRDefault="00681E43" w:rsidP="00681E43">
      <w:pPr>
        <w:rPr>
          <w:rFonts w:ascii="Arial" w:hAnsi="Arial" w:cs="Arial"/>
          <w:lang w:val="en-US"/>
        </w:rPr>
      </w:pPr>
      <w:r w:rsidRPr="00436069">
        <w:rPr>
          <w:rFonts w:ascii="Arial" w:hAnsi="Arial" w:cs="Arial"/>
          <w:lang w:val="en-US"/>
        </w:rPr>
        <w:t xml:space="preserve">Referrals can be made by completing the </w:t>
      </w:r>
      <w:r w:rsidR="00A96D20">
        <w:rPr>
          <w:rFonts w:ascii="Arial" w:hAnsi="Arial" w:cs="Arial"/>
          <w:lang w:val="en-US"/>
        </w:rPr>
        <w:t>CDS</w:t>
      </w:r>
      <w:r w:rsidRPr="00436069">
        <w:rPr>
          <w:rFonts w:ascii="Arial" w:hAnsi="Arial" w:cs="Arial"/>
          <w:lang w:val="en-US"/>
        </w:rPr>
        <w:t xml:space="preserve"> referral form</w:t>
      </w:r>
      <w:r w:rsidR="00B1226A">
        <w:rPr>
          <w:rFonts w:ascii="Arial" w:hAnsi="Arial" w:cs="Arial"/>
          <w:lang w:val="en-US"/>
        </w:rPr>
        <w:t xml:space="preserve"> (written or emailed)</w:t>
      </w:r>
      <w:r w:rsidRPr="00436069">
        <w:rPr>
          <w:rFonts w:ascii="Arial" w:hAnsi="Arial" w:cs="Arial"/>
          <w:lang w:val="en-US"/>
        </w:rPr>
        <w:t xml:space="preserve"> or by letter</w:t>
      </w:r>
      <w:r w:rsidR="00AF7082">
        <w:rPr>
          <w:rFonts w:ascii="Arial" w:hAnsi="Arial" w:cs="Arial"/>
          <w:lang w:val="en-US"/>
        </w:rPr>
        <w:t xml:space="preserve">. </w:t>
      </w:r>
      <w:r w:rsidRPr="00436069">
        <w:rPr>
          <w:rFonts w:ascii="Arial" w:hAnsi="Arial" w:cs="Arial"/>
          <w:lang w:val="en-US"/>
        </w:rPr>
        <w:t>Details that must be included in the referral are:</w:t>
      </w:r>
    </w:p>
    <w:p w14:paraId="0BF396DA" w14:textId="77777777" w:rsidR="00681E43" w:rsidRPr="00436069" w:rsidRDefault="00681E43" w:rsidP="00681E43">
      <w:pPr>
        <w:rPr>
          <w:rFonts w:ascii="Arial" w:hAnsi="Arial" w:cs="Arial"/>
          <w:lang w:val="en-US"/>
        </w:rPr>
      </w:pPr>
    </w:p>
    <w:p w14:paraId="1AEECFF0" w14:textId="77777777" w:rsidR="00681E43" w:rsidRPr="00436069" w:rsidRDefault="00681E43" w:rsidP="00681E43">
      <w:pPr>
        <w:numPr>
          <w:ilvl w:val="0"/>
          <w:numId w:val="11"/>
        </w:numPr>
        <w:rPr>
          <w:rFonts w:ascii="Arial" w:hAnsi="Arial" w:cs="Arial"/>
          <w:lang w:val="en-US"/>
        </w:rPr>
      </w:pPr>
      <w:r w:rsidRPr="00436069">
        <w:rPr>
          <w:rFonts w:ascii="Arial" w:hAnsi="Arial" w:cs="Arial"/>
          <w:lang w:val="en-US"/>
        </w:rPr>
        <w:t>Patients name,</w:t>
      </w:r>
      <w:r w:rsidR="00A10799">
        <w:rPr>
          <w:rFonts w:ascii="Arial" w:hAnsi="Arial" w:cs="Arial"/>
          <w:lang w:val="en-US"/>
        </w:rPr>
        <w:t xml:space="preserve"> </w:t>
      </w:r>
      <w:r w:rsidRPr="00436069">
        <w:rPr>
          <w:rFonts w:ascii="Arial" w:hAnsi="Arial" w:cs="Arial"/>
          <w:lang w:val="en-US"/>
        </w:rPr>
        <w:t>address,</w:t>
      </w:r>
      <w:r w:rsidR="00A10799">
        <w:rPr>
          <w:rFonts w:ascii="Arial" w:hAnsi="Arial" w:cs="Arial"/>
          <w:lang w:val="en-US"/>
        </w:rPr>
        <w:t xml:space="preserve"> </w:t>
      </w:r>
      <w:r w:rsidR="00971664" w:rsidRPr="00436069">
        <w:rPr>
          <w:rFonts w:ascii="Arial" w:hAnsi="Arial" w:cs="Arial"/>
          <w:lang w:val="en-US"/>
        </w:rPr>
        <w:t>DOB, Contact</w:t>
      </w:r>
      <w:r w:rsidRPr="00436069">
        <w:rPr>
          <w:rFonts w:ascii="Arial" w:hAnsi="Arial" w:cs="Arial"/>
          <w:lang w:val="en-US"/>
        </w:rPr>
        <w:t xml:space="preserve"> number</w:t>
      </w:r>
    </w:p>
    <w:p w14:paraId="51A63E1E" w14:textId="72DAA615" w:rsidR="00B1226A" w:rsidRDefault="00681E43" w:rsidP="00D83BB9">
      <w:pPr>
        <w:numPr>
          <w:ilvl w:val="0"/>
          <w:numId w:val="11"/>
        </w:numPr>
        <w:rPr>
          <w:rFonts w:ascii="Arial" w:hAnsi="Arial" w:cs="Arial"/>
          <w:lang w:val="en-US"/>
        </w:rPr>
      </w:pPr>
      <w:proofErr w:type="spellStart"/>
      <w:r w:rsidRPr="00B1226A">
        <w:rPr>
          <w:rFonts w:ascii="Arial" w:hAnsi="Arial" w:cs="Arial"/>
          <w:lang w:val="en-US"/>
        </w:rPr>
        <w:t>Carers</w:t>
      </w:r>
      <w:r w:rsidR="00B1226A">
        <w:rPr>
          <w:rFonts w:ascii="Arial" w:hAnsi="Arial" w:cs="Arial"/>
          <w:lang w:val="en-US"/>
        </w:rPr>
        <w:t>’</w:t>
      </w:r>
      <w:proofErr w:type="spellEnd"/>
      <w:r w:rsidRPr="00B1226A">
        <w:rPr>
          <w:rFonts w:ascii="Arial" w:hAnsi="Arial" w:cs="Arial"/>
          <w:lang w:val="en-US"/>
        </w:rPr>
        <w:t xml:space="preserve"> details if appropriate</w:t>
      </w:r>
      <w:r w:rsidR="00A10799" w:rsidRPr="00B1226A">
        <w:rPr>
          <w:rFonts w:ascii="Arial" w:hAnsi="Arial" w:cs="Arial"/>
          <w:lang w:val="en-US"/>
        </w:rPr>
        <w:t xml:space="preserve"> including contact number</w:t>
      </w:r>
    </w:p>
    <w:p w14:paraId="19DC7A83" w14:textId="7DCD8CFA" w:rsidR="00681E43" w:rsidRPr="00B1226A" w:rsidRDefault="00681E43" w:rsidP="00D83BB9">
      <w:pPr>
        <w:numPr>
          <w:ilvl w:val="0"/>
          <w:numId w:val="11"/>
        </w:numPr>
        <w:rPr>
          <w:rFonts w:ascii="Arial" w:hAnsi="Arial" w:cs="Arial"/>
          <w:lang w:val="en-US"/>
        </w:rPr>
      </w:pPr>
      <w:r w:rsidRPr="00B1226A">
        <w:rPr>
          <w:rFonts w:ascii="Arial" w:hAnsi="Arial" w:cs="Arial"/>
          <w:lang w:val="en-US"/>
        </w:rPr>
        <w:t>Referrers name,</w:t>
      </w:r>
      <w:r w:rsidR="00A10799" w:rsidRPr="00B1226A">
        <w:rPr>
          <w:rFonts w:ascii="Arial" w:hAnsi="Arial" w:cs="Arial"/>
          <w:lang w:val="en-US"/>
        </w:rPr>
        <w:t xml:space="preserve"> </w:t>
      </w:r>
      <w:r w:rsidRPr="00B1226A">
        <w:rPr>
          <w:rFonts w:ascii="Arial" w:hAnsi="Arial" w:cs="Arial"/>
          <w:lang w:val="en-US"/>
        </w:rPr>
        <w:t>address and contact number</w:t>
      </w:r>
    </w:p>
    <w:p w14:paraId="3A54A87D" w14:textId="77777777" w:rsidR="00681E43" w:rsidRPr="00436069" w:rsidRDefault="00681E43" w:rsidP="00681E43">
      <w:pPr>
        <w:numPr>
          <w:ilvl w:val="0"/>
          <w:numId w:val="11"/>
        </w:numPr>
        <w:rPr>
          <w:rFonts w:ascii="Arial" w:hAnsi="Arial" w:cs="Arial"/>
          <w:lang w:val="en-US"/>
        </w:rPr>
      </w:pPr>
      <w:r w:rsidRPr="00436069">
        <w:rPr>
          <w:rFonts w:ascii="Arial" w:hAnsi="Arial" w:cs="Arial"/>
          <w:lang w:val="en-US"/>
        </w:rPr>
        <w:t>Reason for referral e.g. extractions, fillings, opinion</w:t>
      </w:r>
    </w:p>
    <w:p w14:paraId="5CD0A664" w14:textId="77777777" w:rsidR="00681E43" w:rsidRPr="00436069" w:rsidRDefault="00681E43" w:rsidP="00681E43">
      <w:pPr>
        <w:numPr>
          <w:ilvl w:val="0"/>
          <w:numId w:val="11"/>
        </w:numPr>
        <w:rPr>
          <w:rFonts w:ascii="Arial" w:hAnsi="Arial" w:cs="Arial"/>
          <w:lang w:val="en-US"/>
        </w:rPr>
      </w:pPr>
      <w:r w:rsidRPr="00436069">
        <w:rPr>
          <w:rFonts w:ascii="Arial" w:hAnsi="Arial" w:cs="Arial"/>
          <w:lang w:val="en-US"/>
        </w:rPr>
        <w:t>Past dental history</w:t>
      </w:r>
      <w:r w:rsidR="00A10799">
        <w:rPr>
          <w:rFonts w:ascii="Arial" w:hAnsi="Arial" w:cs="Arial"/>
          <w:lang w:val="en-US"/>
        </w:rPr>
        <w:t xml:space="preserve"> e.g. what type of treatment has been provided in the past</w:t>
      </w:r>
    </w:p>
    <w:p w14:paraId="4B8C2225" w14:textId="77777777" w:rsidR="00681E43" w:rsidRPr="00436069" w:rsidRDefault="00681E43" w:rsidP="00681E43">
      <w:pPr>
        <w:numPr>
          <w:ilvl w:val="0"/>
          <w:numId w:val="11"/>
        </w:numPr>
        <w:rPr>
          <w:rFonts w:ascii="Arial" w:hAnsi="Arial" w:cs="Arial"/>
          <w:lang w:val="en-US"/>
        </w:rPr>
      </w:pPr>
      <w:r w:rsidRPr="00436069">
        <w:rPr>
          <w:rFonts w:ascii="Arial" w:hAnsi="Arial" w:cs="Arial"/>
          <w:lang w:val="en-US"/>
        </w:rPr>
        <w:t>Social history</w:t>
      </w:r>
      <w:r w:rsidR="00A10799">
        <w:rPr>
          <w:rFonts w:ascii="Arial" w:hAnsi="Arial" w:cs="Arial"/>
          <w:lang w:val="en-US"/>
        </w:rPr>
        <w:t xml:space="preserve"> e.g. smoking/alcohol history, living circumstances, parental responsibility </w:t>
      </w:r>
    </w:p>
    <w:p w14:paraId="5A06BAC9" w14:textId="67D1CCDF" w:rsidR="00681E43" w:rsidRPr="00436069" w:rsidRDefault="00681E43" w:rsidP="00681E43">
      <w:pPr>
        <w:numPr>
          <w:ilvl w:val="0"/>
          <w:numId w:val="11"/>
        </w:numPr>
        <w:rPr>
          <w:rFonts w:ascii="Arial" w:hAnsi="Arial" w:cs="Arial"/>
          <w:lang w:val="en-US"/>
        </w:rPr>
      </w:pPr>
      <w:r w:rsidRPr="00436069">
        <w:rPr>
          <w:rFonts w:ascii="Arial" w:hAnsi="Arial" w:cs="Arial"/>
          <w:lang w:val="en-US"/>
        </w:rPr>
        <w:t>Special requirements-</w:t>
      </w:r>
      <w:r w:rsidR="00A10799">
        <w:rPr>
          <w:rFonts w:ascii="Arial" w:hAnsi="Arial" w:cs="Arial"/>
          <w:lang w:val="en-US"/>
        </w:rPr>
        <w:t xml:space="preserve"> </w:t>
      </w:r>
      <w:r w:rsidR="00AF7082">
        <w:rPr>
          <w:rFonts w:ascii="Arial" w:hAnsi="Arial" w:cs="Arial"/>
          <w:lang w:val="en-US"/>
        </w:rPr>
        <w:t>H</w:t>
      </w:r>
      <w:r w:rsidRPr="00436069">
        <w:rPr>
          <w:rFonts w:ascii="Arial" w:hAnsi="Arial" w:cs="Arial"/>
          <w:lang w:val="en-US"/>
        </w:rPr>
        <w:t xml:space="preserve">oist, Interpreter, </w:t>
      </w:r>
      <w:r w:rsidR="00AF7082">
        <w:rPr>
          <w:rFonts w:ascii="Arial" w:hAnsi="Arial" w:cs="Arial"/>
          <w:lang w:val="en-US"/>
        </w:rPr>
        <w:t>A</w:t>
      </w:r>
      <w:r w:rsidRPr="00436069">
        <w:rPr>
          <w:rFonts w:ascii="Arial" w:hAnsi="Arial" w:cs="Arial"/>
          <w:lang w:val="en-US"/>
        </w:rPr>
        <w:t>mbulance</w:t>
      </w:r>
      <w:r w:rsidR="00A10799">
        <w:rPr>
          <w:rFonts w:ascii="Arial" w:hAnsi="Arial" w:cs="Arial"/>
          <w:lang w:val="en-US"/>
        </w:rPr>
        <w:t xml:space="preserve">, </w:t>
      </w:r>
      <w:r w:rsidR="00AF7082">
        <w:rPr>
          <w:rFonts w:ascii="Arial" w:hAnsi="Arial" w:cs="Arial"/>
          <w:lang w:val="en-US"/>
        </w:rPr>
        <w:t>B</w:t>
      </w:r>
      <w:r w:rsidR="00A10799">
        <w:rPr>
          <w:rFonts w:ascii="Arial" w:hAnsi="Arial" w:cs="Arial"/>
          <w:lang w:val="en-US"/>
        </w:rPr>
        <w:t>ariatric chair</w:t>
      </w:r>
    </w:p>
    <w:p w14:paraId="4F388696" w14:textId="77777777" w:rsidR="00681E43" w:rsidRPr="00436069" w:rsidRDefault="00681E43" w:rsidP="00681E43">
      <w:pPr>
        <w:numPr>
          <w:ilvl w:val="0"/>
          <w:numId w:val="11"/>
        </w:numPr>
        <w:rPr>
          <w:rFonts w:ascii="Arial" w:hAnsi="Arial" w:cs="Arial"/>
          <w:lang w:val="en-US"/>
        </w:rPr>
      </w:pPr>
      <w:r w:rsidRPr="00436069">
        <w:rPr>
          <w:rFonts w:ascii="Arial" w:hAnsi="Arial" w:cs="Arial"/>
          <w:lang w:val="en-US"/>
        </w:rPr>
        <w:t>Medical history including GMP details</w:t>
      </w:r>
      <w:r w:rsidR="00A10799">
        <w:rPr>
          <w:rFonts w:ascii="Arial" w:hAnsi="Arial" w:cs="Arial"/>
          <w:lang w:val="en-US"/>
        </w:rPr>
        <w:t xml:space="preserve"> and an up-to-date list of medications</w:t>
      </w:r>
    </w:p>
    <w:p w14:paraId="469012F7" w14:textId="77777777" w:rsidR="00681E43" w:rsidRPr="00436069" w:rsidRDefault="00681E43" w:rsidP="00681E43">
      <w:pPr>
        <w:numPr>
          <w:ilvl w:val="0"/>
          <w:numId w:val="11"/>
        </w:numPr>
        <w:rPr>
          <w:rFonts w:ascii="Arial" w:hAnsi="Arial" w:cs="Arial"/>
          <w:lang w:val="en-US"/>
        </w:rPr>
      </w:pPr>
      <w:r w:rsidRPr="00436069">
        <w:rPr>
          <w:rFonts w:ascii="Arial" w:hAnsi="Arial" w:cs="Arial"/>
          <w:lang w:val="en-US"/>
        </w:rPr>
        <w:t>Urgent or routine care required</w:t>
      </w:r>
    </w:p>
    <w:p w14:paraId="20346BD8" w14:textId="77777777" w:rsidR="00681E43" w:rsidRPr="00436069" w:rsidRDefault="00681E43" w:rsidP="00681E43">
      <w:pPr>
        <w:rPr>
          <w:rFonts w:ascii="Arial" w:hAnsi="Arial" w:cs="Arial"/>
          <w:lang w:val="en-US"/>
        </w:rPr>
      </w:pPr>
    </w:p>
    <w:p w14:paraId="1619F658" w14:textId="77777777" w:rsidR="00681E43" w:rsidRPr="00436069" w:rsidRDefault="00681E43" w:rsidP="00681E43">
      <w:pPr>
        <w:rPr>
          <w:rFonts w:ascii="Arial" w:hAnsi="Arial" w:cs="Arial"/>
          <w:lang w:val="en-US"/>
        </w:rPr>
      </w:pPr>
      <w:r w:rsidRPr="00436069">
        <w:rPr>
          <w:rFonts w:ascii="Arial" w:hAnsi="Arial" w:cs="Arial"/>
          <w:lang w:val="en-US"/>
        </w:rPr>
        <w:t xml:space="preserve">The </w:t>
      </w:r>
      <w:proofErr w:type="spellStart"/>
      <w:r w:rsidRPr="00436069">
        <w:rPr>
          <w:rFonts w:ascii="Arial" w:hAnsi="Arial" w:cs="Arial"/>
          <w:lang w:val="en-US"/>
        </w:rPr>
        <w:t>proforma</w:t>
      </w:r>
      <w:proofErr w:type="spellEnd"/>
      <w:r w:rsidRPr="00436069">
        <w:rPr>
          <w:rFonts w:ascii="Arial" w:hAnsi="Arial" w:cs="Arial"/>
          <w:lang w:val="en-US"/>
        </w:rPr>
        <w:t xml:space="preserve"> has been developed to ensure that all details are known to ensure the patient is triaged appropriately. </w:t>
      </w:r>
      <w:r w:rsidRPr="00971664">
        <w:rPr>
          <w:rFonts w:ascii="Arial" w:hAnsi="Arial" w:cs="Arial"/>
          <w:b/>
          <w:lang w:val="en-US"/>
        </w:rPr>
        <w:t>If a referral is received without all relevant information, it will be returned to the referrer asking for further information</w:t>
      </w:r>
      <w:r w:rsidRPr="00436069">
        <w:rPr>
          <w:rFonts w:ascii="Arial" w:hAnsi="Arial" w:cs="Arial"/>
          <w:lang w:val="en-US"/>
        </w:rPr>
        <w:t>.</w:t>
      </w:r>
    </w:p>
    <w:p w14:paraId="7D0C3C45" w14:textId="46C4A345" w:rsidR="00681E43" w:rsidRDefault="00681E43" w:rsidP="00681E43">
      <w:pPr>
        <w:rPr>
          <w:rFonts w:ascii="Arial" w:hAnsi="Arial" w:cs="Arial"/>
          <w:lang w:val="en-US"/>
        </w:rPr>
      </w:pPr>
    </w:p>
    <w:p w14:paraId="00B8791B" w14:textId="77777777" w:rsidR="00B1226A" w:rsidRPr="00436069" w:rsidRDefault="00B1226A" w:rsidP="00681E43">
      <w:pPr>
        <w:rPr>
          <w:rFonts w:ascii="Arial" w:hAnsi="Arial" w:cs="Arial"/>
          <w:lang w:val="en-US"/>
        </w:rPr>
      </w:pPr>
    </w:p>
    <w:p w14:paraId="78E6417D" w14:textId="77777777" w:rsidR="00B1226A" w:rsidRDefault="00B1226A" w:rsidP="00681E43">
      <w:pPr>
        <w:rPr>
          <w:rFonts w:ascii="Arial" w:hAnsi="Arial" w:cs="Arial"/>
          <w:b/>
          <w:sz w:val="28"/>
          <w:szCs w:val="28"/>
          <w:lang w:val="en-US"/>
        </w:rPr>
      </w:pPr>
    </w:p>
    <w:p w14:paraId="59712D02" w14:textId="4ACB6B75" w:rsidR="00681E43" w:rsidRPr="00436069" w:rsidRDefault="00681E43" w:rsidP="00681E43">
      <w:pPr>
        <w:rPr>
          <w:rFonts w:ascii="Arial" w:hAnsi="Arial" w:cs="Arial"/>
          <w:b/>
          <w:sz w:val="28"/>
          <w:szCs w:val="28"/>
          <w:lang w:val="en-US"/>
        </w:rPr>
      </w:pPr>
      <w:r w:rsidRPr="00436069">
        <w:rPr>
          <w:rFonts w:ascii="Arial" w:hAnsi="Arial" w:cs="Arial"/>
          <w:b/>
          <w:sz w:val="28"/>
          <w:szCs w:val="28"/>
          <w:lang w:val="en-US"/>
        </w:rPr>
        <w:t>What will happen once a patient is referred?</w:t>
      </w:r>
    </w:p>
    <w:p w14:paraId="65D88F00" w14:textId="77777777" w:rsidR="00681E43" w:rsidRPr="00436069" w:rsidRDefault="00681E43" w:rsidP="00681E43">
      <w:pPr>
        <w:rPr>
          <w:rFonts w:ascii="Arial" w:hAnsi="Arial" w:cs="Arial"/>
          <w:u w:val="single"/>
          <w:lang w:val="en-US"/>
        </w:rPr>
      </w:pPr>
    </w:p>
    <w:p w14:paraId="3FF2D4B5" w14:textId="62A48148" w:rsidR="00681E43" w:rsidRDefault="00681E43" w:rsidP="00681E43">
      <w:pPr>
        <w:rPr>
          <w:rFonts w:ascii="Arial" w:hAnsi="Arial" w:cs="Arial"/>
          <w:lang w:val="en-US"/>
        </w:rPr>
      </w:pPr>
      <w:r w:rsidRPr="00436069">
        <w:rPr>
          <w:rFonts w:ascii="Arial" w:hAnsi="Arial" w:cs="Arial"/>
          <w:lang w:val="en-US"/>
        </w:rPr>
        <w:t xml:space="preserve">When a patient is referred to the Special Care Team, a dentist will assess the referral. </w:t>
      </w:r>
    </w:p>
    <w:p w14:paraId="61D6F832" w14:textId="77777777" w:rsidR="00D94B3A" w:rsidRDefault="00D94B3A" w:rsidP="00681E43">
      <w:pPr>
        <w:rPr>
          <w:rFonts w:ascii="Arial" w:hAnsi="Arial" w:cs="Arial"/>
          <w:lang w:val="en-US"/>
        </w:rPr>
      </w:pPr>
    </w:p>
    <w:p w14:paraId="0EFC8B35" w14:textId="77777777" w:rsidR="00D94B3A" w:rsidRPr="00436069" w:rsidRDefault="00D94B3A" w:rsidP="00681E43">
      <w:pPr>
        <w:rPr>
          <w:rFonts w:ascii="Arial" w:hAnsi="Arial" w:cs="Arial"/>
          <w:lang w:val="en-US"/>
        </w:rPr>
      </w:pPr>
      <w:r>
        <w:rPr>
          <w:rFonts w:ascii="Arial" w:hAnsi="Arial" w:cs="Arial"/>
          <w:lang w:val="en-US"/>
        </w:rPr>
        <w:t xml:space="preserve">A letter will be sent to the patient asking them to contact the relevant clinic within </w:t>
      </w:r>
      <w:r w:rsidRPr="00B04FE1">
        <w:rPr>
          <w:rFonts w:ascii="Arial" w:hAnsi="Arial" w:cs="Arial"/>
          <w:lang w:val="en-US"/>
        </w:rPr>
        <w:t xml:space="preserve">14 days to book an appointment to agree a date and time that is mutually convenient. </w:t>
      </w:r>
      <w:r>
        <w:rPr>
          <w:rFonts w:ascii="Arial" w:hAnsi="Arial" w:cs="Arial"/>
          <w:lang w:val="en-US"/>
        </w:rPr>
        <w:t xml:space="preserve">This helps to reduce missed or cancelled appointments. </w:t>
      </w:r>
      <w:r w:rsidRPr="00D94B3A">
        <w:rPr>
          <w:rFonts w:ascii="Arial" w:hAnsi="Arial" w:cs="Arial"/>
          <w:b/>
          <w:lang w:val="en-US"/>
        </w:rPr>
        <w:t xml:space="preserve">If no contact is made by the patient, no appointment will be arranged. </w:t>
      </w:r>
    </w:p>
    <w:p w14:paraId="09751918" w14:textId="77777777" w:rsidR="00681E43" w:rsidRPr="00914555" w:rsidRDefault="00681E43" w:rsidP="00681E43">
      <w:pPr>
        <w:rPr>
          <w:rFonts w:ascii="Arial" w:hAnsi="Arial" w:cs="Arial"/>
          <w:color w:val="FF0000"/>
          <w:lang w:val="en-US"/>
        </w:rPr>
      </w:pPr>
    </w:p>
    <w:p w14:paraId="578E90D0" w14:textId="77777777" w:rsidR="00681E43" w:rsidRPr="00436069" w:rsidRDefault="00681E43" w:rsidP="00681E43">
      <w:pPr>
        <w:rPr>
          <w:rFonts w:ascii="Arial" w:hAnsi="Arial" w:cs="Arial"/>
          <w:b/>
          <w:color w:val="3366FF"/>
          <w:sz w:val="36"/>
          <w:szCs w:val="36"/>
        </w:rPr>
      </w:pPr>
    </w:p>
    <w:p w14:paraId="1356710E" w14:textId="77777777" w:rsidR="00681E43" w:rsidRPr="00436069" w:rsidRDefault="00681E43" w:rsidP="00681E43">
      <w:pPr>
        <w:rPr>
          <w:rFonts w:ascii="Arial" w:hAnsi="Arial" w:cs="Arial"/>
          <w:b/>
          <w:color w:val="3366FF"/>
          <w:sz w:val="36"/>
          <w:szCs w:val="36"/>
        </w:rPr>
      </w:pPr>
    </w:p>
    <w:p w14:paraId="763BD25E" w14:textId="77777777" w:rsidR="00681E43" w:rsidRPr="00436069" w:rsidRDefault="00681E43" w:rsidP="00681E43">
      <w:pPr>
        <w:rPr>
          <w:rFonts w:ascii="Arial" w:hAnsi="Arial" w:cs="Arial"/>
          <w:b/>
          <w:color w:val="3366FF"/>
          <w:sz w:val="36"/>
          <w:szCs w:val="36"/>
        </w:rPr>
      </w:pPr>
    </w:p>
    <w:p w14:paraId="70024766" w14:textId="77777777" w:rsidR="00681E43" w:rsidRPr="00436069" w:rsidRDefault="00681E43" w:rsidP="00681E43">
      <w:pPr>
        <w:rPr>
          <w:rFonts w:ascii="Arial" w:hAnsi="Arial" w:cs="Arial"/>
          <w:b/>
          <w:color w:val="3366FF"/>
          <w:sz w:val="36"/>
          <w:szCs w:val="36"/>
        </w:rPr>
      </w:pPr>
    </w:p>
    <w:p w14:paraId="2279F996" w14:textId="77777777" w:rsidR="00681E43" w:rsidRPr="00436069" w:rsidRDefault="00681E43" w:rsidP="00681E43">
      <w:pPr>
        <w:rPr>
          <w:rFonts w:ascii="Arial" w:hAnsi="Arial" w:cs="Arial"/>
          <w:b/>
          <w:color w:val="3366FF"/>
          <w:sz w:val="36"/>
          <w:szCs w:val="36"/>
        </w:rPr>
      </w:pPr>
    </w:p>
    <w:p w14:paraId="3C68A7C4" w14:textId="77777777" w:rsidR="00681E43" w:rsidRPr="00436069" w:rsidRDefault="00681E43" w:rsidP="00681E43">
      <w:pPr>
        <w:rPr>
          <w:rFonts w:ascii="Arial" w:hAnsi="Arial" w:cs="Arial"/>
          <w:b/>
          <w:color w:val="3366FF"/>
          <w:sz w:val="36"/>
          <w:szCs w:val="36"/>
        </w:rPr>
      </w:pPr>
    </w:p>
    <w:p w14:paraId="15F8CD7E" w14:textId="77777777" w:rsidR="00681E43" w:rsidRPr="00436069" w:rsidRDefault="00681E43" w:rsidP="00681E43">
      <w:pPr>
        <w:rPr>
          <w:rFonts w:ascii="Arial" w:hAnsi="Arial" w:cs="Arial"/>
          <w:b/>
          <w:color w:val="3366FF"/>
          <w:sz w:val="36"/>
          <w:szCs w:val="36"/>
        </w:rPr>
      </w:pPr>
    </w:p>
    <w:p w14:paraId="04F01299" w14:textId="77777777" w:rsidR="00681E43" w:rsidRPr="00436069" w:rsidRDefault="00681E43" w:rsidP="00681E43">
      <w:pPr>
        <w:rPr>
          <w:rFonts w:ascii="Arial" w:hAnsi="Arial" w:cs="Arial"/>
          <w:b/>
          <w:color w:val="3366FF"/>
          <w:sz w:val="36"/>
          <w:szCs w:val="36"/>
        </w:rPr>
      </w:pPr>
    </w:p>
    <w:p w14:paraId="2A490421" w14:textId="77777777" w:rsidR="00B1226A" w:rsidRDefault="00B1226A" w:rsidP="00681E43">
      <w:pPr>
        <w:rPr>
          <w:rFonts w:ascii="Arial" w:hAnsi="Arial" w:cs="Arial"/>
          <w:b/>
          <w:color w:val="3366FF"/>
          <w:sz w:val="32"/>
          <w:szCs w:val="32"/>
        </w:rPr>
      </w:pPr>
    </w:p>
    <w:p w14:paraId="437E5A83" w14:textId="77777777" w:rsidR="00B1226A" w:rsidRDefault="00B1226A" w:rsidP="00681E43">
      <w:pPr>
        <w:rPr>
          <w:rFonts w:ascii="Arial" w:hAnsi="Arial" w:cs="Arial"/>
          <w:b/>
          <w:color w:val="3366FF"/>
          <w:sz w:val="32"/>
          <w:szCs w:val="32"/>
        </w:rPr>
      </w:pPr>
    </w:p>
    <w:p w14:paraId="48CD85DA" w14:textId="77777777" w:rsidR="00B1226A" w:rsidRDefault="00B1226A" w:rsidP="00681E43">
      <w:pPr>
        <w:rPr>
          <w:rFonts w:ascii="Arial" w:hAnsi="Arial" w:cs="Arial"/>
          <w:b/>
          <w:color w:val="3366FF"/>
          <w:sz w:val="32"/>
          <w:szCs w:val="32"/>
        </w:rPr>
      </w:pPr>
    </w:p>
    <w:p w14:paraId="08E9FD3C" w14:textId="77777777" w:rsidR="00B1226A" w:rsidRDefault="00B1226A" w:rsidP="00681E43">
      <w:pPr>
        <w:rPr>
          <w:rFonts w:ascii="Arial" w:hAnsi="Arial" w:cs="Arial"/>
          <w:b/>
          <w:color w:val="3366FF"/>
          <w:sz w:val="32"/>
          <w:szCs w:val="32"/>
        </w:rPr>
      </w:pPr>
    </w:p>
    <w:p w14:paraId="1E628496" w14:textId="77777777" w:rsidR="00B1226A" w:rsidRDefault="00B1226A" w:rsidP="00681E43">
      <w:pPr>
        <w:rPr>
          <w:rFonts w:ascii="Arial" w:hAnsi="Arial" w:cs="Arial"/>
          <w:b/>
          <w:color w:val="3366FF"/>
          <w:sz w:val="32"/>
          <w:szCs w:val="32"/>
        </w:rPr>
      </w:pPr>
    </w:p>
    <w:p w14:paraId="0906376D" w14:textId="749F4D39" w:rsidR="00681E43" w:rsidRPr="007C51DD" w:rsidRDefault="00681E43" w:rsidP="00681E43">
      <w:pPr>
        <w:rPr>
          <w:rFonts w:ascii="Arial" w:hAnsi="Arial" w:cs="Arial"/>
          <w:b/>
          <w:color w:val="3366FF"/>
          <w:sz w:val="32"/>
          <w:szCs w:val="32"/>
        </w:rPr>
      </w:pPr>
      <w:r w:rsidRPr="007C51DD">
        <w:rPr>
          <w:rFonts w:ascii="Arial" w:hAnsi="Arial" w:cs="Arial"/>
          <w:b/>
          <w:color w:val="3366FF"/>
          <w:sz w:val="32"/>
          <w:szCs w:val="32"/>
        </w:rPr>
        <w:lastRenderedPageBreak/>
        <w:t>Sedation Referrals</w:t>
      </w:r>
    </w:p>
    <w:p w14:paraId="4E88FAC8" w14:textId="77777777" w:rsidR="00681E43" w:rsidRPr="00436069" w:rsidRDefault="00681E43" w:rsidP="00681E43">
      <w:pPr>
        <w:rPr>
          <w:rFonts w:ascii="Arial" w:hAnsi="Arial" w:cs="Arial"/>
          <w:b/>
          <w:color w:val="000000"/>
          <w:sz w:val="36"/>
          <w:szCs w:val="36"/>
        </w:rPr>
      </w:pPr>
    </w:p>
    <w:p w14:paraId="7809AE9C" w14:textId="77777777" w:rsidR="00681E43" w:rsidRPr="007C51DD" w:rsidRDefault="00681E43" w:rsidP="00681E43">
      <w:pPr>
        <w:rPr>
          <w:rFonts w:ascii="Arial" w:hAnsi="Arial" w:cs="Arial"/>
          <w:b/>
          <w:sz w:val="28"/>
          <w:szCs w:val="28"/>
        </w:rPr>
      </w:pPr>
      <w:r w:rsidRPr="007C51DD">
        <w:rPr>
          <w:rFonts w:ascii="Arial" w:hAnsi="Arial" w:cs="Arial"/>
          <w:b/>
          <w:sz w:val="28"/>
          <w:szCs w:val="28"/>
        </w:rPr>
        <w:t>Information about this service</w:t>
      </w:r>
    </w:p>
    <w:p w14:paraId="267C7C5A" w14:textId="77777777" w:rsidR="00681E43" w:rsidRPr="00436069" w:rsidRDefault="00681E43" w:rsidP="00681E43">
      <w:pPr>
        <w:rPr>
          <w:rFonts w:ascii="Arial" w:hAnsi="Arial" w:cs="Arial"/>
          <w:b/>
          <w:color w:val="000000"/>
          <w:sz w:val="28"/>
          <w:szCs w:val="28"/>
        </w:rPr>
      </w:pPr>
    </w:p>
    <w:p w14:paraId="10BB4EE8" w14:textId="686B5063" w:rsidR="00681E43" w:rsidRPr="00436069" w:rsidRDefault="00681E43" w:rsidP="00681E43">
      <w:pPr>
        <w:rPr>
          <w:rFonts w:ascii="Arial" w:hAnsi="Arial" w:cs="Arial"/>
          <w:color w:val="000000"/>
        </w:rPr>
      </w:pPr>
      <w:r w:rsidRPr="00436069">
        <w:rPr>
          <w:rFonts w:ascii="Arial" w:hAnsi="Arial" w:cs="Arial"/>
          <w:color w:val="000000"/>
        </w:rPr>
        <w:t xml:space="preserve">The </w:t>
      </w:r>
      <w:r w:rsidR="00A96D20">
        <w:rPr>
          <w:rFonts w:ascii="Arial" w:hAnsi="Arial" w:cs="Arial"/>
          <w:color w:val="000000"/>
        </w:rPr>
        <w:t>CDS</w:t>
      </w:r>
      <w:r w:rsidRPr="00436069">
        <w:rPr>
          <w:rFonts w:ascii="Arial" w:hAnsi="Arial" w:cs="Arial"/>
          <w:color w:val="000000"/>
        </w:rPr>
        <w:t xml:space="preserve"> accepts referrals of dental patients who require conscious sedation to undergo primary dental care. Sedation services provided by the department are primarily intravenous sedation for </w:t>
      </w:r>
      <w:r w:rsidRPr="00436069">
        <w:rPr>
          <w:rFonts w:ascii="Arial" w:hAnsi="Arial" w:cs="Arial"/>
          <w:i/>
          <w:color w:val="000000"/>
        </w:rPr>
        <w:t>adults</w:t>
      </w:r>
      <w:r w:rsidRPr="00436069">
        <w:rPr>
          <w:rFonts w:ascii="Arial" w:hAnsi="Arial" w:cs="Arial"/>
          <w:color w:val="000000"/>
        </w:rPr>
        <w:t xml:space="preserve"> and inhalational sedation for </w:t>
      </w:r>
      <w:r w:rsidRPr="00436069">
        <w:rPr>
          <w:rFonts w:ascii="Arial" w:hAnsi="Arial" w:cs="Arial"/>
          <w:i/>
          <w:color w:val="000000"/>
        </w:rPr>
        <w:t>children</w:t>
      </w:r>
      <w:r w:rsidRPr="00436069">
        <w:rPr>
          <w:rFonts w:ascii="Arial" w:hAnsi="Arial" w:cs="Arial"/>
          <w:color w:val="000000"/>
        </w:rPr>
        <w:t xml:space="preserve">. Other types of sedation will be provided where clinically indicated. </w:t>
      </w:r>
    </w:p>
    <w:p w14:paraId="7CCED552" w14:textId="77777777" w:rsidR="00681E43" w:rsidRPr="00436069" w:rsidRDefault="00681E43" w:rsidP="00681E43">
      <w:pPr>
        <w:rPr>
          <w:rFonts w:ascii="Arial" w:hAnsi="Arial" w:cs="Arial"/>
          <w:color w:val="000000"/>
        </w:rPr>
      </w:pPr>
    </w:p>
    <w:p w14:paraId="25DAB017" w14:textId="2767EAB6" w:rsidR="00681E43" w:rsidRPr="00436069" w:rsidRDefault="00681E43" w:rsidP="00681E43">
      <w:pPr>
        <w:rPr>
          <w:rFonts w:ascii="Arial" w:hAnsi="Arial" w:cs="Arial"/>
        </w:rPr>
      </w:pPr>
      <w:r w:rsidRPr="00436069">
        <w:rPr>
          <w:rFonts w:ascii="Arial" w:hAnsi="Arial" w:cs="Arial"/>
        </w:rPr>
        <w:t xml:space="preserve">The </w:t>
      </w:r>
      <w:r w:rsidR="00A96D20">
        <w:rPr>
          <w:rFonts w:ascii="Arial" w:hAnsi="Arial" w:cs="Arial"/>
        </w:rPr>
        <w:t>CDS</w:t>
      </w:r>
      <w:r w:rsidRPr="00436069">
        <w:rPr>
          <w:rFonts w:ascii="Arial" w:hAnsi="Arial" w:cs="Arial"/>
        </w:rPr>
        <w:t xml:space="preserve"> provides training for Postgraduate Sedation </w:t>
      </w:r>
      <w:r w:rsidR="00A96D20">
        <w:rPr>
          <w:rFonts w:ascii="Arial" w:hAnsi="Arial" w:cs="Arial"/>
        </w:rPr>
        <w:t xml:space="preserve">Certificate </w:t>
      </w:r>
      <w:r w:rsidRPr="00436069">
        <w:rPr>
          <w:rFonts w:ascii="Arial" w:hAnsi="Arial" w:cs="Arial"/>
        </w:rPr>
        <w:t>students</w:t>
      </w:r>
      <w:r w:rsidR="00A96D20">
        <w:rPr>
          <w:rFonts w:ascii="Arial" w:hAnsi="Arial" w:cs="Arial"/>
        </w:rPr>
        <w:t>.</w:t>
      </w:r>
    </w:p>
    <w:p w14:paraId="51A21B3A" w14:textId="77777777" w:rsidR="00681E43" w:rsidRPr="00436069" w:rsidRDefault="00681E43" w:rsidP="00681E43">
      <w:pPr>
        <w:rPr>
          <w:rFonts w:ascii="Arial" w:hAnsi="Arial" w:cs="Arial"/>
          <w:b/>
          <w:sz w:val="28"/>
          <w:szCs w:val="28"/>
        </w:rPr>
      </w:pPr>
    </w:p>
    <w:p w14:paraId="52FB54BD" w14:textId="77777777" w:rsidR="00681E43" w:rsidRPr="00436069" w:rsidRDefault="00681E43" w:rsidP="00681E43">
      <w:pPr>
        <w:tabs>
          <w:tab w:val="left" w:pos="5610"/>
        </w:tabs>
        <w:rPr>
          <w:rFonts w:ascii="Arial" w:hAnsi="Arial" w:cs="Arial"/>
          <w:b/>
          <w:sz w:val="28"/>
          <w:szCs w:val="28"/>
        </w:rPr>
      </w:pPr>
      <w:r w:rsidRPr="00436069">
        <w:rPr>
          <w:rFonts w:ascii="Arial" w:hAnsi="Arial" w:cs="Arial"/>
          <w:b/>
          <w:sz w:val="28"/>
          <w:szCs w:val="28"/>
        </w:rPr>
        <w:t>Acceptance Criteria</w:t>
      </w:r>
      <w:r w:rsidRPr="00436069">
        <w:rPr>
          <w:rFonts w:ascii="Arial" w:hAnsi="Arial" w:cs="Arial"/>
          <w:b/>
          <w:sz w:val="28"/>
          <w:szCs w:val="28"/>
        </w:rPr>
        <w:tab/>
      </w:r>
    </w:p>
    <w:p w14:paraId="0EEEBA3E" w14:textId="77777777" w:rsidR="00681E43" w:rsidRPr="00436069" w:rsidRDefault="00681E43" w:rsidP="00681E43">
      <w:pPr>
        <w:rPr>
          <w:rFonts w:ascii="Arial" w:hAnsi="Arial" w:cs="Arial"/>
          <w:b/>
          <w:sz w:val="28"/>
          <w:szCs w:val="28"/>
        </w:rPr>
      </w:pPr>
    </w:p>
    <w:p w14:paraId="776B9F5B" w14:textId="6AD2065A" w:rsidR="00681E43" w:rsidRPr="007C51DD" w:rsidRDefault="00681E43" w:rsidP="00681E43">
      <w:pPr>
        <w:rPr>
          <w:rFonts w:ascii="Arial" w:hAnsi="Arial" w:cs="Arial"/>
        </w:rPr>
      </w:pPr>
      <w:r w:rsidRPr="007C51DD">
        <w:rPr>
          <w:rFonts w:ascii="Arial" w:hAnsi="Arial" w:cs="Arial"/>
        </w:rPr>
        <w:t>In order to be considered for treatment patients must fulfil the criteria outlined below</w:t>
      </w:r>
      <w:r w:rsidR="00A96D20">
        <w:rPr>
          <w:rFonts w:ascii="Arial" w:hAnsi="Arial" w:cs="Arial"/>
        </w:rPr>
        <w:t>:</w:t>
      </w:r>
      <w:r w:rsidRPr="007C51DD">
        <w:rPr>
          <w:rFonts w:ascii="Arial" w:hAnsi="Arial" w:cs="Arial"/>
        </w:rPr>
        <w:t xml:space="preserve"> </w:t>
      </w:r>
    </w:p>
    <w:p w14:paraId="76CD6728" w14:textId="77777777" w:rsidR="00681E43" w:rsidRPr="007C51DD" w:rsidRDefault="00681E43" w:rsidP="00681E43">
      <w:pPr>
        <w:rPr>
          <w:rFonts w:ascii="Arial" w:hAnsi="Arial" w:cs="Arial"/>
          <w:b/>
        </w:rPr>
      </w:pPr>
    </w:p>
    <w:p w14:paraId="40FB6889" w14:textId="77777777" w:rsidR="00681E43" w:rsidRPr="007C51DD" w:rsidRDefault="00681E43" w:rsidP="00681E43">
      <w:pPr>
        <w:rPr>
          <w:rFonts w:ascii="Arial" w:hAnsi="Arial" w:cs="Arial"/>
        </w:rPr>
      </w:pPr>
      <w:r w:rsidRPr="007C51DD">
        <w:rPr>
          <w:rFonts w:ascii="Arial" w:hAnsi="Arial" w:cs="Arial"/>
        </w:rPr>
        <w:t xml:space="preserve">Patients unable to undergo dental treatment under local analgesia alone, who require treatment using pharmacological </w:t>
      </w:r>
      <w:r w:rsidR="00A3357E" w:rsidRPr="007C51DD">
        <w:rPr>
          <w:rFonts w:ascii="Arial" w:hAnsi="Arial" w:cs="Arial"/>
        </w:rPr>
        <w:t>sedation.</w:t>
      </w:r>
      <w:r w:rsidRPr="007C51DD">
        <w:rPr>
          <w:rFonts w:ascii="Arial" w:hAnsi="Arial" w:cs="Arial"/>
        </w:rPr>
        <w:t xml:space="preserve"> Examples include patients with:</w:t>
      </w:r>
    </w:p>
    <w:p w14:paraId="07E6251E" w14:textId="77777777" w:rsidR="00681E43" w:rsidRPr="007C51DD" w:rsidRDefault="00681E43" w:rsidP="00681E43">
      <w:pPr>
        <w:numPr>
          <w:ilvl w:val="0"/>
          <w:numId w:val="4"/>
        </w:numPr>
        <w:rPr>
          <w:rFonts w:ascii="Arial" w:hAnsi="Arial" w:cs="Arial"/>
        </w:rPr>
      </w:pPr>
      <w:r w:rsidRPr="007C51DD">
        <w:rPr>
          <w:rFonts w:ascii="Arial" w:hAnsi="Arial" w:cs="Arial"/>
        </w:rPr>
        <w:t>Dental anxiety or phobia</w:t>
      </w:r>
    </w:p>
    <w:p w14:paraId="232A9F1B" w14:textId="77777777" w:rsidR="00681E43" w:rsidRPr="007C51DD" w:rsidRDefault="00681E43" w:rsidP="00681E43">
      <w:pPr>
        <w:numPr>
          <w:ilvl w:val="0"/>
          <w:numId w:val="4"/>
        </w:numPr>
        <w:rPr>
          <w:rFonts w:ascii="Arial" w:hAnsi="Arial" w:cs="Arial"/>
        </w:rPr>
      </w:pPr>
      <w:r w:rsidRPr="007C51DD">
        <w:rPr>
          <w:rFonts w:ascii="Arial" w:hAnsi="Arial" w:cs="Arial"/>
        </w:rPr>
        <w:t>Needle phobia</w:t>
      </w:r>
    </w:p>
    <w:p w14:paraId="352692EB" w14:textId="77777777" w:rsidR="00681E43" w:rsidRPr="007C51DD" w:rsidRDefault="00681E43" w:rsidP="00681E43">
      <w:pPr>
        <w:numPr>
          <w:ilvl w:val="0"/>
          <w:numId w:val="4"/>
        </w:numPr>
        <w:rPr>
          <w:rFonts w:ascii="Arial" w:hAnsi="Arial" w:cs="Arial"/>
        </w:rPr>
      </w:pPr>
      <w:r w:rsidRPr="007C51DD">
        <w:rPr>
          <w:rFonts w:ascii="Arial" w:hAnsi="Arial" w:cs="Arial"/>
        </w:rPr>
        <w:t>Prominent gag reflex (which prevents dental treatment)</w:t>
      </w:r>
    </w:p>
    <w:p w14:paraId="23DF1F7C" w14:textId="77777777" w:rsidR="00681E43" w:rsidRPr="007C51DD" w:rsidRDefault="00681E43" w:rsidP="00681E43">
      <w:pPr>
        <w:numPr>
          <w:ilvl w:val="0"/>
          <w:numId w:val="4"/>
        </w:numPr>
        <w:rPr>
          <w:rFonts w:ascii="Arial" w:hAnsi="Arial" w:cs="Arial"/>
        </w:rPr>
      </w:pPr>
      <w:r w:rsidRPr="007C51DD">
        <w:rPr>
          <w:rFonts w:ascii="Arial" w:hAnsi="Arial" w:cs="Arial"/>
        </w:rPr>
        <w:t>Failed sedation in primary care</w:t>
      </w:r>
    </w:p>
    <w:p w14:paraId="41C790EB" w14:textId="77777777" w:rsidR="00681E43" w:rsidRPr="007C51DD" w:rsidRDefault="00681E43" w:rsidP="00681E43">
      <w:pPr>
        <w:numPr>
          <w:ilvl w:val="0"/>
          <w:numId w:val="4"/>
        </w:numPr>
        <w:rPr>
          <w:rFonts w:ascii="Arial" w:hAnsi="Arial" w:cs="Arial"/>
        </w:rPr>
      </w:pPr>
      <w:r w:rsidRPr="007C51DD">
        <w:rPr>
          <w:rFonts w:ascii="Arial" w:hAnsi="Arial" w:cs="Arial"/>
        </w:rPr>
        <w:t xml:space="preserve">Behavioural problems </w:t>
      </w:r>
    </w:p>
    <w:p w14:paraId="200F5C0B" w14:textId="77777777" w:rsidR="00681E43" w:rsidRPr="007C51DD" w:rsidRDefault="00681E43" w:rsidP="00681E43">
      <w:pPr>
        <w:numPr>
          <w:ilvl w:val="0"/>
          <w:numId w:val="4"/>
        </w:numPr>
        <w:rPr>
          <w:rFonts w:ascii="Arial" w:hAnsi="Arial" w:cs="Arial"/>
        </w:rPr>
      </w:pPr>
      <w:r w:rsidRPr="007C51DD">
        <w:rPr>
          <w:rFonts w:ascii="Arial" w:hAnsi="Arial" w:cs="Arial"/>
        </w:rPr>
        <w:t>Medical issues (see detailed medical criteria below)</w:t>
      </w:r>
    </w:p>
    <w:p w14:paraId="084ACF37" w14:textId="77777777" w:rsidR="00681E43" w:rsidRPr="007C51DD" w:rsidRDefault="00681E43" w:rsidP="00681E43">
      <w:pPr>
        <w:numPr>
          <w:ilvl w:val="0"/>
          <w:numId w:val="4"/>
        </w:numPr>
        <w:rPr>
          <w:rFonts w:ascii="Arial" w:hAnsi="Arial" w:cs="Arial"/>
        </w:rPr>
      </w:pPr>
      <w:r w:rsidRPr="007C51DD">
        <w:rPr>
          <w:rFonts w:ascii="Arial" w:hAnsi="Arial" w:cs="Arial"/>
        </w:rPr>
        <w:t>Special needs (learning/physical disability - see further advice below)</w:t>
      </w:r>
    </w:p>
    <w:p w14:paraId="38FC33D1" w14:textId="77777777" w:rsidR="00681E43" w:rsidRPr="00436069" w:rsidRDefault="00681E43" w:rsidP="00681E43">
      <w:pPr>
        <w:rPr>
          <w:rFonts w:ascii="Arial" w:hAnsi="Arial" w:cs="Arial"/>
          <w:b/>
          <w:sz w:val="28"/>
          <w:szCs w:val="28"/>
        </w:rPr>
      </w:pPr>
    </w:p>
    <w:p w14:paraId="3E5CB3AA" w14:textId="77777777" w:rsidR="00681E43" w:rsidRPr="00436069" w:rsidRDefault="00681E43" w:rsidP="00681E43">
      <w:pPr>
        <w:rPr>
          <w:rFonts w:ascii="Arial" w:hAnsi="Arial" w:cs="Arial"/>
          <w:b/>
        </w:rPr>
      </w:pPr>
      <w:r w:rsidRPr="00436069">
        <w:rPr>
          <w:rFonts w:ascii="Arial" w:hAnsi="Arial" w:cs="Arial"/>
          <w:b/>
        </w:rPr>
        <w:t>Medical Criteria</w:t>
      </w:r>
    </w:p>
    <w:p w14:paraId="05655954" w14:textId="77777777" w:rsidR="00681E43" w:rsidRPr="00436069" w:rsidRDefault="00681E43" w:rsidP="00681E43">
      <w:pPr>
        <w:rPr>
          <w:rFonts w:ascii="Arial" w:hAnsi="Arial" w:cs="Arial"/>
          <w:b/>
        </w:rPr>
      </w:pPr>
    </w:p>
    <w:p w14:paraId="1C209374" w14:textId="77777777" w:rsidR="00681E43" w:rsidRPr="007C51DD" w:rsidRDefault="00681E43" w:rsidP="00681E43">
      <w:pPr>
        <w:rPr>
          <w:rFonts w:ascii="Arial" w:hAnsi="Arial" w:cs="Arial"/>
        </w:rPr>
      </w:pPr>
      <w:r w:rsidRPr="007C51DD">
        <w:rPr>
          <w:rFonts w:ascii="Arial" w:hAnsi="Arial" w:cs="Arial"/>
        </w:rPr>
        <w:t xml:space="preserve">Patients referred to the CDS Sedation Team for </w:t>
      </w:r>
      <w:r w:rsidRPr="007C51DD">
        <w:rPr>
          <w:rFonts w:ascii="Arial" w:hAnsi="Arial" w:cs="Arial"/>
          <w:i/>
        </w:rPr>
        <w:t>intravenous sedation</w:t>
      </w:r>
      <w:r w:rsidRPr="007C51DD">
        <w:rPr>
          <w:rFonts w:ascii="Arial" w:hAnsi="Arial" w:cs="Arial"/>
        </w:rPr>
        <w:t xml:space="preserve"> will have their medical condition assessed to ensure they are treated by the appropriate clinician in the appropriate environment. </w:t>
      </w:r>
      <w:r w:rsidR="00B427DE" w:rsidRPr="007C51DD">
        <w:rPr>
          <w:rFonts w:ascii="Arial" w:hAnsi="Arial" w:cs="Arial"/>
        </w:rPr>
        <w:t>Th</w:t>
      </w:r>
      <w:r w:rsidR="00B427DE">
        <w:rPr>
          <w:rFonts w:ascii="Arial" w:hAnsi="Arial" w:cs="Arial"/>
        </w:rPr>
        <w:t>ese</w:t>
      </w:r>
      <w:r w:rsidR="00B427DE" w:rsidRPr="007C51DD">
        <w:rPr>
          <w:rFonts w:ascii="Arial" w:hAnsi="Arial" w:cs="Arial"/>
        </w:rPr>
        <w:t xml:space="preserve"> </w:t>
      </w:r>
      <w:r w:rsidR="00B427DE">
        <w:rPr>
          <w:rFonts w:ascii="Arial" w:hAnsi="Arial" w:cs="Arial"/>
        </w:rPr>
        <w:t>criteria</w:t>
      </w:r>
      <w:r w:rsidR="00B427DE" w:rsidRPr="007C51DD">
        <w:rPr>
          <w:rFonts w:ascii="Arial" w:hAnsi="Arial" w:cs="Arial"/>
        </w:rPr>
        <w:t xml:space="preserve"> are</w:t>
      </w:r>
      <w:r w:rsidRPr="007C51DD">
        <w:rPr>
          <w:rFonts w:ascii="Arial" w:hAnsi="Arial" w:cs="Arial"/>
        </w:rPr>
        <w:t xml:space="preserve"> in line with criteria used in the sedation department of the Dental Hospital. </w:t>
      </w:r>
    </w:p>
    <w:p w14:paraId="28C59BDD" w14:textId="77777777" w:rsidR="00681E43" w:rsidRPr="007C51DD" w:rsidRDefault="00681E43" w:rsidP="00681E43">
      <w:pPr>
        <w:rPr>
          <w:rFonts w:ascii="Arial" w:hAnsi="Arial" w:cs="Arial"/>
        </w:rPr>
      </w:pPr>
    </w:p>
    <w:p w14:paraId="3FF93524" w14:textId="77777777" w:rsidR="00681E43" w:rsidRPr="007C51DD" w:rsidRDefault="00681E43" w:rsidP="00681E43">
      <w:pPr>
        <w:rPr>
          <w:rFonts w:ascii="Arial" w:hAnsi="Arial" w:cs="Arial"/>
          <w:u w:val="single"/>
        </w:rPr>
      </w:pPr>
      <w:r w:rsidRPr="007C51DD">
        <w:rPr>
          <w:rFonts w:ascii="Arial" w:hAnsi="Arial" w:cs="Arial"/>
          <w:u w:val="single"/>
        </w:rPr>
        <w:t xml:space="preserve">Patients </w:t>
      </w:r>
      <w:r w:rsidRPr="006F3EE7">
        <w:rPr>
          <w:rFonts w:ascii="Arial" w:hAnsi="Arial" w:cs="Arial"/>
          <w:b/>
          <w:bCs/>
          <w:u w:val="single"/>
        </w:rPr>
        <w:t xml:space="preserve">suitable </w:t>
      </w:r>
      <w:r w:rsidRPr="007C51DD">
        <w:rPr>
          <w:rFonts w:ascii="Arial" w:hAnsi="Arial" w:cs="Arial"/>
          <w:u w:val="single"/>
        </w:rPr>
        <w:t>for primary dental care treatment with intravenous sedation by CDS Sedation Team in CDS clinic include the following</w:t>
      </w:r>
    </w:p>
    <w:p w14:paraId="56788756" w14:textId="77777777" w:rsidR="00681E43" w:rsidRPr="007C51DD" w:rsidRDefault="00681E43" w:rsidP="00681E43">
      <w:pPr>
        <w:numPr>
          <w:ilvl w:val="0"/>
          <w:numId w:val="3"/>
        </w:numPr>
        <w:rPr>
          <w:rFonts w:ascii="Arial" w:hAnsi="Arial" w:cs="Arial"/>
        </w:rPr>
      </w:pPr>
      <w:r w:rsidRPr="007C51DD">
        <w:rPr>
          <w:rFonts w:ascii="Arial" w:hAnsi="Arial" w:cs="Arial"/>
        </w:rPr>
        <w:t>Patients with no systemic disease (ASA I).</w:t>
      </w:r>
    </w:p>
    <w:p w14:paraId="68ECBF3D" w14:textId="77777777" w:rsidR="00681E43" w:rsidRPr="007C51DD" w:rsidRDefault="00681E43" w:rsidP="00681E43">
      <w:pPr>
        <w:numPr>
          <w:ilvl w:val="0"/>
          <w:numId w:val="3"/>
        </w:numPr>
        <w:rPr>
          <w:rFonts w:ascii="Arial" w:hAnsi="Arial" w:cs="Arial"/>
        </w:rPr>
      </w:pPr>
      <w:r w:rsidRPr="007C51DD">
        <w:rPr>
          <w:rFonts w:ascii="Arial" w:hAnsi="Arial" w:cs="Arial"/>
        </w:rPr>
        <w:t>Patients with mild to moderate systemic disease, not interfering with normal activities (ASA II).</w:t>
      </w:r>
    </w:p>
    <w:p w14:paraId="5D716E8F" w14:textId="77777777" w:rsidR="00681E43" w:rsidRDefault="00681E43" w:rsidP="00681E43">
      <w:pPr>
        <w:rPr>
          <w:rFonts w:ascii="Arial" w:hAnsi="Arial" w:cs="Arial"/>
        </w:rPr>
      </w:pPr>
      <w:r w:rsidRPr="007C51DD">
        <w:rPr>
          <w:rFonts w:ascii="Arial" w:hAnsi="Arial" w:cs="Arial"/>
        </w:rPr>
        <w:t xml:space="preserve">      </w:t>
      </w:r>
      <w:proofErr w:type="gramStart"/>
      <w:r w:rsidRPr="007C51DD">
        <w:rPr>
          <w:rFonts w:ascii="Arial" w:hAnsi="Arial" w:cs="Arial"/>
        </w:rPr>
        <w:t>e.g</w:t>
      </w:r>
      <w:proofErr w:type="gramEnd"/>
      <w:r w:rsidRPr="007C51DD">
        <w:rPr>
          <w:rFonts w:ascii="Arial" w:hAnsi="Arial" w:cs="Arial"/>
        </w:rPr>
        <w:t xml:space="preserve">. well-controlled asthma, mild hypertension (BP&lt;160/95), non-insulin </w:t>
      </w:r>
    </w:p>
    <w:p w14:paraId="3F3F9416" w14:textId="5B982DDF" w:rsidR="00681E43" w:rsidRPr="007C51DD" w:rsidRDefault="00681E43" w:rsidP="006F3EE7">
      <w:pPr>
        <w:ind w:left="720"/>
        <w:rPr>
          <w:rFonts w:ascii="Arial" w:hAnsi="Arial" w:cs="Arial"/>
        </w:rPr>
      </w:pPr>
      <w:proofErr w:type="gramStart"/>
      <w:r w:rsidRPr="007C51DD">
        <w:rPr>
          <w:rFonts w:ascii="Arial" w:hAnsi="Arial" w:cs="Arial"/>
        </w:rPr>
        <w:t>dependent</w:t>
      </w:r>
      <w:proofErr w:type="gramEnd"/>
      <w:r w:rsidRPr="007C51DD">
        <w:rPr>
          <w:rFonts w:ascii="Arial" w:hAnsi="Arial" w:cs="Arial"/>
        </w:rPr>
        <w:t xml:space="preserve"> diabetes,</w:t>
      </w:r>
      <w:r w:rsidR="00B427DE">
        <w:rPr>
          <w:rFonts w:ascii="Arial" w:hAnsi="Arial" w:cs="Arial"/>
        </w:rPr>
        <w:t xml:space="preserve"> well controlled thyroid disease, mild anaemia, obesity (BMI </w:t>
      </w:r>
      <w:r w:rsidR="004A1579">
        <w:rPr>
          <w:rFonts w:ascii="Arial" w:hAnsi="Arial" w:cs="Arial"/>
        </w:rPr>
        <w:t>up to</w:t>
      </w:r>
      <w:r w:rsidR="00D541EB">
        <w:rPr>
          <w:rFonts w:ascii="Arial" w:hAnsi="Arial" w:cs="Arial"/>
        </w:rPr>
        <w:t xml:space="preserve"> 35</w:t>
      </w:r>
      <w:r w:rsidRPr="007C51DD">
        <w:rPr>
          <w:rFonts w:ascii="Arial" w:hAnsi="Arial" w:cs="Arial"/>
        </w:rPr>
        <w:t xml:space="preserve">), learning disability (mild).  </w:t>
      </w:r>
    </w:p>
    <w:p w14:paraId="0520D54E" w14:textId="70B930CD" w:rsidR="00681E43" w:rsidRDefault="00681E43" w:rsidP="00681E43">
      <w:pPr>
        <w:numPr>
          <w:ilvl w:val="0"/>
          <w:numId w:val="2"/>
        </w:numPr>
        <w:rPr>
          <w:rFonts w:ascii="Arial" w:hAnsi="Arial" w:cs="Arial"/>
        </w:rPr>
      </w:pPr>
      <w:r w:rsidRPr="007C51DD">
        <w:rPr>
          <w:rFonts w:ascii="Arial" w:hAnsi="Arial" w:cs="Arial"/>
        </w:rPr>
        <w:t xml:space="preserve">Patients with severe systemic disease which limits activity (ASA III), but is </w:t>
      </w:r>
      <w:r w:rsidRPr="007C51DD">
        <w:rPr>
          <w:rFonts w:ascii="Arial" w:hAnsi="Arial" w:cs="Arial"/>
          <w:i/>
        </w:rPr>
        <w:t>well controlled</w:t>
      </w:r>
      <w:r w:rsidRPr="007C51DD">
        <w:rPr>
          <w:rFonts w:ascii="Arial" w:hAnsi="Arial" w:cs="Arial"/>
        </w:rPr>
        <w:t xml:space="preserve">. If the disease is well controlled, patients in this category </w:t>
      </w:r>
      <w:r w:rsidRPr="006F3EE7">
        <w:rPr>
          <w:rFonts w:ascii="Arial" w:hAnsi="Arial" w:cs="Arial"/>
          <w:i/>
          <w:iCs/>
        </w:rPr>
        <w:t>may</w:t>
      </w:r>
      <w:r w:rsidRPr="007C51DD">
        <w:rPr>
          <w:rFonts w:ascii="Arial" w:hAnsi="Arial" w:cs="Arial"/>
        </w:rPr>
        <w:t xml:space="preserve"> be accepted for intravenous sedation e.g. hypertension (BP up to 170/100), insulin-dependent diabetes, psychiatric conditions (neuroses, depression), drug abuse (cannabis), multiple sclerosis, Parkinson’s.</w:t>
      </w:r>
    </w:p>
    <w:p w14:paraId="57A3C57C" w14:textId="77777777" w:rsidR="00681E43" w:rsidRPr="007C51DD" w:rsidRDefault="00681E43" w:rsidP="00681E43">
      <w:pPr>
        <w:numPr>
          <w:ilvl w:val="0"/>
          <w:numId w:val="2"/>
        </w:numPr>
        <w:rPr>
          <w:rFonts w:ascii="Arial" w:hAnsi="Arial" w:cs="Arial"/>
        </w:rPr>
      </w:pPr>
      <w:r>
        <w:rPr>
          <w:rFonts w:ascii="Arial" w:hAnsi="Arial" w:cs="Arial"/>
        </w:rPr>
        <w:br w:type="page"/>
      </w:r>
      <w:r w:rsidRPr="007C51DD">
        <w:rPr>
          <w:rFonts w:ascii="Arial" w:hAnsi="Arial" w:cs="Arial"/>
        </w:rPr>
        <w:lastRenderedPageBreak/>
        <w:t xml:space="preserve">Patients aged 16-70 years are accepted for intravenous sedation but outside this age range need to be individually assessed as to their suitability.  For patients outside this age range, please contact the </w:t>
      </w:r>
      <w:r>
        <w:rPr>
          <w:rFonts w:ascii="Arial" w:hAnsi="Arial" w:cs="Arial"/>
        </w:rPr>
        <w:t>S</w:t>
      </w:r>
      <w:r w:rsidRPr="007C51DD">
        <w:rPr>
          <w:rFonts w:ascii="Arial" w:hAnsi="Arial" w:cs="Arial"/>
        </w:rPr>
        <w:t>edation</w:t>
      </w:r>
      <w:r>
        <w:rPr>
          <w:rFonts w:ascii="Arial" w:hAnsi="Arial" w:cs="Arial"/>
        </w:rPr>
        <w:t xml:space="preserve"> Team T</w:t>
      </w:r>
      <w:r w:rsidRPr="007C51DD">
        <w:rPr>
          <w:rFonts w:ascii="Arial" w:hAnsi="Arial" w:cs="Arial"/>
        </w:rPr>
        <w:t>el: 0191 282 3209.</w:t>
      </w:r>
    </w:p>
    <w:p w14:paraId="40DC1012" w14:textId="77777777" w:rsidR="00681E43" w:rsidRPr="007C51DD" w:rsidRDefault="00681E43" w:rsidP="00681E43">
      <w:pPr>
        <w:rPr>
          <w:rFonts w:ascii="Arial" w:hAnsi="Arial" w:cs="Arial"/>
          <w:u w:val="single"/>
        </w:rPr>
      </w:pPr>
    </w:p>
    <w:p w14:paraId="55615D34" w14:textId="77777777" w:rsidR="00681E43" w:rsidRPr="007C51DD" w:rsidRDefault="00681E43" w:rsidP="00681E43">
      <w:pPr>
        <w:rPr>
          <w:rFonts w:ascii="Arial" w:hAnsi="Arial" w:cs="Arial"/>
          <w:u w:val="single"/>
        </w:rPr>
      </w:pPr>
      <w:r w:rsidRPr="007C51DD">
        <w:rPr>
          <w:rFonts w:ascii="Arial" w:hAnsi="Arial" w:cs="Arial"/>
          <w:u w:val="single"/>
        </w:rPr>
        <w:t xml:space="preserve">Patients </w:t>
      </w:r>
      <w:r w:rsidRPr="006F3EE7">
        <w:rPr>
          <w:rFonts w:ascii="Arial" w:hAnsi="Arial" w:cs="Arial"/>
          <w:b/>
          <w:bCs/>
          <w:u w:val="single"/>
        </w:rPr>
        <w:t>unsuitable</w:t>
      </w:r>
      <w:r w:rsidRPr="007C51DD">
        <w:rPr>
          <w:rFonts w:ascii="Arial" w:hAnsi="Arial" w:cs="Arial"/>
          <w:u w:val="single"/>
        </w:rPr>
        <w:t xml:space="preserve"> for primary dental care treatment with intravenous sedation by CDS sedation team in CDS clinic include the following</w:t>
      </w:r>
    </w:p>
    <w:p w14:paraId="1341657E" w14:textId="77777777" w:rsidR="00681E43" w:rsidRPr="007C51DD" w:rsidRDefault="00681E43" w:rsidP="00681E43">
      <w:pPr>
        <w:rPr>
          <w:rFonts w:ascii="Arial" w:hAnsi="Arial" w:cs="Arial"/>
          <w:u w:val="single"/>
        </w:rPr>
      </w:pPr>
    </w:p>
    <w:p w14:paraId="4EDF3ED5" w14:textId="77777777" w:rsidR="00681E43" w:rsidRPr="007C51DD" w:rsidRDefault="00681E43" w:rsidP="00971664">
      <w:pPr>
        <w:numPr>
          <w:ilvl w:val="0"/>
          <w:numId w:val="17"/>
        </w:numPr>
        <w:rPr>
          <w:rFonts w:ascii="Arial" w:hAnsi="Arial" w:cs="Arial"/>
        </w:rPr>
      </w:pPr>
      <w:r w:rsidRPr="007C51DD">
        <w:rPr>
          <w:rFonts w:ascii="Arial" w:hAnsi="Arial" w:cs="Arial"/>
        </w:rPr>
        <w:t xml:space="preserve">Patients with severe systemic disease which limits activity (ASA III), and is </w:t>
      </w:r>
      <w:r w:rsidRPr="007C51DD">
        <w:rPr>
          <w:rFonts w:ascii="Arial" w:hAnsi="Arial" w:cs="Arial"/>
          <w:i/>
        </w:rPr>
        <w:t>poorly controlled or complex</w:t>
      </w:r>
      <w:r w:rsidRPr="007C51DD">
        <w:rPr>
          <w:rFonts w:ascii="Arial" w:hAnsi="Arial" w:cs="Arial"/>
        </w:rPr>
        <w:t xml:space="preserve"> e.g. hypertension (BP&gt;170/100), myocardial infarction &lt;3 years, stable angina, cardiac arrhythmias, severe chronic bronchitis, morbid obesity (BMI more than 35), alcohol dependence, severe psychiatric conditions (psychoses), grand mal epilepsy, drug abuse (cocaine, heroin), Alzheimer’s, systemic medication posing major interaction with sedation drugs. </w:t>
      </w:r>
    </w:p>
    <w:p w14:paraId="657A43B9" w14:textId="77777777" w:rsidR="00681E43" w:rsidRPr="007C51DD" w:rsidRDefault="00681E43" w:rsidP="00681E43">
      <w:pPr>
        <w:numPr>
          <w:ilvl w:val="0"/>
          <w:numId w:val="2"/>
        </w:numPr>
        <w:rPr>
          <w:rFonts w:ascii="Arial" w:hAnsi="Arial" w:cs="Arial"/>
        </w:rPr>
      </w:pPr>
      <w:r w:rsidRPr="007C51DD">
        <w:rPr>
          <w:rFonts w:ascii="Arial" w:hAnsi="Arial" w:cs="Arial"/>
        </w:rPr>
        <w:t xml:space="preserve">ASA IV – Severe systemic disease which is life-threatening e.g. myocardial infarction &lt;6 months, unstable angina, heart failure, implantable defibrillator, Wolf-Parkinson White, cerebrovascular accident, uncontrolled diabetes, severe emphysema, organ transplantation, motor neurone disease, myasthenia gravis. </w:t>
      </w:r>
    </w:p>
    <w:p w14:paraId="1E8501F3" w14:textId="77777777" w:rsidR="00681E43" w:rsidRPr="007C51DD" w:rsidRDefault="00681E43" w:rsidP="00681E43">
      <w:pPr>
        <w:numPr>
          <w:ilvl w:val="0"/>
          <w:numId w:val="2"/>
        </w:numPr>
        <w:rPr>
          <w:rFonts w:ascii="Arial" w:hAnsi="Arial" w:cs="Arial"/>
        </w:rPr>
      </w:pPr>
      <w:r w:rsidRPr="007C51DD">
        <w:rPr>
          <w:rFonts w:ascii="Arial" w:hAnsi="Arial" w:cs="Arial"/>
        </w:rPr>
        <w:t xml:space="preserve">Patients who are pregnant. </w:t>
      </w:r>
    </w:p>
    <w:p w14:paraId="6FA896C6" w14:textId="77777777" w:rsidR="00681E43" w:rsidRPr="007C51DD" w:rsidRDefault="00681E43" w:rsidP="00681E43">
      <w:pPr>
        <w:rPr>
          <w:rFonts w:ascii="Arial" w:hAnsi="Arial" w:cs="Arial"/>
        </w:rPr>
      </w:pPr>
    </w:p>
    <w:p w14:paraId="31AD1F6B" w14:textId="77777777" w:rsidR="00681E43" w:rsidRPr="007C51DD" w:rsidRDefault="00681E43" w:rsidP="00681E43">
      <w:pPr>
        <w:rPr>
          <w:rFonts w:ascii="Arial" w:hAnsi="Arial" w:cs="Arial"/>
        </w:rPr>
      </w:pPr>
      <w:r w:rsidRPr="007C51DD">
        <w:rPr>
          <w:rFonts w:ascii="Arial" w:hAnsi="Arial" w:cs="Arial"/>
        </w:rPr>
        <w:t>These patients can be referred to the CDS sedation team who will assess and determine how they would be best managed.</w:t>
      </w:r>
    </w:p>
    <w:p w14:paraId="599B1E84" w14:textId="77777777" w:rsidR="00681E43" w:rsidRPr="007C51DD" w:rsidRDefault="00681E43" w:rsidP="00681E43">
      <w:pPr>
        <w:rPr>
          <w:rFonts w:ascii="Arial" w:hAnsi="Arial" w:cs="Arial"/>
        </w:rPr>
      </w:pPr>
      <w:r w:rsidRPr="007C51DD">
        <w:rPr>
          <w:rFonts w:ascii="Arial" w:hAnsi="Arial" w:cs="Arial"/>
        </w:rPr>
        <w:t>The options are:</w:t>
      </w:r>
    </w:p>
    <w:p w14:paraId="2EEE9535" w14:textId="77777777" w:rsidR="00681E43" w:rsidRPr="007C51DD" w:rsidRDefault="00681E43" w:rsidP="00681E43">
      <w:pPr>
        <w:rPr>
          <w:rFonts w:ascii="Arial" w:hAnsi="Arial" w:cs="Arial"/>
        </w:rPr>
      </w:pPr>
    </w:p>
    <w:p w14:paraId="11DED146" w14:textId="77777777" w:rsidR="00681E43" w:rsidRPr="007C51DD" w:rsidRDefault="00681E43" w:rsidP="00681E43">
      <w:pPr>
        <w:pStyle w:val="ListParagraph"/>
        <w:numPr>
          <w:ilvl w:val="0"/>
          <w:numId w:val="12"/>
        </w:numPr>
        <w:rPr>
          <w:rFonts w:ascii="Arial" w:hAnsi="Arial" w:cs="Arial"/>
        </w:rPr>
      </w:pPr>
      <w:r w:rsidRPr="007C51DD">
        <w:rPr>
          <w:rFonts w:ascii="Arial" w:hAnsi="Arial" w:cs="Arial"/>
        </w:rPr>
        <w:t>Local anaesthetic- if it is deemed that the risk of having intravenous sedation or a general anaesthetic is too great to be justified. The patient will then be referred back for treatment by their GDP.</w:t>
      </w:r>
    </w:p>
    <w:p w14:paraId="59998EDC" w14:textId="77777777" w:rsidR="00681E43" w:rsidRPr="007C51DD" w:rsidRDefault="00681E43" w:rsidP="00681E43">
      <w:pPr>
        <w:pStyle w:val="ListParagraph"/>
        <w:numPr>
          <w:ilvl w:val="0"/>
          <w:numId w:val="12"/>
        </w:numPr>
        <w:rPr>
          <w:rFonts w:ascii="Arial" w:hAnsi="Arial" w:cs="Arial"/>
        </w:rPr>
      </w:pPr>
      <w:r w:rsidRPr="007C51DD">
        <w:rPr>
          <w:rFonts w:ascii="Arial" w:hAnsi="Arial" w:cs="Arial"/>
        </w:rPr>
        <w:t xml:space="preserve">Inhalation sedation- often used for patients with </w:t>
      </w:r>
      <w:r w:rsidRPr="00DA1404">
        <w:rPr>
          <w:rFonts w:ascii="Arial" w:hAnsi="Arial" w:cs="Arial"/>
        </w:rPr>
        <w:t>BMI&gt;35</w:t>
      </w:r>
      <w:r>
        <w:rPr>
          <w:rFonts w:ascii="Arial" w:hAnsi="Arial" w:cs="Arial"/>
        </w:rPr>
        <w:t>.</w:t>
      </w:r>
      <w:r w:rsidRPr="007C51DD">
        <w:rPr>
          <w:rFonts w:ascii="Arial" w:hAnsi="Arial" w:cs="Arial"/>
        </w:rPr>
        <w:t xml:space="preserve"> This treatment will be carried out at one of the CDS clinics</w:t>
      </w:r>
    </w:p>
    <w:p w14:paraId="72638830" w14:textId="0F1B98E8" w:rsidR="00681E43" w:rsidRPr="007C51DD" w:rsidRDefault="00681E43" w:rsidP="00681E43">
      <w:pPr>
        <w:pStyle w:val="ListParagraph"/>
        <w:numPr>
          <w:ilvl w:val="0"/>
          <w:numId w:val="12"/>
        </w:numPr>
        <w:rPr>
          <w:rFonts w:ascii="Arial" w:hAnsi="Arial" w:cs="Arial"/>
        </w:rPr>
      </w:pPr>
      <w:r w:rsidRPr="007C51DD">
        <w:rPr>
          <w:rFonts w:ascii="Arial" w:hAnsi="Arial" w:cs="Arial"/>
        </w:rPr>
        <w:t>Intravenous sedation / general anaesthesia under a specialist anaesthetist. These patients will be dentally pre-assessed by the Sedation Team and if felt appropriate</w:t>
      </w:r>
      <w:r w:rsidR="004A1579">
        <w:rPr>
          <w:rFonts w:ascii="Arial" w:hAnsi="Arial" w:cs="Arial"/>
        </w:rPr>
        <w:t>,</w:t>
      </w:r>
      <w:r w:rsidRPr="007C51DD">
        <w:rPr>
          <w:rFonts w:ascii="Arial" w:hAnsi="Arial" w:cs="Arial"/>
        </w:rPr>
        <w:t xml:space="preserve"> treated by an anaesthetist led service at Newcastle Dental Hospital with community dental staff treating the patients.</w:t>
      </w:r>
    </w:p>
    <w:p w14:paraId="6F6C96CA" w14:textId="77777777" w:rsidR="00681E43" w:rsidRPr="00436069" w:rsidRDefault="00681E43" w:rsidP="00681E43">
      <w:pPr>
        <w:rPr>
          <w:rFonts w:ascii="Arial" w:hAnsi="Arial" w:cs="Arial"/>
          <w:sz w:val="20"/>
          <w:szCs w:val="20"/>
        </w:rPr>
      </w:pPr>
    </w:p>
    <w:p w14:paraId="33E1BF3E" w14:textId="77777777" w:rsidR="00681E43" w:rsidRPr="00436069" w:rsidRDefault="00681E43" w:rsidP="00681E43">
      <w:pPr>
        <w:rPr>
          <w:rFonts w:ascii="Arial" w:hAnsi="Arial" w:cs="Arial"/>
          <w:b/>
          <w:sz w:val="28"/>
          <w:szCs w:val="28"/>
        </w:rPr>
      </w:pPr>
      <w:r>
        <w:rPr>
          <w:rFonts w:ascii="Arial" w:hAnsi="Arial" w:cs="Arial"/>
          <w:b/>
          <w:sz w:val="28"/>
          <w:szCs w:val="28"/>
        </w:rPr>
        <w:t>How to refer</w:t>
      </w:r>
    </w:p>
    <w:p w14:paraId="76726ABD" w14:textId="77777777" w:rsidR="00681E43" w:rsidRPr="007C51DD" w:rsidRDefault="00681E43" w:rsidP="00681E43">
      <w:pPr>
        <w:rPr>
          <w:rFonts w:ascii="Arial" w:hAnsi="Arial" w:cs="Arial"/>
          <w:b/>
        </w:rPr>
      </w:pPr>
    </w:p>
    <w:p w14:paraId="1E75BDDD" w14:textId="77777777" w:rsidR="00681E43" w:rsidRPr="007C51DD" w:rsidRDefault="00681E43" w:rsidP="00681E43">
      <w:pPr>
        <w:rPr>
          <w:rFonts w:ascii="Arial" w:hAnsi="Arial" w:cs="Arial"/>
        </w:rPr>
      </w:pPr>
      <w:r w:rsidRPr="007C51DD">
        <w:rPr>
          <w:rFonts w:ascii="Arial" w:hAnsi="Arial" w:cs="Arial"/>
        </w:rPr>
        <w:t>In addition to standard patient information, the referral letter must include the following:</w:t>
      </w:r>
    </w:p>
    <w:p w14:paraId="26017BA9" w14:textId="77777777" w:rsidR="00681E43" w:rsidRPr="007C51DD" w:rsidRDefault="00681E43" w:rsidP="00681E43">
      <w:pPr>
        <w:rPr>
          <w:rFonts w:ascii="Arial" w:hAnsi="Arial" w:cs="Arial"/>
        </w:rPr>
      </w:pPr>
    </w:p>
    <w:p w14:paraId="21F1DAF6" w14:textId="77777777" w:rsidR="00681E43" w:rsidRPr="007C51DD" w:rsidRDefault="00681E43" w:rsidP="00681E43">
      <w:pPr>
        <w:numPr>
          <w:ilvl w:val="0"/>
          <w:numId w:val="1"/>
        </w:numPr>
        <w:rPr>
          <w:rFonts w:ascii="Arial" w:hAnsi="Arial" w:cs="Arial"/>
        </w:rPr>
      </w:pPr>
      <w:r w:rsidRPr="007C51DD">
        <w:rPr>
          <w:rFonts w:ascii="Arial" w:hAnsi="Arial" w:cs="Arial"/>
        </w:rPr>
        <w:t>Reason for requesting sedation (e.g. dental anxiety/phobia, severe gag reflex, behavioural management, disability, potential traumatic/surgical procedure)</w:t>
      </w:r>
    </w:p>
    <w:p w14:paraId="5669DDAB" w14:textId="77777777" w:rsidR="00681E43" w:rsidRPr="007C51DD" w:rsidRDefault="00681E43" w:rsidP="00681E43">
      <w:pPr>
        <w:numPr>
          <w:ilvl w:val="0"/>
          <w:numId w:val="1"/>
        </w:numPr>
        <w:rPr>
          <w:rFonts w:ascii="Arial" w:hAnsi="Arial" w:cs="Arial"/>
        </w:rPr>
      </w:pPr>
      <w:r w:rsidRPr="007C51DD">
        <w:rPr>
          <w:rFonts w:ascii="Arial" w:hAnsi="Arial" w:cs="Arial"/>
        </w:rPr>
        <w:t xml:space="preserve">Past dental history and response to attempted treatment under local analgesia </w:t>
      </w:r>
    </w:p>
    <w:p w14:paraId="3669BBD8" w14:textId="77777777" w:rsidR="00681E43" w:rsidRPr="007C51DD" w:rsidRDefault="00681E43" w:rsidP="00681E43">
      <w:pPr>
        <w:numPr>
          <w:ilvl w:val="0"/>
          <w:numId w:val="1"/>
        </w:numPr>
        <w:rPr>
          <w:rFonts w:ascii="Arial" w:hAnsi="Arial" w:cs="Arial"/>
        </w:rPr>
      </w:pPr>
      <w:r w:rsidRPr="007C51DD">
        <w:rPr>
          <w:rFonts w:ascii="Arial" w:hAnsi="Arial" w:cs="Arial"/>
        </w:rPr>
        <w:t xml:space="preserve">Details of oral examination, dental diagnosis and treatment requested (specify for each tooth) </w:t>
      </w:r>
    </w:p>
    <w:p w14:paraId="11581554" w14:textId="77777777" w:rsidR="00681E43" w:rsidRPr="007C51DD" w:rsidRDefault="00681E43" w:rsidP="00681E43">
      <w:pPr>
        <w:numPr>
          <w:ilvl w:val="0"/>
          <w:numId w:val="1"/>
        </w:numPr>
        <w:rPr>
          <w:rFonts w:ascii="Arial" w:hAnsi="Arial" w:cs="Arial"/>
        </w:rPr>
      </w:pPr>
      <w:r w:rsidRPr="007C51DD">
        <w:rPr>
          <w:rFonts w:ascii="Arial" w:hAnsi="Arial" w:cs="Arial"/>
        </w:rPr>
        <w:t xml:space="preserve">Full medical history and list of all systemic drugs &amp; allergies </w:t>
      </w:r>
    </w:p>
    <w:p w14:paraId="7B36F268" w14:textId="77777777" w:rsidR="00681E43" w:rsidRPr="007C51DD" w:rsidRDefault="00681E43" w:rsidP="00681E43">
      <w:pPr>
        <w:numPr>
          <w:ilvl w:val="0"/>
          <w:numId w:val="1"/>
        </w:numPr>
        <w:rPr>
          <w:rFonts w:ascii="Arial" w:hAnsi="Arial" w:cs="Arial"/>
        </w:rPr>
      </w:pPr>
      <w:r w:rsidRPr="007C51DD">
        <w:rPr>
          <w:rFonts w:ascii="Arial" w:hAnsi="Arial" w:cs="Arial"/>
        </w:rPr>
        <w:t>Appropriate radiographs</w:t>
      </w:r>
    </w:p>
    <w:p w14:paraId="561CF0D5" w14:textId="77777777" w:rsidR="004A1579" w:rsidRDefault="004A1579" w:rsidP="006F3EE7">
      <w:pPr>
        <w:ind w:left="360"/>
        <w:rPr>
          <w:rFonts w:ascii="Arial" w:hAnsi="Arial" w:cs="Arial"/>
        </w:rPr>
      </w:pPr>
    </w:p>
    <w:p w14:paraId="0E2D878F" w14:textId="4DBE2892" w:rsidR="00681E43" w:rsidRPr="007C51DD" w:rsidRDefault="00681E43" w:rsidP="006F3EE7">
      <w:pPr>
        <w:rPr>
          <w:rFonts w:ascii="Arial" w:hAnsi="Arial" w:cs="Arial"/>
        </w:rPr>
      </w:pPr>
      <w:r w:rsidRPr="007C51DD">
        <w:rPr>
          <w:rFonts w:ascii="Arial" w:hAnsi="Arial" w:cs="Arial"/>
        </w:rPr>
        <w:t xml:space="preserve">Incomplete referrals will be returned to referring practitioners, asking for further information. It is advised that the </w:t>
      </w:r>
      <w:r w:rsidR="004A1579">
        <w:rPr>
          <w:rFonts w:ascii="Arial" w:hAnsi="Arial" w:cs="Arial"/>
        </w:rPr>
        <w:t>CDS</w:t>
      </w:r>
      <w:r w:rsidRPr="007C51DD">
        <w:rPr>
          <w:rFonts w:ascii="Arial" w:hAnsi="Arial" w:cs="Arial"/>
        </w:rPr>
        <w:t xml:space="preserve"> Performa</w:t>
      </w:r>
      <w:r>
        <w:rPr>
          <w:rFonts w:ascii="Arial" w:hAnsi="Arial" w:cs="Arial"/>
        </w:rPr>
        <w:t xml:space="preserve"> specific for Sedation R</w:t>
      </w:r>
      <w:r w:rsidRPr="007C51DD">
        <w:rPr>
          <w:rFonts w:ascii="Arial" w:hAnsi="Arial" w:cs="Arial"/>
        </w:rPr>
        <w:t>eferrals</w:t>
      </w:r>
      <w:r>
        <w:rPr>
          <w:rFonts w:ascii="Arial" w:hAnsi="Arial" w:cs="Arial"/>
        </w:rPr>
        <w:t xml:space="preserve"> is completed </w:t>
      </w:r>
      <w:r w:rsidRPr="00F95453">
        <w:rPr>
          <w:rFonts w:ascii="Arial" w:hAnsi="Arial" w:cs="Arial"/>
          <w:sz w:val="20"/>
          <w:szCs w:val="20"/>
        </w:rPr>
        <w:t>(Appendix B page 17-18).</w:t>
      </w:r>
    </w:p>
    <w:p w14:paraId="03B62682" w14:textId="77777777" w:rsidR="00681E43" w:rsidRPr="00436069" w:rsidRDefault="00681E43" w:rsidP="00681E43">
      <w:pPr>
        <w:rPr>
          <w:rFonts w:ascii="Arial" w:hAnsi="Arial" w:cs="Arial"/>
          <w:sz w:val="20"/>
          <w:szCs w:val="20"/>
          <w:highlight w:val="yellow"/>
        </w:rPr>
      </w:pPr>
    </w:p>
    <w:p w14:paraId="7DF00D7C" w14:textId="77777777" w:rsidR="00681E43" w:rsidRPr="00436069" w:rsidRDefault="00681E43" w:rsidP="00681E43">
      <w:pPr>
        <w:rPr>
          <w:rFonts w:ascii="Arial" w:hAnsi="Arial" w:cs="Arial"/>
          <w:sz w:val="20"/>
          <w:szCs w:val="20"/>
          <w:highlight w:val="yellow"/>
        </w:rPr>
      </w:pPr>
    </w:p>
    <w:p w14:paraId="7D423A17" w14:textId="77777777" w:rsidR="00681E43" w:rsidRPr="00436069" w:rsidRDefault="00681E43" w:rsidP="00681E43">
      <w:pPr>
        <w:rPr>
          <w:rFonts w:ascii="Arial" w:hAnsi="Arial" w:cs="Arial"/>
          <w:b/>
          <w:sz w:val="28"/>
          <w:szCs w:val="28"/>
        </w:rPr>
      </w:pPr>
      <w:r w:rsidRPr="00436069">
        <w:rPr>
          <w:rFonts w:ascii="Arial" w:hAnsi="Arial" w:cs="Arial"/>
          <w:b/>
          <w:sz w:val="28"/>
          <w:szCs w:val="28"/>
        </w:rPr>
        <w:t>What will ha</w:t>
      </w:r>
      <w:r w:rsidR="00A3357E">
        <w:rPr>
          <w:rFonts w:ascii="Arial" w:hAnsi="Arial" w:cs="Arial"/>
          <w:b/>
          <w:sz w:val="28"/>
          <w:szCs w:val="28"/>
        </w:rPr>
        <w:t>ppen once a patient is referred</w:t>
      </w:r>
      <w:r w:rsidR="00B427DE">
        <w:rPr>
          <w:rFonts w:ascii="Arial" w:hAnsi="Arial" w:cs="Arial"/>
          <w:b/>
          <w:sz w:val="28"/>
          <w:szCs w:val="28"/>
        </w:rPr>
        <w:t>?</w:t>
      </w:r>
    </w:p>
    <w:p w14:paraId="70BB81DC" w14:textId="77777777" w:rsidR="00681E43" w:rsidRPr="00436069" w:rsidRDefault="00681E43" w:rsidP="00681E43">
      <w:pPr>
        <w:rPr>
          <w:rFonts w:ascii="Arial" w:hAnsi="Arial" w:cs="Arial"/>
          <w:b/>
        </w:rPr>
      </w:pPr>
    </w:p>
    <w:p w14:paraId="6471B85A" w14:textId="7261236A" w:rsidR="00681E43" w:rsidRPr="00436069" w:rsidRDefault="00681E43" w:rsidP="00681E43">
      <w:pPr>
        <w:rPr>
          <w:rFonts w:ascii="Arial" w:hAnsi="Arial" w:cs="Arial"/>
        </w:rPr>
      </w:pPr>
      <w:r w:rsidRPr="00436069">
        <w:rPr>
          <w:rFonts w:ascii="Arial" w:hAnsi="Arial" w:cs="Arial"/>
        </w:rPr>
        <w:t xml:space="preserve">The referral letter will be assessed by a </w:t>
      </w:r>
      <w:r w:rsidR="004A1579">
        <w:rPr>
          <w:rFonts w:ascii="Arial" w:hAnsi="Arial" w:cs="Arial"/>
        </w:rPr>
        <w:t>dentist.</w:t>
      </w:r>
      <w:r w:rsidR="00D94B3A">
        <w:rPr>
          <w:rFonts w:ascii="Arial" w:hAnsi="Arial" w:cs="Arial"/>
        </w:rPr>
        <w:t xml:space="preserve"> </w:t>
      </w:r>
    </w:p>
    <w:p w14:paraId="79BA3008" w14:textId="77777777" w:rsidR="00D94B3A" w:rsidRDefault="00D94B3A" w:rsidP="00681E43">
      <w:pPr>
        <w:rPr>
          <w:rFonts w:ascii="Arial" w:hAnsi="Arial" w:cs="Arial"/>
        </w:rPr>
      </w:pPr>
    </w:p>
    <w:p w14:paraId="76D18CDA" w14:textId="77777777" w:rsidR="00D94B3A" w:rsidRPr="00436069" w:rsidRDefault="00D94B3A" w:rsidP="00D94B3A">
      <w:pPr>
        <w:rPr>
          <w:rFonts w:ascii="Arial" w:hAnsi="Arial" w:cs="Arial"/>
          <w:lang w:val="en-US"/>
        </w:rPr>
      </w:pPr>
      <w:r>
        <w:rPr>
          <w:rFonts w:ascii="Arial" w:hAnsi="Arial" w:cs="Arial"/>
          <w:lang w:val="en-US"/>
        </w:rPr>
        <w:t xml:space="preserve">A letter will then be sent to the patient asking them to contact the relevant clinic within 14 days to book an assessment appointment to agree a date and time that is mutually convenient. This helps to reduce missed or cancelled appointments. </w:t>
      </w:r>
      <w:r w:rsidRPr="00D94B3A">
        <w:rPr>
          <w:rFonts w:ascii="Arial" w:hAnsi="Arial" w:cs="Arial"/>
          <w:b/>
          <w:lang w:val="en-US"/>
        </w:rPr>
        <w:t xml:space="preserve">If no contact is made by the patient, no appointment will be arranged. </w:t>
      </w:r>
    </w:p>
    <w:p w14:paraId="60158167" w14:textId="77777777" w:rsidR="00D94B3A" w:rsidRPr="00436069" w:rsidRDefault="00D94B3A" w:rsidP="00681E43">
      <w:pPr>
        <w:rPr>
          <w:rFonts w:ascii="Arial" w:hAnsi="Arial" w:cs="Arial"/>
        </w:rPr>
      </w:pPr>
    </w:p>
    <w:p w14:paraId="34123026" w14:textId="77777777" w:rsidR="00681E43" w:rsidRDefault="00681E43" w:rsidP="00681E43">
      <w:pPr>
        <w:rPr>
          <w:rFonts w:ascii="Arial" w:hAnsi="Arial" w:cs="Arial"/>
        </w:rPr>
      </w:pPr>
    </w:p>
    <w:p w14:paraId="38CDF294" w14:textId="77777777" w:rsidR="00681E43" w:rsidRPr="007C51DD" w:rsidRDefault="00681E43" w:rsidP="00681E43">
      <w:pPr>
        <w:rPr>
          <w:rFonts w:ascii="Arial" w:hAnsi="Arial" w:cs="Arial"/>
          <w:b/>
          <w:color w:val="3366FF"/>
          <w:sz w:val="32"/>
          <w:szCs w:val="32"/>
        </w:rPr>
      </w:pPr>
      <w:r>
        <w:rPr>
          <w:rFonts w:ascii="Arial" w:hAnsi="Arial" w:cs="Arial"/>
        </w:rPr>
        <w:br w:type="page"/>
      </w:r>
      <w:r w:rsidRPr="007C51DD">
        <w:rPr>
          <w:rFonts w:ascii="Arial" w:hAnsi="Arial" w:cs="Arial"/>
          <w:b/>
          <w:color w:val="3366FF"/>
          <w:sz w:val="32"/>
          <w:szCs w:val="32"/>
        </w:rPr>
        <w:lastRenderedPageBreak/>
        <w:t>Domiciliary Referrals</w:t>
      </w:r>
    </w:p>
    <w:p w14:paraId="4FDFEA43" w14:textId="77777777" w:rsidR="00681E43" w:rsidRPr="00CC20CE" w:rsidRDefault="00681E43" w:rsidP="00681E43">
      <w:pPr>
        <w:rPr>
          <w:rFonts w:ascii="Arial" w:hAnsi="Arial" w:cs="Arial"/>
          <w:color w:val="3366FF"/>
          <w:sz w:val="32"/>
          <w:szCs w:val="32"/>
        </w:rPr>
      </w:pPr>
    </w:p>
    <w:p w14:paraId="5C2AE5A7" w14:textId="77777777" w:rsidR="00681E43" w:rsidRPr="00436069" w:rsidRDefault="00681E43" w:rsidP="00681E43">
      <w:pPr>
        <w:rPr>
          <w:rFonts w:ascii="Arial" w:hAnsi="Arial" w:cs="Arial"/>
          <w:b/>
          <w:sz w:val="28"/>
          <w:szCs w:val="28"/>
        </w:rPr>
      </w:pPr>
      <w:r w:rsidRPr="00436069">
        <w:rPr>
          <w:rFonts w:ascii="Arial" w:hAnsi="Arial" w:cs="Arial"/>
          <w:b/>
          <w:sz w:val="28"/>
          <w:szCs w:val="28"/>
        </w:rPr>
        <w:t>Information about this service</w:t>
      </w:r>
    </w:p>
    <w:p w14:paraId="74B92549" w14:textId="77777777" w:rsidR="00681E43" w:rsidRPr="00CC20CE" w:rsidRDefault="00681E43" w:rsidP="00681E43">
      <w:pPr>
        <w:rPr>
          <w:rFonts w:ascii="Arial" w:hAnsi="Arial" w:cs="Arial"/>
          <w:sz w:val="18"/>
          <w:szCs w:val="18"/>
        </w:rPr>
      </w:pPr>
    </w:p>
    <w:p w14:paraId="7DD857C1" w14:textId="7DDB428D" w:rsidR="00681E43" w:rsidRPr="00CC20CE" w:rsidRDefault="00681E43" w:rsidP="00681E43">
      <w:pPr>
        <w:rPr>
          <w:rFonts w:ascii="Arial" w:hAnsi="Arial" w:cs="Arial"/>
        </w:rPr>
      </w:pPr>
      <w:r w:rsidRPr="00CC20CE">
        <w:rPr>
          <w:rFonts w:ascii="Arial" w:hAnsi="Arial" w:cs="Arial"/>
        </w:rPr>
        <w:t xml:space="preserve">Newcastle </w:t>
      </w:r>
      <w:r w:rsidR="004A1579">
        <w:rPr>
          <w:rFonts w:ascii="Arial" w:hAnsi="Arial" w:cs="Arial"/>
        </w:rPr>
        <w:t>CDS</w:t>
      </w:r>
      <w:r w:rsidRPr="00CC20CE">
        <w:rPr>
          <w:rFonts w:ascii="Arial" w:hAnsi="Arial" w:cs="Arial"/>
        </w:rPr>
        <w:t xml:space="preserve"> offers domiciliary care for those patients who are physically, medically or mentally unable to leave their home to attend a dental surgery. Assessment, examinations and some </w:t>
      </w:r>
      <w:r w:rsidR="00B427DE">
        <w:rPr>
          <w:rFonts w:ascii="Arial" w:hAnsi="Arial" w:cs="Arial"/>
        </w:rPr>
        <w:t xml:space="preserve">very limited </w:t>
      </w:r>
      <w:r w:rsidRPr="00CC20CE">
        <w:rPr>
          <w:rFonts w:ascii="Arial" w:hAnsi="Arial" w:cs="Arial"/>
        </w:rPr>
        <w:t>treatments are carried out within the home setting. However, following assessment, it may be deemed inappropriate to undertake some treatments within the domiciliary setting. In such cases, appointments will be made for the patient to attend the clinic nearest to their home or a referral will be made to the Dental Hospital by our team. If patients are able to leave their home with additional support (e.g. an ambulance) then additional support would be arranged for them to attend a surgery.</w:t>
      </w:r>
    </w:p>
    <w:p w14:paraId="6FAB793A" w14:textId="77777777" w:rsidR="00681E43" w:rsidRPr="00436069" w:rsidRDefault="00681E43" w:rsidP="00681E43">
      <w:pPr>
        <w:rPr>
          <w:rFonts w:ascii="Arial" w:hAnsi="Arial" w:cs="Arial"/>
          <w:sz w:val="20"/>
          <w:szCs w:val="20"/>
          <w:highlight w:val="yellow"/>
        </w:rPr>
      </w:pPr>
      <w:r w:rsidRPr="00436069">
        <w:rPr>
          <w:rFonts w:ascii="Arial" w:hAnsi="Arial" w:cs="Arial"/>
          <w:sz w:val="20"/>
          <w:szCs w:val="20"/>
          <w:highlight w:val="yellow"/>
        </w:rPr>
        <w:t xml:space="preserve"> </w:t>
      </w:r>
    </w:p>
    <w:p w14:paraId="2056987D" w14:textId="77777777" w:rsidR="00681E43" w:rsidRPr="00436069" w:rsidRDefault="00681E43" w:rsidP="00681E43">
      <w:pPr>
        <w:rPr>
          <w:rFonts w:ascii="Arial" w:hAnsi="Arial" w:cs="Arial"/>
          <w:b/>
          <w:sz w:val="28"/>
          <w:szCs w:val="28"/>
        </w:rPr>
      </w:pPr>
      <w:r w:rsidRPr="00436069">
        <w:rPr>
          <w:rFonts w:ascii="Arial" w:hAnsi="Arial" w:cs="Arial"/>
          <w:b/>
          <w:sz w:val="28"/>
          <w:szCs w:val="28"/>
        </w:rPr>
        <w:t>Acceptance Criteria</w:t>
      </w:r>
    </w:p>
    <w:p w14:paraId="3524B4F9" w14:textId="77777777" w:rsidR="00681E43" w:rsidRPr="00CC20CE" w:rsidRDefault="00681E43" w:rsidP="00681E43">
      <w:pPr>
        <w:rPr>
          <w:rFonts w:ascii="Arial" w:hAnsi="Arial" w:cs="Arial"/>
          <w:sz w:val="18"/>
          <w:szCs w:val="18"/>
        </w:rPr>
      </w:pPr>
    </w:p>
    <w:p w14:paraId="5C3F8BD2" w14:textId="77777777" w:rsidR="00681E43" w:rsidRPr="00CC20CE" w:rsidRDefault="00681E43" w:rsidP="00681E43">
      <w:pPr>
        <w:numPr>
          <w:ilvl w:val="0"/>
          <w:numId w:val="7"/>
        </w:numPr>
        <w:rPr>
          <w:rFonts w:ascii="Arial" w:hAnsi="Arial" w:cs="Arial"/>
        </w:rPr>
      </w:pPr>
      <w:r w:rsidRPr="00CC20CE">
        <w:rPr>
          <w:rFonts w:ascii="Arial" w:hAnsi="Arial" w:cs="Arial"/>
        </w:rPr>
        <w:t xml:space="preserve">Patients must live within Newcastle Local Authority area. </w:t>
      </w:r>
    </w:p>
    <w:p w14:paraId="0CE3EF8D" w14:textId="77777777" w:rsidR="00681E43" w:rsidRPr="00CC20CE" w:rsidRDefault="00681E43" w:rsidP="00681E43">
      <w:pPr>
        <w:numPr>
          <w:ilvl w:val="0"/>
          <w:numId w:val="7"/>
        </w:numPr>
        <w:rPr>
          <w:rFonts w:ascii="Arial" w:hAnsi="Arial" w:cs="Arial"/>
        </w:rPr>
      </w:pPr>
      <w:r w:rsidRPr="00CC20CE">
        <w:rPr>
          <w:rFonts w:ascii="Arial" w:hAnsi="Arial" w:cs="Arial"/>
        </w:rPr>
        <w:t>Patients must be unable to leave their home or if the risk of doing so would put their health at serious risk.</w:t>
      </w:r>
    </w:p>
    <w:p w14:paraId="1F69BC28" w14:textId="77777777" w:rsidR="00681E43" w:rsidRPr="00436069" w:rsidRDefault="00681E43" w:rsidP="00681E43">
      <w:pPr>
        <w:rPr>
          <w:rFonts w:ascii="Arial" w:hAnsi="Arial" w:cs="Arial"/>
          <w:sz w:val="20"/>
          <w:szCs w:val="20"/>
          <w:highlight w:val="yellow"/>
        </w:rPr>
      </w:pPr>
    </w:p>
    <w:p w14:paraId="36640C65" w14:textId="77777777" w:rsidR="00681E43" w:rsidRPr="00436069" w:rsidRDefault="00681E43" w:rsidP="00681E43">
      <w:pPr>
        <w:rPr>
          <w:rFonts w:ascii="Arial" w:hAnsi="Arial" w:cs="Arial"/>
          <w:b/>
          <w:sz w:val="28"/>
          <w:szCs w:val="28"/>
        </w:rPr>
      </w:pPr>
      <w:r w:rsidRPr="00436069">
        <w:rPr>
          <w:rFonts w:ascii="Arial" w:hAnsi="Arial" w:cs="Arial"/>
          <w:b/>
          <w:sz w:val="28"/>
          <w:szCs w:val="28"/>
        </w:rPr>
        <w:t>How to refer</w:t>
      </w:r>
    </w:p>
    <w:p w14:paraId="373C4B92" w14:textId="77777777" w:rsidR="00681E43" w:rsidRPr="00CC20CE" w:rsidRDefault="00681E43" w:rsidP="00681E43">
      <w:pPr>
        <w:rPr>
          <w:rFonts w:ascii="Arial" w:hAnsi="Arial" w:cs="Arial"/>
          <w:sz w:val="18"/>
          <w:szCs w:val="18"/>
        </w:rPr>
      </w:pPr>
    </w:p>
    <w:p w14:paraId="1F2BE174" w14:textId="3D676B39" w:rsidR="00681E43" w:rsidRPr="00CC20CE" w:rsidRDefault="00681E43" w:rsidP="00681E43">
      <w:pPr>
        <w:rPr>
          <w:rFonts w:ascii="Arial" w:hAnsi="Arial" w:cs="Arial"/>
          <w:highlight w:val="yellow"/>
        </w:rPr>
      </w:pPr>
      <w:r w:rsidRPr="00CC20CE">
        <w:rPr>
          <w:rFonts w:ascii="Arial" w:hAnsi="Arial" w:cs="Arial"/>
        </w:rPr>
        <w:t xml:space="preserve">The </w:t>
      </w:r>
      <w:r w:rsidR="004A1579">
        <w:rPr>
          <w:rFonts w:ascii="Arial" w:hAnsi="Arial" w:cs="Arial"/>
        </w:rPr>
        <w:t>CDS</w:t>
      </w:r>
      <w:r w:rsidRPr="00CC20CE">
        <w:rPr>
          <w:rFonts w:ascii="Arial" w:hAnsi="Arial" w:cs="Arial"/>
        </w:rPr>
        <w:t xml:space="preserve"> has develope</w:t>
      </w:r>
      <w:r>
        <w:rPr>
          <w:rFonts w:ascii="Arial" w:hAnsi="Arial" w:cs="Arial"/>
        </w:rPr>
        <w:t>d a specific referral form for Domiciliary R</w:t>
      </w:r>
      <w:r w:rsidRPr="00CC20CE">
        <w:rPr>
          <w:rFonts w:ascii="Arial" w:hAnsi="Arial" w:cs="Arial"/>
        </w:rPr>
        <w:t xml:space="preserve">eferrals </w:t>
      </w:r>
      <w:r w:rsidRPr="00F95453">
        <w:rPr>
          <w:rFonts w:ascii="Arial" w:hAnsi="Arial" w:cs="Arial"/>
          <w:sz w:val="20"/>
          <w:szCs w:val="20"/>
        </w:rPr>
        <w:t>(Appendix C page 19).</w:t>
      </w:r>
      <w:r w:rsidRPr="00CC20CE">
        <w:rPr>
          <w:rFonts w:ascii="Arial" w:hAnsi="Arial" w:cs="Arial"/>
        </w:rPr>
        <w:t xml:space="preserve"> This is to ensure that we have all the relevant information to make an appropriate appointment. We would prefer to receive the referral on this form. However, if this form is unavailable for any reason, a referral by letter will be accepted but must contain the minimum information as below:</w:t>
      </w:r>
    </w:p>
    <w:p w14:paraId="7174E891" w14:textId="77777777" w:rsidR="00681E43" w:rsidRPr="00CC20CE" w:rsidRDefault="00681E43" w:rsidP="00681E43">
      <w:pPr>
        <w:rPr>
          <w:rFonts w:ascii="Arial" w:hAnsi="Arial" w:cs="Arial"/>
          <w:sz w:val="10"/>
          <w:szCs w:val="10"/>
          <w:highlight w:val="yellow"/>
        </w:rPr>
      </w:pPr>
    </w:p>
    <w:p w14:paraId="388EBCB2" w14:textId="7D0A80FD" w:rsidR="00B427DE" w:rsidRPr="004A1579" w:rsidRDefault="00681E43" w:rsidP="004A1579">
      <w:pPr>
        <w:numPr>
          <w:ilvl w:val="0"/>
          <w:numId w:val="8"/>
        </w:numPr>
        <w:rPr>
          <w:rFonts w:ascii="Arial" w:hAnsi="Arial" w:cs="Arial"/>
        </w:rPr>
      </w:pPr>
      <w:r w:rsidRPr="004A1579">
        <w:rPr>
          <w:rFonts w:ascii="Arial" w:hAnsi="Arial" w:cs="Arial"/>
        </w:rPr>
        <w:t>Patient name</w:t>
      </w:r>
      <w:r w:rsidR="004A1579" w:rsidRPr="004A1579">
        <w:rPr>
          <w:rFonts w:ascii="Arial" w:hAnsi="Arial" w:cs="Arial"/>
        </w:rPr>
        <w:t xml:space="preserve">, </w:t>
      </w:r>
      <w:r w:rsidRPr="004A1579">
        <w:rPr>
          <w:rFonts w:ascii="Arial" w:hAnsi="Arial" w:cs="Arial"/>
        </w:rPr>
        <w:t>Date of Birth</w:t>
      </w:r>
      <w:r w:rsidR="004A1579" w:rsidRPr="004A1579">
        <w:rPr>
          <w:rFonts w:ascii="Arial" w:hAnsi="Arial" w:cs="Arial"/>
        </w:rPr>
        <w:t xml:space="preserve">, </w:t>
      </w:r>
      <w:r w:rsidRPr="004A1579">
        <w:rPr>
          <w:rFonts w:ascii="Arial" w:hAnsi="Arial" w:cs="Arial"/>
        </w:rPr>
        <w:t>Address</w:t>
      </w:r>
      <w:r w:rsidR="004A1579" w:rsidRPr="004A1579">
        <w:rPr>
          <w:rFonts w:ascii="Arial" w:hAnsi="Arial" w:cs="Arial"/>
        </w:rPr>
        <w:t xml:space="preserve">, </w:t>
      </w:r>
      <w:r w:rsidR="004A1579">
        <w:rPr>
          <w:rFonts w:ascii="Arial" w:hAnsi="Arial" w:cs="Arial"/>
        </w:rPr>
        <w:t>Contact t</w:t>
      </w:r>
      <w:r w:rsidRPr="004A1579">
        <w:rPr>
          <w:rFonts w:ascii="Arial" w:hAnsi="Arial" w:cs="Arial"/>
        </w:rPr>
        <w:t xml:space="preserve">elephone number </w:t>
      </w:r>
    </w:p>
    <w:p w14:paraId="56E9DD11" w14:textId="77777777" w:rsidR="00B427DE" w:rsidRDefault="00B427DE" w:rsidP="00B427DE">
      <w:pPr>
        <w:numPr>
          <w:ilvl w:val="0"/>
          <w:numId w:val="8"/>
        </w:numPr>
        <w:rPr>
          <w:rFonts w:ascii="Arial" w:hAnsi="Arial" w:cs="Arial"/>
          <w:lang w:val="en-US"/>
        </w:rPr>
      </w:pPr>
      <w:r>
        <w:rPr>
          <w:rFonts w:ascii="Arial" w:hAnsi="Arial" w:cs="Arial"/>
        </w:rPr>
        <w:t>C</w:t>
      </w:r>
      <w:r w:rsidR="00681E43" w:rsidRPr="00CC20CE">
        <w:rPr>
          <w:rFonts w:ascii="Arial" w:hAnsi="Arial" w:cs="Arial"/>
        </w:rPr>
        <w:t>arer</w:t>
      </w:r>
      <w:r>
        <w:rPr>
          <w:rFonts w:ascii="Arial" w:hAnsi="Arial" w:cs="Arial"/>
        </w:rPr>
        <w:t>s</w:t>
      </w:r>
      <w:r w:rsidR="00681E43" w:rsidRPr="00CC20CE">
        <w:rPr>
          <w:rFonts w:ascii="Arial" w:hAnsi="Arial" w:cs="Arial"/>
        </w:rPr>
        <w:t xml:space="preserve"> </w:t>
      </w:r>
      <w:r>
        <w:rPr>
          <w:rFonts w:ascii="Arial" w:hAnsi="Arial" w:cs="Arial"/>
        </w:rPr>
        <w:t>details</w:t>
      </w:r>
      <w:r w:rsidR="0075080C">
        <w:rPr>
          <w:rFonts w:ascii="Arial" w:hAnsi="Arial" w:cs="Arial"/>
        </w:rPr>
        <w:t>,</w:t>
      </w:r>
      <w:r>
        <w:rPr>
          <w:rFonts w:ascii="Arial" w:hAnsi="Arial" w:cs="Arial"/>
        </w:rPr>
        <w:t xml:space="preserve"> </w:t>
      </w:r>
      <w:r>
        <w:rPr>
          <w:rFonts w:ascii="Arial" w:hAnsi="Arial" w:cs="Arial"/>
          <w:lang w:val="en-US"/>
        </w:rPr>
        <w:t>if appropriate</w:t>
      </w:r>
      <w:r w:rsidR="0075080C">
        <w:rPr>
          <w:rFonts w:ascii="Arial" w:hAnsi="Arial" w:cs="Arial"/>
          <w:lang w:val="en-US"/>
        </w:rPr>
        <w:t>,</w:t>
      </w:r>
      <w:r>
        <w:rPr>
          <w:rFonts w:ascii="Arial" w:hAnsi="Arial" w:cs="Arial"/>
          <w:lang w:val="en-US"/>
        </w:rPr>
        <w:t xml:space="preserve"> including contact number</w:t>
      </w:r>
    </w:p>
    <w:p w14:paraId="64D2BE4C" w14:textId="77777777" w:rsidR="00B427DE" w:rsidRDefault="00681E43" w:rsidP="00681E43">
      <w:pPr>
        <w:numPr>
          <w:ilvl w:val="0"/>
          <w:numId w:val="8"/>
        </w:numPr>
        <w:rPr>
          <w:rFonts w:ascii="Arial" w:hAnsi="Arial" w:cs="Arial"/>
        </w:rPr>
      </w:pPr>
      <w:r w:rsidRPr="00CC20CE">
        <w:rPr>
          <w:rFonts w:ascii="Arial" w:hAnsi="Arial" w:cs="Arial"/>
        </w:rPr>
        <w:t>R</w:t>
      </w:r>
      <w:r w:rsidR="00B427DE">
        <w:rPr>
          <w:rFonts w:ascii="Arial" w:hAnsi="Arial" w:cs="Arial"/>
        </w:rPr>
        <w:t>eferrers name, address and contact number</w:t>
      </w:r>
    </w:p>
    <w:p w14:paraId="03DB63BF" w14:textId="77777777" w:rsidR="0075080C" w:rsidRDefault="00B427DE" w:rsidP="00681E43">
      <w:pPr>
        <w:numPr>
          <w:ilvl w:val="0"/>
          <w:numId w:val="8"/>
        </w:numPr>
        <w:rPr>
          <w:rFonts w:ascii="Arial" w:hAnsi="Arial" w:cs="Arial"/>
        </w:rPr>
      </w:pPr>
      <w:r>
        <w:rPr>
          <w:rFonts w:ascii="Arial" w:hAnsi="Arial" w:cs="Arial"/>
        </w:rPr>
        <w:t>R</w:t>
      </w:r>
      <w:r w:rsidR="00681E43" w:rsidRPr="00CC20CE">
        <w:rPr>
          <w:rFonts w:ascii="Arial" w:hAnsi="Arial" w:cs="Arial"/>
        </w:rPr>
        <w:t>eason for referral</w:t>
      </w:r>
      <w:r w:rsidR="0075080C">
        <w:rPr>
          <w:rFonts w:ascii="Arial" w:hAnsi="Arial" w:cs="Arial"/>
        </w:rPr>
        <w:t xml:space="preserve"> and likely treatment need </w:t>
      </w:r>
      <w:r>
        <w:rPr>
          <w:rFonts w:ascii="Arial" w:hAnsi="Arial" w:cs="Arial"/>
        </w:rPr>
        <w:t>e.g. extractions, fillings, opinion, dentures</w:t>
      </w:r>
    </w:p>
    <w:p w14:paraId="128E4CB6" w14:textId="538220DC" w:rsidR="0075080C" w:rsidRDefault="0075080C" w:rsidP="00681E43">
      <w:pPr>
        <w:numPr>
          <w:ilvl w:val="0"/>
          <w:numId w:val="8"/>
        </w:numPr>
        <w:rPr>
          <w:rFonts w:ascii="Arial" w:hAnsi="Arial" w:cs="Arial"/>
        </w:rPr>
      </w:pPr>
      <w:r>
        <w:rPr>
          <w:rFonts w:ascii="Arial" w:hAnsi="Arial" w:cs="Arial"/>
        </w:rPr>
        <w:t xml:space="preserve">Past dental history e.g. last dental visit and </w:t>
      </w:r>
      <w:r w:rsidR="00124E65">
        <w:rPr>
          <w:rFonts w:ascii="Arial" w:hAnsi="Arial" w:cs="Arial"/>
        </w:rPr>
        <w:t xml:space="preserve">previous </w:t>
      </w:r>
      <w:r>
        <w:rPr>
          <w:rFonts w:ascii="Arial" w:hAnsi="Arial" w:cs="Arial"/>
        </w:rPr>
        <w:t xml:space="preserve">treatment provided </w:t>
      </w:r>
    </w:p>
    <w:p w14:paraId="7821B00A" w14:textId="77777777" w:rsidR="0075080C" w:rsidRDefault="0075080C" w:rsidP="00681E43">
      <w:pPr>
        <w:numPr>
          <w:ilvl w:val="0"/>
          <w:numId w:val="8"/>
        </w:numPr>
        <w:rPr>
          <w:rFonts w:ascii="Arial" w:hAnsi="Arial" w:cs="Arial"/>
        </w:rPr>
      </w:pPr>
      <w:r>
        <w:rPr>
          <w:rFonts w:ascii="Arial" w:hAnsi="Arial" w:cs="Arial"/>
        </w:rPr>
        <w:t>Social History e.g. smoking/alcohol history, living circumstances, i</w:t>
      </w:r>
      <w:r w:rsidRPr="00CC20CE">
        <w:rPr>
          <w:rFonts w:ascii="Arial" w:hAnsi="Arial" w:cs="Arial"/>
        </w:rPr>
        <w:t>f the patient manages to attend hospital, hairdressers, other appointments</w:t>
      </w:r>
    </w:p>
    <w:p w14:paraId="3F6B6C3D" w14:textId="77777777" w:rsidR="0075080C" w:rsidRPr="004264FF" w:rsidRDefault="0075080C" w:rsidP="0075080C">
      <w:pPr>
        <w:numPr>
          <w:ilvl w:val="0"/>
          <w:numId w:val="8"/>
        </w:numPr>
        <w:rPr>
          <w:rFonts w:ascii="Arial" w:hAnsi="Arial" w:cs="Arial"/>
          <w:lang w:val="en-US"/>
        </w:rPr>
      </w:pPr>
      <w:r w:rsidRPr="0075080C">
        <w:rPr>
          <w:rFonts w:ascii="Arial" w:hAnsi="Arial" w:cs="Arial"/>
          <w:lang w:val="en-US"/>
        </w:rPr>
        <w:t>Special requirements- hoist, Interpreter, ambulance</w:t>
      </w:r>
      <w:r w:rsidRPr="004264FF">
        <w:rPr>
          <w:rFonts w:ascii="Arial" w:hAnsi="Arial" w:cs="Arial"/>
          <w:lang w:val="en-US"/>
        </w:rPr>
        <w:t>, bariatric chair</w:t>
      </w:r>
    </w:p>
    <w:p w14:paraId="17243CB3" w14:textId="77777777" w:rsidR="0075080C" w:rsidRPr="00971664" w:rsidRDefault="0075080C" w:rsidP="0075080C">
      <w:pPr>
        <w:numPr>
          <w:ilvl w:val="0"/>
          <w:numId w:val="8"/>
        </w:numPr>
        <w:rPr>
          <w:rFonts w:ascii="Arial" w:hAnsi="Arial" w:cs="Arial"/>
        </w:rPr>
      </w:pPr>
      <w:r w:rsidRPr="00436069">
        <w:rPr>
          <w:rFonts w:ascii="Arial" w:hAnsi="Arial" w:cs="Arial"/>
          <w:lang w:val="en-US"/>
        </w:rPr>
        <w:t>Medical history including GMP details</w:t>
      </w:r>
      <w:r>
        <w:rPr>
          <w:rFonts w:ascii="Arial" w:hAnsi="Arial" w:cs="Arial"/>
          <w:lang w:val="en-US"/>
        </w:rPr>
        <w:t xml:space="preserve"> and an up-to-date list of medications and allergies. Please also indicate </w:t>
      </w:r>
      <w:r>
        <w:rPr>
          <w:rFonts w:ascii="Arial" w:hAnsi="Arial" w:cs="Arial"/>
        </w:rPr>
        <w:t>i</w:t>
      </w:r>
      <w:r w:rsidRPr="00CC20CE">
        <w:rPr>
          <w:rFonts w:ascii="Arial" w:hAnsi="Arial" w:cs="Arial"/>
        </w:rPr>
        <w:t>f the patient has any history of violence or aggression</w:t>
      </w:r>
    </w:p>
    <w:p w14:paraId="64395F04" w14:textId="77777777" w:rsidR="0075080C" w:rsidRPr="004264FF" w:rsidRDefault="0075080C" w:rsidP="0075080C">
      <w:pPr>
        <w:numPr>
          <w:ilvl w:val="0"/>
          <w:numId w:val="8"/>
        </w:numPr>
        <w:rPr>
          <w:rFonts w:ascii="Arial" w:hAnsi="Arial" w:cs="Arial"/>
          <w:lang w:val="en-US"/>
        </w:rPr>
      </w:pPr>
      <w:r w:rsidRPr="0075080C">
        <w:rPr>
          <w:rFonts w:ascii="Arial" w:hAnsi="Arial" w:cs="Arial"/>
          <w:lang w:val="en-US"/>
        </w:rPr>
        <w:t>Urgent or routine care required</w:t>
      </w:r>
    </w:p>
    <w:p w14:paraId="07FEFAF1" w14:textId="77777777" w:rsidR="0075080C" w:rsidRDefault="0075080C" w:rsidP="00971664">
      <w:pPr>
        <w:ind w:left="720"/>
        <w:rPr>
          <w:rFonts w:ascii="Arial" w:hAnsi="Arial" w:cs="Arial"/>
        </w:rPr>
      </w:pPr>
    </w:p>
    <w:p w14:paraId="5BEDA4E6" w14:textId="77777777" w:rsidR="00681E43" w:rsidRPr="00CC20CE" w:rsidRDefault="00681E43" w:rsidP="001244F7">
      <w:pPr>
        <w:rPr>
          <w:rFonts w:ascii="Arial" w:hAnsi="Arial" w:cs="Arial"/>
        </w:rPr>
      </w:pPr>
    </w:p>
    <w:p w14:paraId="46DBF1FB" w14:textId="77777777" w:rsidR="00681E43" w:rsidRPr="00CC20CE" w:rsidRDefault="00681E43" w:rsidP="00681E43">
      <w:pPr>
        <w:rPr>
          <w:rFonts w:ascii="Arial" w:hAnsi="Arial" w:cs="Arial"/>
        </w:rPr>
      </w:pPr>
      <w:r w:rsidRPr="00CC20CE">
        <w:rPr>
          <w:rFonts w:ascii="Arial" w:hAnsi="Arial" w:cs="Arial"/>
        </w:rPr>
        <w:t>If you are unsure if you can refer a patient to this service, please telephone one of our clinics for advice. Telephone referrals are not accepted.</w:t>
      </w:r>
    </w:p>
    <w:p w14:paraId="7EDF0FA2" w14:textId="77777777" w:rsidR="00681E43" w:rsidRPr="00CC20CE" w:rsidRDefault="00681E43" w:rsidP="00681E43">
      <w:pPr>
        <w:rPr>
          <w:rFonts w:ascii="Arial" w:hAnsi="Arial" w:cs="Arial"/>
          <w:sz w:val="10"/>
          <w:szCs w:val="10"/>
        </w:rPr>
      </w:pPr>
    </w:p>
    <w:p w14:paraId="2BA13CF9" w14:textId="77777777" w:rsidR="00124E65" w:rsidRPr="00436069" w:rsidRDefault="00124E65" w:rsidP="00124E65">
      <w:pPr>
        <w:rPr>
          <w:rFonts w:ascii="Arial" w:hAnsi="Arial" w:cs="Arial"/>
          <w:lang w:val="en-US"/>
        </w:rPr>
      </w:pPr>
      <w:r w:rsidRPr="00436069">
        <w:rPr>
          <w:rFonts w:ascii="Arial" w:hAnsi="Arial" w:cs="Arial"/>
          <w:lang w:val="en-US"/>
        </w:rPr>
        <w:t xml:space="preserve">The </w:t>
      </w:r>
      <w:proofErr w:type="spellStart"/>
      <w:r w:rsidRPr="00436069">
        <w:rPr>
          <w:rFonts w:ascii="Arial" w:hAnsi="Arial" w:cs="Arial"/>
          <w:lang w:val="en-US"/>
        </w:rPr>
        <w:t>proforma</w:t>
      </w:r>
      <w:proofErr w:type="spellEnd"/>
      <w:r w:rsidRPr="00436069">
        <w:rPr>
          <w:rFonts w:ascii="Arial" w:hAnsi="Arial" w:cs="Arial"/>
          <w:lang w:val="en-US"/>
        </w:rPr>
        <w:t xml:space="preserve"> has been developed to ensure that all details are known to ensure the patient is triaged appropriately. </w:t>
      </w:r>
      <w:r w:rsidRPr="00971664">
        <w:rPr>
          <w:rFonts w:ascii="Arial" w:hAnsi="Arial" w:cs="Arial"/>
          <w:b/>
          <w:lang w:val="en-US"/>
        </w:rPr>
        <w:t>If a referral is received without all relevant information, it will be returned to the referrer asking for further information</w:t>
      </w:r>
      <w:r w:rsidRPr="00436069">
        <w:rPr>
          <w:rFonts w:ascii="Arial" w:hAnsi="Arial" w:cs="Arial"/>
          <w:lang w:val="en-US"/>
        </w:rPr>
        <w:t>.</w:t>
      </w:r>
    </w:p>
    <w:p w14:paraId="01F47F44" w14:textId="77777777" w:rsidR="00124E65" w:rsidRPr="00CC20CE" w:rsidRDefault="00124E65" w:rsidP="00681E43">
      <w:pPr>
        <w:rPr>
          <w:rFonts w:ascii="Arial" w:hAnsi="Arial" w:cs="Arial"/>
          <w:b/>
          <w:highlight w:val="yellow"/>
        </w:rPr>
      </w:pPr>
    </w:p>
    <w:p w14:paraId="7C0340B6" w14:textId="77777777" w:rsidR="00681E43" w:rsidRPr="00436069" w:rsidRDefault="00681E43" w:rsidP="00681E43">
      <w:pPr>
        <w:rPr>
          <w:rFonts w:ascii="Arial" w:hAnsi="Arial" w:cs="Arial"/>
          <w:b/>
          <w:sz w:val="28"/>
          <w:szCs w:val="28"/>
          <w:highlight w:val="yellow"/>
        </w:rPr>
      </w:pPr>
    </w:p>
    <w:p w14:paraId="23D66F05" w14:textId="77777777" w:rsidR="00681E43" w:rsidRPr="00436069" w:rsidRDefault="00681E43" w:rsidP="00681E43">
      <w:pPr>
        <w:rPr>
          <w:rFonts w:ascii="Arial" w:hAnsi="Arial" w:cs="Arial"/>
          <w:b/>
          <w:sz w:val="28"/>
          <w:szCs w:val="28"/>
        </w:rPr>
      </w:pPr>
      <w:r w:rsidRPr="00436069">
        <w:rPr>
          <w:rFonts w:ascii="Arial" w:hAnsi="Arial" w:cs="Arial"/>
          <w:b/>
          <w:sz w:val="28"/>
          <w:szCs w:val="28"/>
        </w:rPr>
        <w:lastRenderedPageBreak/>
        <w:t>What will ha</w:t>
      </w:r>
      <w:r>
        <w:rPr>
          <w:rFonts w:ascii="Arial" w:hAnsi="Arial" w:cs="Arial"/>
          <w:b/>
          <w:sz w:val="28"/>
          <w:szCs w:val="28"/>
        </w:rPr>
        <w:t>ppen once a patient is referred,</w:t>
      </w:r>
    </w:p>
    <w:p w14:paraId="746DD1AE" w14:textId="77777777" w:rsidR="00681E43" w:rsidRPr="00CC20CE" w:rsidRDefault="00681E43" w:rsidP="00681E43">
      <w:pPr>
        <w:rPr>
          <w:rFonts w:ascii="Arial" w:hAnsi="Arial" w:cs="Arial"/>
          <w:b/>
          <w:sz w:val="18"/>
          <w:szCs w:val="18"/>
        </w:rPr>
      </w:pPr>
    </w:p>
    <w:p w14:paraId="22B48A09" w14:textId="77777777" w:rsidR="00124E65" w:rsidRPr="00436069" w:rsidRDefault="00124E65" w:rsidP="00124E65">
      <w:pPr>
        <w:rPr>
          <w:rFonts w:ascii="Arial" w:hAnsi="Arial" w:cs="Arial"/>
          <w:b/>
        </w:rPr>
      </w:pPr>
    </w:p>
    <w:p w14:paraId="0320502B" w14:textId="77777777" w:rsidR="00124E65" w:rsidRPr="00436069" w:rsidRDefault="00124E65" w:rsidP="00124E65">
      <w:pPr>
        <w:rPr>
          <w:rFonts w:ascii="Arial" w:hAnsi="Arial" w:cs="Arial"/>
        </w:rPr>
      </w:pPr>
      <w:r w:rsidRPr="00436069">
        <w:rPr>
          <w:rFonts w:ascii="Arial" w:hAnsi="Arial" w:cs="Arial"/>
        </w:rPr>
        <w:t xml:space="preserve">The referral letter will be assessed by a </w:t>
      </w:r>
      <w:r>
        <w:rPr>
          <w:rFonts w:ascii="Arial" w:hAnsi="Arial" w:cs="Arial"/>
        </w:rPr>
        <w:t xml:space="preserve">dentist. </w:t>
      </w:r>
    </w:p>
    <w:p w14:paraId="2E2E7C4B" w14:textId="77777777" w:rsidR="00D94B3A" w:rsidRDefault="00D94B3A" w:rsidP="00681E43">
      <w:pPr>
        <w:rPr>
          <w:rFonts w:ascii="Arial" w:hAnsi="Arial" w:cs="Arial"/>
        </w:rPr>
      </w:pPr>
    </w:p>
    <w:p w14:paraId="486311A0" w14:textId="77777777" w:rsidR="00D94B3A" w:rsidRPr="00436069" w:rsidRDefault="00D94B3A" w:rsidP="00D94B3A">
      <w:pPr>
        <w:rPr>
          <w:rFonts w:ascii="Arial" w:hAnsi="Arial" w:cs="Arial"/>
          <w:lang w:val="en-US"/>
        </w:rPr>
      </w:pPr>
      <w:r>
        <w:rPr>
          <w:rFonts w:ascii="Arial" w:hAnsi="Arial" w:cs="Arial"/>
          <w:lang w:val="en-US"/>
        </w:rPr>
        <w:t xml:space="preserve">A letter will be sent to the patient asking them to contact the relevant clinic within 14 days to book an appointment to agree a date and time that is mutually convenient. This helps to reduce missed or cancelled appointments. </w:t>
      </w:r>
      <w:r w:rsidRPr="00D94B3A">
        <w:rPr>
          <w:rFonts w:ascii="Arial" w:hAnsi="Arial" w:cs="Arial"/>
          <w:b/>
          <w:lang w:val="en-US"/>
        </w:rPr>
        <w:t xml:space="preserve">If no contact is made by the patient, no appointment will be arranged. </w:t>
      </w:r>
    </w:p>
    <w:p w14:paraId="1BA812CD" w14:textId="77777777" w:rsidR="00D94B3A" w:rsidRDefault="00D94B3A" w:rsidP="00681E43">
      <w:pPr>
        <w:rPr>
          <w:rFonts w:ascii="Arial" w:hAnsi="Arial" w:cs="Arial"/>
        </w:rPr>
      </w:pPr>
    </w:p>
    <w:p w14:paraId="19E5F6A0" w14:textId="77777777" w:rsidR="00914555" w:rsidRDefault="00914555" w:rsidP="00681E43">
      <w:pPr>
        <w:rPr>
          <w:rFonts w:ascii="Arial" w:hAnsi="Arial" w:cs="Arial"/>
        </w:rPr>
      </w:pPr>
    </w:p>
    <w:p w14:paraId="26331BCA" w14:textId="77777777" w:rsidR="00681E43" w:rsidRPr="00B43665" w:rsidRDefault="00681E43" w:rsidP="00B43665">
      <w:pPr>
        <w:rPr>
          <w:rFonts w:ascii="Arial" w:hAnsi="Arial" w:cs="Arial"/>
          <w:b/>
          <w:sz w:val="32"/>
          <w:szCs w:val="32"/>
        </w:rPr>
        <w:sectPr w:rsidR="00681E43" w:rsidRPr="00B43665" w:rsidSect="008A6F6C">
          <w:footerReference w:type="default" r:id="rId8"/>
          <w:footerReference w:type="first" r:id="rId9"/>
          <w:pgSz w:w="11907" w:h="16840" w:code="9"/>
          <w:pgMar w:top="1361" w:right="1361" w:bottom="1361" w:left="1361" w:header="720" w:footer="720" w:gutter="0"/>
          <w:pgNumType w:start="0"/>
          <w:cols w:space="720"/>
          <w:noEndnote/>
          <w:titlePg/>
        </w:sectPr>
      </w:pPr>
    </w:p>
    <w:p w14:paraId="11BDC8B0" w14:textId="77777777" w:rsidR="00681E43" w:rsidRPr="008C0AA4" w:rsidRDefault="00681E43" w:rsidP="00681E43">
      <w:pPr>
        <w:rPr>
          <w:rFonts w:ascii="Arial" w:hAnsi="Arial" w:cs="Arial"/>
          <w:b/>
          <w:sz w:val="28"/>
          <w:szCs w:val="28"/>
        </w:rPr>
      </w:pPr>
      <w:r w:rsidRPr="008C0AA4">
        <w:rPr>
          <w:rFonts w:ascii="Arial" w:hAnsi="Arial" w:cs="Arial"/>
          <w:b/>
          <w:sz w:val="28"/>
          <w:szCs w:val="28"/>
        </w:rPr>
        <w:lastRenderedPageBreak/>
        <w:t>Appendix A- Special Care Management referral form</w:t>
      </w:r>
    </w:p>
    <w:p w14:paraId="38C8B32C" w14:textId="77777777" w:rsidR="00681E43" w:rsidRPr="00436069" w:rsidRDefault="00681E43" w:rsidP="00681E43">
      <w:pPr>
        <w:rPr>
          <w:rFonts w:ascii="Arial" w:hAnsi="Arial" w:cs="Arial"/>
          <w:b/>
          <w:sz w:val="32"/>
          <w:szCs w:val="32"/>
        </w:rPr>
      </w:pPr>
    </w:p>
    <w:p w14:paraId="068E7169" w14:textId="77777777" w:rsidR="00681E43" w:rsidRDefault="00681E43" w:rsidP="00681E43">
      <w:pPr>
        <w:jc w:val="center"/>
        <w:rPr>
          <w:rFonts w:ascii="Arial" w:hAnsi="Arial" w:cs="Arial"/>
          <w:b/>
        </w:rPr>
      </w:pPr>
      <w:r w:rsidRPr="00436069">
        <w:rPr>
          <w:rFonts w:ascii="Arial" w:hAnsi="Arial" w:cs="Arial"/>
          <w:b/>
        </w:rPr>
        <w:t>Please note to enable us to deal with all referrals in a timely manner, we ask that all sections of this form are completed.</w:t>
      </w:r>
    </w:p>
    <w:p w14:paraId="21A17521" w14:textId="77777777" w:rsidR="00681E43" w:rsidRPr="00436069" w:rsidRDefault="00681E43" w:rsidP="00681E43">
      <w:pPr>
        <w:jc w:val="center"/>
        <w:rPr>
          <w:rFonts w:ascii="Arial" w:hAnsi="Arial" w:cs="Arial"/>
          <w:b/>
          <w:sz w:val="32"/>
          <w:szCs w:val="32"/>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3"/>
        <w:gridCol w:w="171"/>
        <w:gridCol w:w="4708"/>
      </w:tblGrid>
      <w:tr w:rsidR="00681E43" w:rsidRPr="00436069" w14:paraId="7A96761F" w14:textId="77777777" w:rsidTr="008A6F6C">
        <w:trPr>
          <w:trHeight w:val="3076"/>
        </w:trPr>
        <w:tc>
          <w:tcPr>
            <w:tcW w:w="5314" w:type="dxa"/>
            <w:gridSpan w:val="2"/>
          </w:tcPr>
          <w:p w14:paraId="08595455" w14:textId="77777777" w:rsidR="00681E43" w:rsidRPr="000304EC" w:rsidRDefault="00681E43" w:rsidP="008A6F6C">
            <w:pPr>
              <w:rPr>
                <w:rFonts w:ascii="Arial" w:hAnsi="Arial" w:cs="Arial"/>
              </w:rPr>
            </w:pPr>
          </w:p>
          <w:p w14:paraId="6604EB23" w14:textId="77777777" w:rsidR="00681E43" w:rsidRPr="00436069" w:rsidRDefault="00681E43" w:rsidP="008A6F6C">
            <w:pPr>
              <w:rPr>
                <w:rFonts w:ascii="Arial" w:hAnsi="Arial" w:cs="Arial"/>
                <w:b/>
              </w:rPr>
            </w:pPr>
            <w:r w:rsidRPr="00436069">
              <w:rPr>
                <w:rFonts w:ascii="Arial" w:hAnsi="Arial" w:cs="Arial"/>
                <w:b/>
              </w:rPr>
              <w:t>Patient Details</w:t>
            </w:r>
          </w:p>
          <w:p w14:paraId="65BD88A3" w14:textId="77777777" w:rsidR="00681E43" w:rsidRPr="00436069" w:rsidRDefault="00681E43" w:rsidP="008A6F6C">
            <w:pPr>
              <w:rPr>
                <w:rFonts w:ascii="Arial" w:hAnsi="Arial" w:cs="Arial"/>
              </w:rPr>
            </w:pPr>
          </w:p>
          <w:p w14:paraId="332FB6C6" w14:textId="77777777" w:rsidR="00681E43" w:rsidRPr="00436069" w:rsidRDefault="00681E43" w:rsidP="008A6F6C">
            <w:pPr>
              <w:rPr>
                <w:rFonts w:ascii="Arial" w:hAnsi="Arial" w:cs="Arial"/>
              </w:rPr>
            </w:pPr>
            <w:r w:rsidRPr="00436069">
              <w:rPr>
                <w:rFonts w:ascii="Arial" w:hAnsi="Arial" w:cs="Arial"/>
              </w:rPr>
              <w:t>Name:</w:t>
            </w:r>
          </w:p>
          <w:p w14:paraId="48839070" w14:textId="77777777" w:rsidR="00681E43" w:rsidRPr="00436069" w:rsidRDefault="00681E43" w:rsidP="008A6F6C">
            <w:pPr>
              <w:rPr>
                <w:rFonts w:ascii="Arial" w:hAnsi="Arial" w:cs="Arial"/>
              </w:rPr>
            </w:pPr>
          </w:p>
          <w:p w14:paraId="7A48EF9A" w14:textId="77777777" w:rsidR="00681E43" w:rsidRPr="00436069" w:rsidRDefault="00681E43" w:rsidP="008A6F6C">
            <w:pPr>
              <w:rPr>
                <w:rFonts w:ascii="Arial" w:hAnsi="Arial" w:cs="Arial"/>
              </w:rPr>
            </w:pPr>
          </w:p>
          <w:p w14:paraId="5B1CDBC2" w14:textId="77777777" w:rsidR="00681E43" w:rsidRPr="00436069" w:rsidRDefault="00681E43" w:rsidP="008A6F6C">
            <w:pPr>
              <w:rPr>
                <w:rFonts w:ascii="Arial" w:hAnsi="Arial" w:cs="Arial"/>
              </w:rPr>
            </w:pPr>
            <w:r w:rsidRPr="00436069">
              <w:rPr>
                <w:rFonts w:ascii="Arial" w:hAnsi="Arial" w:cs="Arial"/>
              </w:rPr>
              <w:t>DOB:</w:t>
            </w:r>
          </w:p>
          <w:p w14:paraId="7D278235" w14:textId="77777777" w:rsidR="00681E43" w:rsidRPr="00436069" w:rsidRDefault="00681E43" w:rsidP="008A6F6C">
            <w:pPr>
              <w:rPr>
                <w:rFonts w:ascii="Arial" w:hAnsi="Arial" w:cs="Arial"/>
              </w:rPr>
            </w:pPr>
          </w:p>
          <w:p w14:paraId="6FBB1832" w14:textId="77777777" w:rsidR="00681E43" w:rsidRPr="00436069" w:rsidRDefault="00681E43" w:rsidP="008A6F6C">
            <w:pPr>
              <w:rPr>
                <w:rFonts w:ascii="Arial" w:hAnsi="Arial" w:cs="Arial"/>
              </w:rPr>
            </w:pPr>
            <w:r w:rsidRPr="00436069">
              <w:rPr>
                <w:rFonts w:ascii="Arial" w:hAnsi="Arial" w:cs="Arial"/>
              </w:rPr>
              <w:t>NHS Number:</w:t>
            </w:r>
          </w:p>
          <w:p w14:paraId="779C3A8F" w14:textId="77777777" w:rsidR="00681E43" w:rsidRPr="00436069" w:rsidRDefault="00681E43" w:rsidP="008A6F6C">
            <w:pPr>
              <w:rPr>
                <w:rFonts w:ascii="Arial" w:hAnsi="Arial" w:cs="Arial"/>
              </w:rPr>
            </w:pPr>
          </w:p>
          <w:p w14:paraId="3F7F7EA7" w14:textId="77777777" w:rsidR="00681E43" w:rsidRPr="00436069" w:rsidRDefault="00681E43" w:rsidP="008A6F6C">
            <w:pPr>
              <w:rPr>
                <w:rFonts w:ascii="Arial" w:hAnsi="Arial" w:cs="Arial"/>
              </w:rPr>
            </w:pPr>
            <w:r w:rsidRPr="00436069">
              <w:rPr>
                <w:rFonts w:ascii="Arial" w:hAnsi="Arial" w:cs="Arial"/>
              </w:rPr>
              <w:t xml:space="preserve">Male     </w:t>
            </w:r>
            <w:r w:rsidRPr="00436069">
              <w:rPr>
                <w:rFonts w:ascii="Arial" w:hAnsi="Arial" w:cs="Arial"/>
              </w:rPr>
              <w:sym w:font="Wingdings 2" w:char="F0A3"/>
            </w:r>
            <w:r w:rsidRPr="00436069">
              <w:rPr>
                <w:rFonts w:ascii="Arial" w:hAnsi="Arial" w:cs="Arial"/>
              </w:rPr>
              <w:t xml:space="preserve">                   Female </w:t>
            </w:r>
            <w:r w:rsidRPr="00436069">
              <w:rPr>
                <w:rFonts w:ascii="Arial" w:hAnsi="Arial" w:cs="Arial"/>
              </w:rPr>
              <w:sym w:font="Wingdings 2" w:char="F0A3"/>
            </w:r>
            <w:r w:rsidRPr="00436069">
              <w:rPr>
                <w:rFonts w:ascii="Arial" w:hAnsi="Arial" w:cs="Arial"/>
              </w:rPr>
              <w:t xml:space="preserve">                               </w:t>
            </w:r>
          </w:p>
          <w:p w14:paraId="192AAC81" w14:textId="77777777" w:rsidR="00681E43" w:rsidRPr="00436069" w:rsidRDefault="00681E43" w:rsidP="008A6F6C">
            <w:pPr>
              <w:rPr>
                <w:rFonts w:ascii="Arial" w:hAnsi="Arial" w:cs="Arial"/>
              </w:rPr>
            </w:pPr>
          </w:p>
          <w:p w14:paraId="1528908E" w14:textId="77777777" w:rsidR="00681E43" w:rsidRPr="00436069" w:rsidRDefault="00681E43" w:rsidP="008A6F6C">
            <w:pPr>
              <w:rPr>
                <w:rFonts w:ascii="Arial" w:hAnsi="Arial" w:cs="Arial"/>
              </w:rPr>
            </w:pPr>
          </w:p>
          <w:p w14:paraId="503E5A32" w14:textId="77777777" w:rsidR="00681E43" w:rsidRPr="00436069" w:rsidRDefault="00681E43" w:rsidP="008A6F6C">
            <w:pPr>
              <w:rPr>
                <w:rFonts w:ascii="Arial" w:hAnsi="Arial" w:cs="Arial"/>
              </w:rPr>
            </w:pPr>
            <w:r w:rsidRPr="00436069">
              <w:rPr>
                <w:rFonts w:ascii="Arial" w:hAnsi="Arial" w:cs="Arial"/>
              </w:rPr>
              <w:t>Address:</w:t>
            </w:r>
          </w:p>
          <w:p w14:paraId="03171C5D" w14:textId="77777777" w:rsidR="00681E43" w:rsidRPr="00436069" w:rsidRDefault="00681E43" w:rsidP="008A6F6C">
            <w:pPr>
              <w:rPr>
                <w:rFonts w:ascii="Arial" w:hAnsi="Arial" w:cs="Arial"/>
              </w:rPr>
            </w:pPr>
          </w:p>
          <w:p w14:paraId="28A7DA5A" w14:textId="77777777" w:rsidR="00681E43" w:rsidRPr="00436069" w:rsidRDefault="00681E43" w:rsidP="008A6F6C">
            <w:pPr>
              <w:rPr>
                <w:rFonts w:ascii="Arial" w:hAnsi="Arial" w:cs="Arial"/>
              </w:rPr>
            </w:pPr>
          </w:p>
          <w:p w14:paraId="4A707BE0" w14:textId="77777777" w:rsidR="00681E43" w:rsidRPr="00436069" w:rsidRDefault="00681E43" w:rsidP="008A6F6C">
            <w:pPr>
              <w:rPr>
                <w:rFonts w:ascii="Arial" w:hAnsi="Arial" w:cs="Arial"/>
              </w:rPr>
            </w:pPr>
          </w:p>
          <w:p w14:paraId="584D0E4D" w14:textId="77777777" w:rsidR="00681E43" w:rsidRPr="00436069" w:rsidRDefault="00681E43" w:rsidP="008A6F6C">
            <w:pPr>
              <w:rPr>
                <w:rFonts w:ascii="Arial" w:hAnsi="Arial" w:cs="Arial"/>
              </w:rPr>
            </w:pPr>
            <w:r w:rsidRPr="00436069">
              <w:rPr>
                <w:rFonts w:ascii="Arial" w:hAnsi="Arial" w:cs="Arial"/>
              </w:rPr>
              <w:t>Postcode:</w:t>
            </w:r>
          </w:p>
          <w:p w14:paraId="1F2A7638" w14:textId="77777777" w:rsidR="00681E43" w:rsidRPr="00436069" w:rsidRDefault="00681E43" w:rsidP="008A6F6C">
            <w:pPr>
              <w:rPr>
                <w:rFonts w:ascii="Arial" w:hAnsi="Arial" w:cs="Arial"/>
              </w:rPr>
            </w:pPr>
          </w:p>
          <w:p w14:paraId="3B05F871" w14:textId="77777777" w:rsidR="00681E43" w:rsidRPr="00436069" w:rsidRDefault="00681E43" w:rsidP="008A6F6C">
            <w:pPr>
              <w:rPr>
                <w:rFonts w:ascii="Arial" w:hAnsi="Arial" w:cs="Arial"/>
              </w:rPr>
            </w:pPr>
          </w:p>
          <w:p w14:paraId="6F18E66F" w14:textId="77777777" w:rsidR="00681E43" w:rsidRPr="00436069" w:rsidRDefault="00681E43" w:rsidP="008A6F6C">
            <w:pPr>
              <w:rPr>
                <w:rFonts w:ascii="Arial" w:hAnsi="Arial" w:cs="Arial"/>
              </w:rPr>
            </w:pPr>
            <w:r w:rsidRPr="00436069">
              <w:rPr>
                <w:rFonts w:ascii="Arial" w:hAnsi="Arial" w:cs="Arial"/>
              </w:rPr>
              <w:t>Contact telephone number:</w:t>
            </w:r>
          </w:p>
          <w:p w14:paraId="294D12EE" w14:textId="77777777" w:rsidR="00681E43" w:rsidRPr="00436069" w:rsidRDefault="00681E43" w:rsidP="008A6F6C">
            <w:pPr>
              <w:rPr>
                <w:rFonts w:ascii="Arial" w:hAnsi="Arial" w:cs="Arial"/>
              </w:rPr>
            </w:pPr>
          </w:p>
          <w:p w14:paraId="0CDC0FCD" w14:textId="77777777" w:rsidR="00681E43" w:rsidRPr="00436069" w:rsidRDefault="00681E43" w:rsidP="008A6F6C">
            <w:pPr>
              <w:rPr>
                <w:rFonts w:ascii="Arial" w:hAnsi="Arial" w:cs="Arial"/>
              </w:rPr>
            </w:pPr>
            <w:r w:rsidRPr="00436069">
              <w:rPr>
                <w:rFonts w:ascii="Arial" w:hAnsi="Arial" w:cs="Arial"/>
              </w:rPr>
              <w:t xml:space="preserve">Home:                               Mobile:    </w:t>
            </w:r>
          </w:p>
          <w:p w14:paraId="7156EF0E" w14:textId="77777777" w:rsidR="00681E43" w:rsidRPr="00436069" w:rsidRDefault="00681E43" w:rsidP="008A6F6C">
            <w:pPr>
              <w:rPr>
                <w:rFonts w:ascii="Arial" w:hAnsi="Arial" w:cs="Arial"/>
              </w:rPr>
            </w:pPr>
          </w:p>
        </w:tc>
        <w:tc>
          <w:tcPr>
            <w:tcW w:w="4708" w:type="dxa"/>
          </w:tcPr>
          <w:p w14:paraId="2F1DE625" w14:textId="77777777" w:rsidR="00681E43" w:rsidRPr="00436069" w:rsidRDefault="00681E43" w:rsidP="008A6F6C">
            <w:pPr>
              <w:rPr>
                <w:rFonts w:ascii="Arial" w:hAnsi="Arial" w:cs="Arial"/>
              </w:rPr>
            </w:pPr>
          </w:p>
          <w:p w14:paraId="2912EF3C" w14:textId="77777777" w:rsidR="00681E43" w:rsidRPr="00436069" w:rsidRDefault="00681E43" w:rsidP="008A6F6C">
            <w:pPr>
              <w:rPr>
                <w:rFonts w:ascii="Arial" w:hAnsi="Arial" w:cs="Arial"/>
                <w:b/>
              </w:rPr>
            </w:pPr>
            <w:r w:rsidRPr="00436069">
              <w:rPr>
                <w:rFonts w:ascii="Arial" w:hAnsi="Arial" w:cs="Arial"/>
                <w:b/>
              </w:rPr>
              <w:t>Parent/Carers Details (if applicable):</w:t>
            </w:r>
          </w:p>
          <w:p w14:paraId="5670A9D0" w14:textId="77777777" w:rsidR="00681E43" w:rsidRPr="00436069" w:rsidRDefault="00681E43" w:rsidP="008A6F6C">
            <w:pPr>
              <w:rPr>
                <w:rFonts w:ascii="Arial" w:hAnsi="Arial" w:cs="Arial"/>
              </w:rPr>
            </w:pPr>
          </w:p>
          <w:p w14:paraId="3B2F624F" w14:textId="77777777" w:rsidR="00681E43" w:rsidRPr="00436069" w:rsidRDefault="00681E43" w:rsidP="008A6F6C">
            <w:pPr>
              <w:rPr>
                <w:rFonts w:ascii="Arial" w:hAnsi="Arial" w:cs="Arial"/>
              </w:rPr>
            </w:pPr>
            <w:r w:rsidRPr="00436069">
              <w:rPr>
                <w:rFonts w:ascii="Arial" w:hAnsi="Arial" w:cs="Arial"/>
              </w:rPr>
              <w:t>Name:</w:t>
            </w:r>
          </w:p>
          <w:p w14:paraId="23DB510F" w14:textId="77777777" w:rsidR="00681E43" w:rsidRPr="00436069" w:rsidRDefault="00681E43" w:rsidP="008A6F6C">
            <w:pPr>
              <w:rPr>
                <w:rFonts w:ascii="Arial" w:hAnsi="Arial" w:cs="Arial"/>
              </w:rPr>
            </w:pPr>
          </w:p>
          <w:p w14:paraId="2FC1768E" w14:textId="77777777" w:rsidR="00681E43" w:rsidRPr="00436069" w:rsidRDefault="00681E43" w:rsidP="008A6F6C">
            <w:pPr>
              <w:rPr>
                <w:rFonts w:ascii="Arial" w:hAnsi="Arial" w:cs="Arial"/>
              </w:rPr>
            </w:pPr>
          </w:p>
          <w:p w14:paraId="2BEDF1B7" w14:textId="77777777" w:rsidR="00681E43" w:rsidRPr="00436069" w:rsidRDefault="00681E43" w:rsidP="008A6F6C">
            <w:pPr>
              <w:rPr>
                <w:rFonts w:ascii="Arial" w:hAnsi="Arial" w:cs="Arial"/>
              </w:rPr>
            </w:pPr>
            <w:r w:rsidRPr="00436069">
              <w:rPr>
                <w:rFonts w:ascii="Arial" w:hAnsi="Arial" w:cs="Arial"/>
              </w:rPr>
              <w:t xml:space="preserve">Male     </w:t>
            </w:r>
            <w:r w:rsidRPr="00436069">
              <w:rPr>
                <w:rFonts w:ascii="Arial" w:hAnsi="Arial" w:cs="Arial"/>
              </w:rPr>
              <w:sym w:font="Wingdings 2" w:char="F0A3"/>
            </w:r>
            <w:r w:rsidRPr="00436069">
              <w:rPr>
                <w:rFonts w:ascii="Arial" w:hAnsi="Arial" w:cs="Arial"/>
              </w:rPr>
              <w:t xml:space="preserve">                   Female </w:t>
            </w:r>
            <w:r w:rsidRPr="00436069">
              <w:rPr>
                <w:rFonts w:ascii="Arial" w:hAnsi="Arial" w:cs="Arial"/>
              </w:rPr>
              <w:sym w:font="Wingdings 2" w:char="F0A3"/>
            </w:r>
            <w:r w:rsidRPr="00436069">
              <w:rPr>
                <w:rFonts w:ascii="Arial" w:hAnsi="Arial" w:cs="Arial"/>
              </w:rPr>
              <w:t xml:space="preserve">                               </w:t>
            </w:r>
          </w:p>
          <w:p w14:paraId="625EC1EF" w14:textId="77777777" w:rsidR="00681E43" w:rsidRPr="00436069" w:rsidRDefault="00681E43" w:rsidP="008A6F6C">
            <w:pPr>
              <w:rPr>
                <w:rFonts w:ascii="Arial" w:hAnsi="Arial" w:cs="Arial"/>
              </w:rPr>
            </w:pPr>
          </w:p>
          <w:p w14:paraId="6842E076" w14:textId="77777777" w:rsidR="00681E43" w:rsidRPr="00436069" w:rsidRDefault="00681E43" w:rsidP="008A6F6C">
            <w:pPr>
              <w:rPr>
                <w:rFonts w:ascii="Arial" w:hAnsi="Arial" w:cs="Arial"/>
              </w:rPr>
            </w:pPr>
          </w:p>
          <w:p w14:paraId="68AA0B9F" w14:textId="77777777" w:rsidR="00681E43" w:rsidRPr="00436069" w:rsidRDefault="00681E43" w:rsidP="008A6F6C">
            <w:pPr>
              <w:rPr>
                <w:rFonts w:ascii="Arial" w:hAnsi="Arial" w:cs="Arial"/>
              </w:rPr>
            </w:pPr>
            <w:r w:rsidRPr="00436069">
              <w:rPr>
                <w:rFonts w:ascii="Arial" w:hAnsi="Arial" w:cs="Arial"/>
              </w:rPr>
              <w:t>Address:</w:t>
            </w:r>
          </w:p>
          <w:p w14:paraId="5E8CBD29" w14:textId="77777777" w:rsidR="00681E43" w:rsidRPr="00436069" w:rsidRDefault="00681E43" w:rsidP="008A6F6C">
            <w:pPr>
              <w:rPr>
                <w:rFonts w:ascii="Arial" w:hAnsi="Arial" w:cs="Arial"/>
              </w:rPr>
            </w:pPr>
          </w:p>
          <w:p w14:paraId="5841A509" w14:textId="77777777" w:rsidR="00681E43" w:rsidRPr="00436069" w:rsidRDefault="00681E43" w:rsidP="008A6F6C">
            <w:pPr>
              <w:rPr>
                <w:rFonts w:ascii="Arial" w:hAnsi="Arial" w:cs="Arial"/>
              </w:rPr>
            </w:pPr>
          </w:p>
          <w:p w14:paraId="69652D9F" w14:textId="77777777" w:rsidR="00681E43" w:rsidRPr="00436069" w:rsidRDefault="00681E43" w:rsidP="008A6F6C">
            <w:pPr>
              <w:rPr>
                <w:rFonts w:ascii="Arial" w:hAnsi="Arial" w:cs="Arial"/>
              </w:rPr>
            </w:pPr>
          </w:p>
          <w:p w14:paraId="6994276B" w14:textId="77777777" w:rsidR="00681E43" w:rsidRPr="00436069" w:rsidRDefault="00681E43" w:rsidP="008A6F6C">
            <w:pPr>
              <w:rPr>
                <w:rFonts w:ascii="Arial" w:hAnsi="Arial" w:cs="Arial"/>
              </w:rPr>
            </w:pPr>
          </w:p>
          <w:p w14:paraId="73B91AF8" w14:textId="77777777" w:rsidR="00681E43" w:rsidRPr="00436069" w:rsidRDefault="00681E43" w:rsidP="008A6F6C">
            <w:pPr>
              <w:rPr>
                <w:rFonts w:ascii="Arial" w:hAnsi="Arial" w:cs="Arial"/>
              </w:rPr>
            </w:pPr>
            <w:r w:rsidRPr="00436069">
              <w:rPr>
                <w:rFonts w:ascii="Arial" w:hAnsi="Arial" w:cs="Arial"/>
              </w:rPr>
              <w:t>Postcode:</w:t>
            </w:r>
          </w:p>
          <w:p w14:paraId="1F4C99E7" w14:textId="77777777" w:rsidR="00681E43" w:rsidRPr="00436069" w:rsidRDefault="00681E43" w:rsidP="008A6F6C">
            <w:pPr>
              <w:rPr>
                <w:rFonts w:ascii="Arial" w:hAnsi="Arial" w:cs="Arial"/>
              </w:rPr>
            </w:pPr>
          </w:p>
          <w:p w14:paraId="58B8E57E" w14:textId="77777777" w:rsidR="00681E43" w:rsidRPr="00436069" w:rsidRDefault="00681E43" w:rsidP="008A6F6C">
            <w:pPr>
              <w:rPr>
                <w:rFonts w:ascii="Arial" w:hAnsi="Arial" w:cs="Arial"/>
              </w:rPr>
            </w:pPr>
          </w:p>
          <w:p w14:paraId="484903EA" w14:textId="77777777" w:rsidR="00681E43" w:rsidRPr="00436069" w:rsidRDefault="00681E43" w:rsidP="008A6F6C">
            <w:pPr>
              <w:rPr>
                <w:rFonts w:ascii="Arial" w:hAnsi="Arial" w:cs="Arial"/>
              </w:rPr>
            </w:pPr>
          </w:p>
          <w:p w14:paraId="34280C7D" w14:textId="77777777" w:rsidR="00681E43" w:rsidRPr="00436069" w:rsidRDefault="00681E43" w:rsidP="008A6F6C">
            <w:pPr>
              <w:rPr>
                <w:rFonts w:ascii="Arial" w:hAnsi="Arial" w:cs="Arial"/>
              </w:rPr>
            </w:pPr>
            <w:r w:rsidRPr="00436069">
              <w:rPr>
                <w:rFonts w:ascii="Arial" w:hAnsi="Arial" w:cs="Arial"/>
              </w:rPr>
              <w:t>Contact telephone number:</w:t>
            </w:r>
          </w:p>
          <w:p w14:paraId="7F73E123" w14:textId="77777777" w:rsidR="00681E43" w:rsidRPr="00436069" w:rsidRDefault="00681E43" w:rsidP="008A6F6C">
            <w:pPr>
              <w:rPr>
                <w:rFonts w:ascii="Arial" w:hAnsi="Arial" w:cs="Arial"/>
              </w:rPr>
            </w:pPr>
          </w:p>
          <w:p w14:paraId="1B90F1BB" w14:textId="77777777" w:rsidR="00681E43" w:rsidRPr="00436069" w:rsidRDefault="00681E43" w:rsidP="008A6F6C">
            <w:pPr>
              <w:rPr>
                <w:rFonts w:ascii="Arial" w:hAnsi="Arial" w:cs="Arial"/>
              </w:rPr>
            </w:pPr>
            <w:r w:rsidRPr="00436069">
              <w:rPr>
                <w:rFonts w:ascii="Arial" w:hAnsi="Arial" w:cs="Arial"/>
              </w:rPr>
              <w:t xml:space="preserve">Home:                          Mobile:    </w:t>
            </w:r>
          </w:p>
          <w:p w14:paraId="229649B5" w14:textId="77777777" w:rsidR="00681E43" w:rsidRPr="00436069" w:rsidRDefault="00681E43" w:rsidP="008A6F6C">
            <w:pPr>
              <w:rPr>
                <w:rFonts w:ascii="Arial" w:hAnsi="Arial" w:cs="Arial"/>
              </w:rPr>
            </w:pPr>
          </w:p>
        </w:tc>
      </w:tr>
      <w:tr w:rsidR="00681E43" w:rsidRPr="00436069" w14:paraId="2DC18E1E" w14:textId="77777777" w:rsidTr="008A6F6C">
        <w:trPr>
          <w:trHeight w:val="1480"/>
        </w:trPr>
        <w:tc>
          <w:tcPr>
            <w:tcW w:w="10022" w:type="dxa"/>
            <w:gridSpan w:val="3"/>
          </w:tcPr>
          <w:p w14:paraId="793E8D80" w14:textId="77777777" w:rsidR="00681E43" w:rsidRPr="00436069" w:rsidRDefault="00681E43" w:rsidP="008A6F6C">
            <w:pPr>
              <w:rPr>
                <w:rFonts w:ascii="Arial" w:hAnsi="Arial" w:cs="Arial"/>
              </w:rPr>
            </w:pPr>
          </w:p>
          <w:p w14:paraId="6FC76CA5" w14:textId="77777777" w:rsidR="00681E43" w:rsidRPr="00436069" w:rsidRDefault="00681E43" w:rsidP="008A6F6C">
            <w:pPr>
              <w:rPr>
                <w:rFonts w:ascii="Arial" w:hAnsi="Arial" w:cs="Arial"/>
              </w:rPr>
            </w:pPr>
            <w:r w:rsidRPr="00436069">
              <w:rPr>
                <w:rFonts w:ascii="Arial" w:hAnsi="Arial" w:cs="Arial"/>
              </w:rPr>
              <w:t xml:space="preserve">Does the patient have problems with mobility?                                   Yes </w:t>
            </w:r>
            <w:r w:rsidRPr="00436069">
              <w:rPr>
                <w:rFonts w:ascii="Arial" w:hAnsi="Arial" w:cs="Arial"/>
              </w:rPr>
              <w:sym w:font="Wingdings 2" w:char="F0A3"/>
            </w:r>
            <w:r w:rsidRPr="00436069">
              <w:rPr>
                <w:rFonts w:ascii="Arial" w:hAnsi="Arial" w:cs="Arial"/>
              </w:rPr>
              <w:t xml:space="preserve">               No </w:t>
            </w:r>
            <w:r w:rsidRPr="00436069">
              <w:rPr>
                <w:rFonts w:ascii="Arial" w:hAnsi="Arial" w:cs="Arial"/>
              </w:rPr>
              <w:sym w:font="Wingdings 2" w:char="F0A3"/>
            </w:r>
          </w:p>
          <w:p w14:paraId="509FED9A" w14:textId="77777777" w:rsidR="00681E43" w:rsidRPr="00436069" w:rsidRDefault="00681E43" w:rsidP="008A6F6C">
            <w:pPr>
              <w:rPr>
                <w:rFonts w:ascii="Arial" w:hAnsi="Arial" w:cs="Arial"/>
              </w:rPr>
            </w:pPr>
          </w:p>
          <w:p w14:paraId="226B09EF" w14:textId="77777777" w:rsidR="00681E43" w:rsidRPr="00436069" w:rsidRDefault="00681E43" w:rsidP="008A6F6C">
            <w:pPr>
              <w:rPr>
                <w:rFonts w:ascii="Arial" w:hAnsi="Arial" w:cs="Arial"/>
              </w:rPr>
            </w:pPr>
            <w:r w:rsidRPr="00436069">
              <w:rPr>
                <w:rFonts w:ascii="Arial" w:hAnsi="Arial" w:cs="Arial"/>
              </w:rPr>
              <w:t>If Yes please give details:</w:t>
            </w:r>
          </w:p>
          <w:p w14:paraId="7463A518" w14:textId="167BEF31" w:rsidR="00681E43" w:rsidRPr="00436069" w:rsidRDefault="00681E43" w:rsidP="008A6F6C">
            <w:pPr>
              <w:rPr>
                <w:rFonts w:ascii="Arial" w:hAnsi="Arial" w:cs="Arial"/>
              </w:rPr>
            </w:pPr>
          </w:p>
        </w:tc>
      </w:tr>
      <w:tr w:rsidR="00681E43" w:rsidRPr="00436069" w14:paraId="0A24945B" w14:textId="77777777" w:rsidTr="008A6F6C">
        <w:trPr>
          <w:trHeight w:val="762"/>
        </w:trPr>
        <w:tc>
          <w:tcPr>
            <w:tcW w:w="10022" w:type="dxa"/>
            <w:gridSpan w:val="3"/>
          </w:tcPr>
          <w:p w14:paraId="481B1CEB" w14:textId="45CEED01" w:rsidR="00681E43" w:rsidRPr="00436069" w:rsidRDefault="00D87868" w:rsidP="008A6F6C">
            <w:pPr>
              <w:rPr>
                <w:rFonts w:ascii="Arial" w:hAnsi="Arial" w:cs="Arial"/>
              </w:rPr>
            </w:pPr>
            <w:r w:rsidRPr="00D94B3A">
              <w:rPr>
                <w:rFonts w:ascii="Arial" w:hAnsi="Arial" w:cs="Arial"/>
                <w:b/>
              </w:rPr>
              <w:t>Medical History</w:t>
            </w:r>
            <w:r>
              <w:rPr>
                <w:rFonts w:ascii="Arial" w:hAnsi="Arial" w:cs="Arial"/>
              </w:rPr>
              <w:t xml:space="preserve">: </w:t>
            </w:r>
            <w:r w:rsidR="00681E43" w:rsidRPr="00436069">
              <w:rPr>
                <w:rFonts w:ascii="Arial" w:hAnsi="Arial" w:cs="Arial"/>
              </w:rPr>
              <w:t>Details of any significant medical conditions (including allergies e.g. latex and specific additional needs e.g. learning disability</w:t>
            </w:r>
            <w:r w:rsidR="00B707CB">
              <w:rPr>
                <w:rFonts w:ascii="Arial" w:hAnsi="Arial" w:cs="Arial"/>
              </w:rPr>
              <w:t>)</w:t>
            </w:r>
            <w:r w:rsidR="00681E43" w:rsidRPr="00436069">
              <w:rPr>
                <w:rFonts w:ascii="Arial" w:hAnsi="Arial" w:cs="Arial"/>
              </w:rPr>
              <w:t>. A full medical history should be attached</w:t>
            </w:r>
            <w:r w:rsidR="00C612AC">
              <w:rPr>
                <w:rFonts w:ascii="Arial" w:hAnsi="Arial" w:cs="Arial"/>
              </w:rPr>
              <w:t xml:space="preserve"> including GMP details and an </w:t>
            </w:r>
            <w:r w:rsidR="00124E65">
              <w:rPr>
                <w:rFonts w:ascii="Arial" w:hAnsi="Arial" w:cs="Arial"/>
              </w:rPr>
              <w:t>up-to-date</w:t>
            </w:r>
            <w:r w:rsidR="00C612AC">
              <w:rPr>
                <w:rFonts w:ascii="Arial" w:hAnsi="Arial" w:cs="Arial"/>
              </w:rPr>
              <w:t xml:space="preserve"> list of medications </w:t>
            </w:r>
          </w:p>
          <w:p w14:paraId="5331429B" w14:textId="77777777" w:rsidR="00681E43" w:rsidRPr="00436069" w:rsidRDefault="00681E43" w:rsidP="008A6F6C">
            <w:pPr>
              <w:rPr>
                <w:rFonts w:ascii="Arial" w:hAnsi="Arial" w:cs="Arial"/>
              </w:rPr>
            </w:pPr>
          </w:p>
          <w:p w14:paraId="23D508FB" w14:textId="77777777" w:rsidR="00681E43" w:rsidRDefault="00681E43" w:rsidP="008A6F6C">
            <w:pPr>
              <w:rPr>
                <w:rFonts w:ascii="Arial" w:hAnsi="Arial" w:cs="Arial"/>
              </w:rPr>
            </w:pPr>
          </w:p>
          <w:p w14:paraId="3EC64267" w14:textId="77777777" w:rsidR="00D87868" w:rsidRPr="00436069" w:rsidRDefault="00D87868" w:rsidP="008A6F6C">
            <w:pPr>
              <w:rPr>
                <w:rFonts w:ascii="Arial" w:hAnsi="Arial" w:cs="Arial"/>
              </w:rPr>
            </w:pPr>
          </w:p>
          <w:p w14:paraId="18035B6E" w14:textId="6887EB85" w:rsidR="00681E43" w:rsidRDefault="00681E43" w:rsidP="008A6F6C">
            <w:pPr>
              <w:rPr>
                <w:rFonts w:ascii="Arial" w:hAnsi="Arial" w:cs="Arial"/>
              </w:rPr>
            </w:pPr>
          </w:p>
          <w:p w14:paraId="41632C40" w14:textId="77777777" w:rsidR="00453AD1" w:rsidRDefault="00453AD1" w:rsidP="008A6F6C">
            <w:pPr>
              <w:rPr>
                <w:rFonts w:ascii="Arial" w:hAnsi="Arial" w:cs="Arial"/>
              </w:rPr>
            </w:pPr>
          </w:p>
          <w:p w14:paraId="75D905D9" w14:textId="77777777" w:rsidR="00124E65" w:rsidRDefault="00124E65" w:rsidP="008A6F6C">
            <w:pPr>
              <w:rPr>
                <w:rFonts w:ascii="Arial" w:hAnsi="Arial" w:cs="Arial"/>
              </w:rPr>
            </w:pPr>
          </w:p>
          <w:p w14:paraId="56EE2C41" w14:textId="3E42D836" w:rsidR="00124E65" w:rsidRPr="00436069" w:rsidRDefault="00124E65" w:rsidP="008A6F6C">
            <w:pPr>
              <w:rPr>
                <w:rFonts w:ascii="Arial" w:hAnsi="Arial" w:cs="Arial"/>
              </w:rPr>
            </w:pPr>
          </w:p>
        </w:tc>
      </w:tr>
      <w:tr w:rsidR="00681E43" w:rsidRPr="00436069" w14:paraId="2F24CA46" w14:textId="77777777" w:rsidTr="008A6F6C">
        <w:trPr>
          <w:trHeight w:val="762"/>
        </w:trPr>
        <w:tc>
          <w:tcPr>
            <w:tcW w:w="10022" w:type="dxa"/>
            <w:gridSpan w:val="3"/>
          </w:tcPr>
          <w:p w14:paraId="4041EDA4" w14:textId="77777777" w:rsidR="00681E43" w:rsidRPr="00436069" w:rsidRDefault="00681E43" w:rsidP="008A6F6C">
            <w:pPr>
              <w:rPr>
                <w:rFonts w:ascii="Arial" w:hAnsi="Arial" w:cs="Arial"/>
              </w:rPr>
            </w:pPr>
            <w:r w:rsidRPr="00971664">
              <w:rPr>
                <w:rFonts w:ascii="Arial" w:hAnsi="Arial" w:cs="Arial"/>
                <w:b/>
              </w:rPr>
              <w:t>Social History</w:t>
            </w:r>
            <w:r w:rsidRPr="00436069">
              <w:rPr>
                <w:rFonts w:ascii="Arial" w:hAnsi="Arial" w:cs="Arial"/>
              </w:rPr>
              <w:t xml:space="preserve"> (i.e. details of legal guardian, living arrangements</w:t>
            </w:r>
            <w:r w:rsidR="00C612AC">
              <w:rPr>
                <w:rFonts w:ascii="Arial" w:hAnsi="Arial" w:cs="Arial"/>
              </w:rPr>
              <w:t>, smoking/alcohol/drug history</w:t>
            </w:r>
            <w:r w:rsidRPr="00436069">
              <w:rPr>
                <w:rFonts w:ascii="Arial" w:hAnsi="Arial" w:cs="Arial"/>
              </w:rPr>
              <w:t xml:space="preserve"> etc.)</w:t>
            </w:r>
          </w:p>
          <w:p w14:paraId="3C467F4D" w14:textId="44E8AB06" w:rsidR="00681E43" w:rsidRDefault="00681E43" w:rsidP="008A6F6C">
            <w:pPr>
              <w:rPr>
                <w:rFonts w:ascii="Arial" w:hAnsi="Arial" w:cs="Arial"/>
              </w:rPr>
            </w:pPr>
          </w:p>
          <w:p w14:paraId="186BC012" w14:textId="589F178A" w:rsidR="00453AD1" w:rsidRPr="00436069" w:rsidRDefault="00453AD1" w:rsidP="008A6F6C">
            <w:pPr>
              <w:rPr>
                <w:rFonts w:ascii="Arial" w:hAnsi="Arial" w:cs="Arial"/>
              </w:rPr>
            </w:pPr>
          </w:p>
          <w:p w14:paraId="778E74D3" w14:textId="77777777" w:rsidR="00681E43" w:rsidRPr="00436069" w:rsidRDefault="00681E43" w:rsidP="008A6F6C">
            <w:pPr>
              <w:rPr>
                <w:rFonts w:ascii="Arial" w:hAnsi="Arial" w:cs="Arial"/>
              </w:rPr>
            </w:pPr>
          </w:p>
        </w:tc>
      </w:tr>
      <w:tr w:rsidR="00681E43" w:rsidRPr="00436069" w14:paraId="7BB0F9BB" w14:textId="77777777" w:rsidTr="008A6F6C">
        <w:trPr>
          <w:trHeight w:val="996"/>
        </w:trPr>
        <w:tc>
          <w:tcPr>
            <w:tcW w:w="10022" w:type="dxa"/>
            <w:gridSpan w:val="3"/>
          </w:tcPr>
          <w:p w14:paraId="3170B094" w14:textId="77777777" w:rsidR="00681E43" w:rsidRPr="00436069" w:rsidRDefault="00681E43" w:rsidP="008A6F6C">
            <w:pPr>
              <w:rPr>
                <w:rFonts w:ascii="Arial" w:hAnsi="Arial" w:cs="Arial"/>
              </w:rPr>
            </w:pPr>
          </w:p>
          <w:p w14:paraId="4B32ECBD" w14:textId="77777777" w:rsidR="00681E43" w:rsidRPr="00436069" w:rsidRDefault="00681E43" w:rsidP="008A6F6C">
            <w:pPr>
              <w:rPr>
                <w:rFonts w:ascii="Arial" w:hAnsi="Arial" w:cs="Arial"/>
              </w:rPr>
            </w:pPr>
            <w:r w:rsidRPr="00436069">
              <w:rPr>
                <w:rFonts w:ascii="Arial" w:hAnsi="Arial" w:cs="Arial"/>
              </w:rPr>
              <w:t xml:space="preserve">Urgent Care Required:                                         Yes </w:t>
            </w:r>
            <w:r w:rsidRPr="00436069">
              <w:rPr>
                <w:rFonts w:ascii="Arial" w:hAnsi="Arial" w:cs="Arial"/>
              </w:rPr>
              <w:sym w:font="Wingdings 2" w:char="F0A3"/>
            </w:r>
            <w:r w:rsidRPr="00436069">
              <w:rPr>
                <w:rFonts w:ascii="Arial" w:hAnsi="Arial" w:cs="Arial"/>
              </w:rPr>
              <w:t xml:space="preserve">                                     No </w:t>
            </w:r>
            <w:r w:rsidRPr="00436069">
              <w:rPr>
                <w:rFonts w:ascii="Arial" w:hAnsi="Arial" w:cs="Arial"/>
              </w:rPr>
              <w:sym w:font="Wingdings 2" w:char="F0A3"/>
            </w:r>
          </w:p>
        </w:tc>
      </w:tr>
      <w:tr w:rsidR="00681E43" w:rsidRPr="00436069" w14:paraId="32859085" w14:textId="77777777" w:rsidTr="008A6F6C">
        <w:trPr>
          <w:trHeight w:val="1923"/>
        </w:trPr>
        <w:tc>
          <w:tcPr>
            <w:tcW w:w="10022" w:type="dxa"/>
            <w:gridSpan w:val="3"/>
          </w:tcPr>
          <w:p w14:paraId="4F696A6D" w14:textId="77777777" w:rsidR="00681E43" w:rsidRPr="00436069" w:rsidRDefault="00681E43" w:rsidP="008A6F6C">
            <w:pPr>
              <w:rPr>
                <w:rFonts w:ascii="Arial" w:hAnsi="Arial" w:cs="Arial"/>
              </w:rPr>
            </w:pPr>
          </w:p>
          <w:p w14:paraId="1A24BC3B" w14:textId="77777777" w:rsidR="00681E43" w:rsidRPr="00436069" w:rsidRDefault="00681E43" w:rsidP="008A6F6C">
            <w:pPr>
              <w:rPr>
                <w:rFonts w:ascii="Arial" w:hAnsi="Arial" w:cs="Arial"/>
              </w:rPr>
            </w:pPr>
            <w:r w:rsidRPr="00971664">
              <w:rPr>
                <w:rFonts w:ascii="Arial" w:hAnsi="Arial" w:cs="Arial"/>
                <w:b/>
              </w:rPr>
              <w:t>Reason for Referral</w:t>
            </w:r>
            <w:r w:rsidR="00914555">
              <w:rPr>
                <w:rFonts w:ascii="Arial" w:hAnsi="Arial" w:cs="Arial"/>
                <w:b/>
              </w:rPr>
              <w:t xml:space="preserve"> </w:t>
            </w:r>
            <w:r w:rsidR="00914555" w:rsidRPr="00914555">
              <w:rPr>
                <w:rFonts w:ascii="Arial" w:hAnsi="Arial" w:cs="Arial"/>
                <w:sz w:val="22"/>
              </w:rPr>
              <w:t>(if for bariatric services please provide patients</w:t>
            </w:r>
            <w:r w:rsidR="00914555">
              <w:rPr>
                <w:rFonts w:ascii="Arial" w:hAnsi="Arial" w:cs="Arial"/>
                <w:sz w:val="22"/>
              </w:rPr>
              <w:t>’</w:t>
            </w:r>
            <w:r w:rsidR="00914555" w:rsidRPr="00914555">
              <w:rPr>
                <w:rFonts w:ascii="Arial" w:hAnsi="Arial" w:cs="Arial"/>
                <w:sz w:val="22"/>
              </w:rPr>
              <w:t xml:space="preserve"> height, weight and BMI)</w:t>
            </w:r>
            <w:r w:rsidRPr="00914555">
              <w:rPr>
                <w:rFonts w:ascii="Arial" w:hAnsi="Arial" w:cs="Arial"/>
                <w:sz w:val="22"/>
              </w:rPr>
              <w:t>:</w:t>
            </w:r>
          </w:p>
          <w:p w14:paraId="0E55D4BD" w14:textId="77777777" w:rsidR="00681E43" w:rsidRPr="00436069" w:rsidRDefault="00681E43" w:rsidP="008A6F6C">
            <w:pPr>
              <w:rPr>
                <w:rFonts w:ascii="Arial" w:hAnsi="Arial" w:cs="Arial"/>
              </w:rPr>
            </w:pPr>
          </w:p>
          <w:p w14:paraId="0DCF1E12" w14:textId="77777777" w:rsidR="00681E43" w:rsidRPr="00436069" w:rsidRDefault="00681E43" w:rsidP="008A6F6C">
            <w:pPr>
              <w:rPr>
                <w:rFonts w:ascii="Arial" w:hAnsi="Arial" w:cs="Arial"/>
              </w:rPr>
            </w:pPr>
          </w:p>
          <w:p w14:paraId="5DC14FFC" w14:textId="77777777" w:rsidR="00681E43" w:rsidRPr="00436069" w:rsidRDefault="00681E43" w:rsidP="008A6F6C">
            <w:pPr>
              <w:rPr>
                <w:rFonts w:ascii="Arial" w:hAnsi="Arial" w:cs="Arial"/>
              </w:rPr>
            </w:pPr>
          </w:p>
          <w:p w14:paraId="5C266045" w14:textId="77777777" w:rsidR="00681E43" w:rsidRPr="00436069" w:rsidRDefault="00681E43" w:rsidP="008A6F6C">
            <w:pPr>
              <w:rPr>
                <w:rFonts w:ascii="Arial" w:hAnsi="Arial" w:cs="Arial"/>
              </w:rPr>
            </w:pPr>
          </w:p>
          <w:p w14:paraId="47481C38" w14:textId="77777777" w:rsidR="00681E43" w:rsidRPr="00436069" w:rsidRDefault="00681E43" w:rsidP="008A6F6C">
            <w:pPr>
              <w:rPr>
                <w:rFonts w:ascii="Arial" w:hAnsi="Arial" w:cs="Arial"/>
              </w:rPr>
            </w:pPr>
          </w:p>
          <w:p w14:paraId="346F726D" w14:textId="77777777" w:rsidR="00681E43" w:rsidRPr="00436069" w:rsidRDefault="00681E43" w:rsidP="008A6F6C">
            <w:pPr>
              <w:rPr>
                <w:rFonts w:ascii="Arial" w:hAnsi="Arial" w:cs="Arial"/>
              </w:rPr>
            </w:pPr>
          </w:p>
        </w:tc>
      </w:tr>
      <w:tr w:rsidR="00681E43" w:rsidRPr="00436069" w14:paraId="617F72A8" w14:textId="77777777" w:rsidTr="008A6F6C">
        <w:trPr>
          <w:trHeight w:val="1437"/>
        </w:trPr>
        <w:tc>
          <w:tcPr>
            <w:tcW w:w="10022" w:type="dxa"/>
            <w:gridSpan w:val="3"/>
          </w:tcPr>
          <w:p w14:paraId="49061EC0" w14:textId="77777777" w:rsidR="00681E43" w:rsidRPr="00436069" w:rsidRDefault="00681E43" w:rsidP="008A6F6C">
            <w:pPr>
              <w:rPr>
                <w:rFonts w:ascii="Arial" w:hAnsi="Arial" w:cs="Arial"/>
              </w:rPr>
            </w:pPr>
          </w:p>
          <w:p w14:paraId="0AD67CD3" w14:textId="77777777" w:rsidR="00681E43" w:rsidRPr="00436069" w:rsidRDefault="00D87868" w:rsidP="00D87868">
            <w:pPr>
              <w:rPr>
                <w:rFonts w:ascii="Arial" w:hAnsi="Arial" w:cs="Arial"/>
              </w:rPr>
            </w:pPr>
            <w:r w:rsidRPr="00971664">
              <w:rPr>
                <w:rFonts w:ascii="Arial" w:hAnsi="Arial" w:cs="Arial"/>
                <w:b/>
              </w:rPr>
              <w:t>Dental History</w:t>
            </w:r>
            <w:r>
              <w:rPr>
                <w:rFonts w:ascii="Arial" w:hAnsi="Arial" w:cs="Arial"/>
              </w:rPr>
              <w:t xml:space="preserve">: </w:t>
            </w:r>
            <w:r w:rsidR="00681E43" w:rsidRPr="00436069">
              <w:rPr>
                <w:rFonts w:ascii="Arial" w:hAnsi="Arial" w:cs="Arial"/>
              </w:rPr>
              <w:t>(Please give as much detail as possible including use of LA):</w:t>
            </w:r>
          </w:p>
        </w:tc>
      </w:tr>
      <w:tr w:rsidR="00681E43" w:rsidRPr="00436069" w14:paraId="39275074" w14:textId="77777777" w:rsidTr="008A6F6C">
        <w:trPr>
          <w:trHeight w:val="66"/>
        </w:trPr>
        <w:tc>
          <w:tcPr>
            <w:tcW w:w="10022" w:type="dxa"/>
            <w:gridSpan w:val="3"/>
          </w:tcPr>
          <w:p w14:paraId="715E8639" w14:textId="77777777" w:rsidR="00681E43" w:rsidRPr="00436069" w:rsidRDefault="00681E43" w:rsidP="008A6F6C">
            <w:pPr>
              <w:rPr>
                <w:rFonts w:ascii="Arial" w:hAnsi="Arial" w:cs="Arial"/>
              </w:rPr>
            </w:pPr>
          </w:p>
          <w:p w14:paraId="525027D3" w14:textId="485EC2B0" w:rsidR="00681E43" w:rsidRPr="00436069" w:rsidRDefault="00453AD1" w:rsidP="008A6F6C">
            <w:pPr>
              <w:rPr>
                <w:rFonts w:ascii="Arial" w:hAnsi="Arial" w:cs="Arial"/>
              </w:rPr>
            </w:pPr>
            <w:r>
              <w:rPr>
                <w:rFonts w:ascii="Arial" w:hAnsi="Arial" w:cs="Arial"/>
              </w:rPr>
              <w:t xml:space="preserve">Clinic/ </w:t>
            </w:r>
            <w:r w:rsidR="00681E43" w:rsidRPr="00436069">
              <w:rPr>
                <w:rFonts w:ascii="Arial" w:hAnsi="Arial" w:cs="Arial"/>
              </w:rPr>
              <w:t>Department to which referral is to be directed:</w:t>
            </w:r>
          </w:p>
          <w:p w14:paraId="6814B1E0" w14:textId="77777777" w:rsidR="00681E43" w:rsidRPr="00436069" w:rsidRDefault="00681E43" w:rsidP="008A6F6C">
            <w:pPr>
              <w:rPr>
                <w:rFonts w:ascii="Arial" w:hAnsi="Arial" w:cs="Arial"/>
                <w:b/>
              </w:rPr>
            </w:pPr>
          </w:p>
          <w:p w14:paraId="7CF8D19C" w14:textId="77777777" w:rsidR="00681E43" w:rsidRPr="00436069" w:rsidRDefault="00681E43" w:rsidP="008A6F6C">
            <w:pPr>
              <w:rPr>
                <w:rFonts w:ascii="Arial" w:hAnsi="Arial" w:cs="Arial"/>
              </w:rPr>
            </w:pPr>
          </w:p>
          <w:p w14:paraId="708E5BCF" w14:textId="77777777" w:rsidR="00681E43" w:rsidRPr="00436069" w:rsidRDefault="00681E43" w:rsidP="008A6F6C">
            <w:pPr>
              <w:rPr>
                <w:rFonts w:ascii="Arial" w:hAnsi="Arial" w:cs="Arial"/>
              </w:rPr>
            </w:pPr>
          </w:p>
          <w:p w14:paraId="20650412" w14:textId="77777777" w:rsidR="00681E43" w:rsidRPr="00436069" w:rsidRDefault="00681E43" w:rsidP="008A6F6C">
            <w:pPr>
              <w:rPr>
                <w:rFonts w:ascii="Arial" w:hAnsi="Arial" w:cs="Arial"/>
              </w:rPr>
            </w:pPr>
          </w:p>
          <w:p w14:paraId="5E59E15B" w14:textId="77777777" w:rsidR="00681E43" w:rsidRPr="00436069" w:rsidRDefault="00681E43" w:rsidP="008A6F6C">
            <w:pPr>
              <w:rPr>
                <w:rFonts w:ascii="Arial" w:hAnsi="Arial" w:cs="Arial"/>
              </w:rPr>
            </w:pPr>
          </w:p>
        </w:tc>
      </w:tr>
      <w:tr w:rsidR="00681E43" w:rsidRPr="00436069" w14:paraId="18C62EF7" w14:textId="77777777" w:rsidTr="008A6F6C">
        <w:trPr>
          <w:trHeight w:val="1811"/>
        </w:trPr>
        <w:tc>
          <w:tcPr>
            <w:tcW w:w="10022" w:type="dxa"/>
            <w:gridSpan w:val="3"/>
          </w:tcPr>
          <w:p w14:paraId="3446374D" w14:textId="77777777" w:rsidR="00681E43" w:rsidRPr="00436069" w:rsidRDefault="00681E43" w:rsidP="008A6F6C">
            <w:pPr>
              <w:rPr>
                <w:rFonts w:ascii="Arial" w:hAnsi="Arial" w:cs="Arial"/>
              </w:rPr>
            </w:pPr>
          </w:p>
          <w:p w14:paraId="04C4518E" w14:textId="17E6690A" w:rsidR="00681E43" w:rsidRPr="00971664" w:rsidRDefault="00681E43" w:rsidP="008A6F6C">
            <w:pPr>
              <w:rPr>
                <w:rFonts w:ascii="Arial" w:hAnsi="Arial" w:cs="Arial"/>
                <w:b/>
              </w:rPr>
            </w:pPr>
            <w:r w:rsidRPr="00971664">
              <w:rPr>
                <w:rFonts w:ascii="Arial" w:hAnsi="Arial" w:cs="Arial"/>
                <w:b/>
              </w:rPr>
              <w:t>Radiographs</w:t>
            </w:r>
            <w:r w:rsidR="00D87868">
              <w:rPr>
                <w:rFonts w:ascii="Arial" w:hAnsi="Arial" w:cs="Arial"/>
                <w:b/>
              </w:rPr>
              <w:t>: Please provide digital copies (email to nuth.cds@nhs.net) or print on photographic paper</w:t>
            </w:r>
            <w:r w:rsidR="00914555">
              <w:rPr>
                <w:rFonts w:ascii="Arial" w:hAnsi="Arial" w:cs="Arial"/>
                <w:b/>
              </w:rPr>
              <w:t xml:space="preserve"> and ensure images are orientated correctly and labelled with the </w:t>
            </w:r>
            <w:r w:rsidR="00124E65">
              <w:rPr>
                <w:rFonts w:ascii="Arial" w:hAnsi="Arial" w:cs="Arial"/>
                <w:b/>
              </w:rPr>
              <w:t>patient’s</w:t>
            </w:r>
            <w:r w:rsidR="00914555">
              <w:rPr>
                <w:rFonts w:ascii="Arial" w:hAnsi="Arial" w:cs="Arial"/>
                <w:b/>
              </w:rPr>
              <w:t xml:space="preserve"> name, DOB and date of exposure.</w:t>
            </w:r>
          </w:p>
          <w:p w14:paraId="7A795A1F" w14:textId="77777777" w:rsidR="00681E43" w:rsidRPr="00436069" w:rsidRDefault="00681E43" w:rsidP="008A6F6C">
            <w:pPr>
              <w:rPr>
                <w:rFonts w:ascii="Arial" w:hAnsi="Arial" w:cs="Arial"/>
              </w:rPr>
            </w:pPr>
          </w:p>
          <w:p w14:paraId="1C83578B" w14:textId="77777777" w:rsidR="00681E43" w:rsidRPr="00436069" w:rsidRDefault="00681E43" w:rsidP="008A6F6C">
            <w:pPr>
              <w:rPr>
                <w:rFonts w:ascii="Arial" w:hAnsi="Arial" w:cs="Arial"/>
              </w:rPr>
            </w:pPr>
            <w:r w:rsidRPr="00436069">
              <w:rPr>
                <w:rFonts w:ascii="Arial" w:hAnsi="Arial" w:cs="Arial"/>
              </w:rPr>
              <w:t xml:space="preserve">Radiographs attached:                  Yes </w:t>
            </w:r>
            <w:r w:rsidRPr="00436069">
              <w:rPr>
                <w:rFonts w:ascii="Arial" w:hAnsi="Arial" w:cs="Arial"/>
              </w:rPr>
              <w:sym w:font="Wingdings 2" w:char="F0A3"/>
            </w:r>
            <w:r w:rsidRPr="00436069">
              <w:rPr>
                <w:rFonts w:ascii="Arial" w:hAnsi="Arial" w:cs="Arial"/>
              </w:rPr>
              <w:t xml:space="preserve">                                     No </w:t>
            </w:r>
            <w:r w:rsidRPr="00436069">
              <w:rPr>
                <w:rFonts w:ascii="Arial" w:hAnsi="Arial" w:cs="Arial"/>
              </w:rPr>
              <w:sym w:font="Wingdings 2" w:char="F0A3"/>
            </w:r>
          </w:p>
          <w:p w14:paraId="75C221C5" w14:textId="77777777" w:rsidR="00681E43" w:rsidRPr="00436069" w:rsidRDefault="00681E43" w:rsidP="008A6F6C">
            <w:pPr>
              <w:rPr>
                <w:rFonts w:ascii="Arial" w:hAnsi="Arial" w:cs="Arial"/>
              </w:rPr>
            </w:pPr>
          </w:p>
          <w:p w14:paraId="33967E33" w14:textId="77777777" w:rsidR="00681E43" w:rsidRPr="00436069" w:rsidRDefault="00681E43" w:rsidP="008A6F6C">
            <w:pPr>
              <w:rPr>
                <w:rFonts w:ascii="Arial" w:hAnsi="Arial" w:cs="Arial"/>
              </w:rPr>
            </w:pPr>
            <w:r w:rsidRPr="00436069">
              <w:rPr>
                <w:rFonts w:ascii="Arial" w:hAnsi="Arial" w:cs="Arial"/>
              </w:rPr>
              <w:t>If Yes please state type:</w:t>
            </w:r>
          </w:p>
          <w:p w14:paraId="2F743947" w14:textId="77777777" w:rsidR="00681E43" w:rsidRPr="00436069" w:rsidRDefault="00681E43" w:rsidP="008A6F6C">
            <w:pPr>
              <w:rPr>
                <w:rFonts w:ascii="Arial" w:hAnsi="Arial" w:cs="Arial"/>
              </w:rPr>
            </w:pPr>
          </w:p>
        </w:tc>
      </w:tr>
      <w:tr w:rsidR="00681E43" w:rsidRPr="00436069" w14:paraId="3436E855" w14:textId="77777777" w:rsidTr="008A6F6C">
        <w:trPr>
          <w:trHeight w:val="2331"/>
        </w:trPr>
        <w:tc>
          <w:tcPr>
            <w:tcW w:w="5143" w:type="dxa"/>
          </w:tcPr>
          <w:p w14:paraId="060468DD" w14:textId="77777777" w:rsidR="00681E43" w:rsidRPr="00436069" w:rsidRDefault="00681E43" w:rsidP="008A6F6C">
            <w:pPr>
              <w:rPr>
                <w:rFonts w:ascii="Arial" w:hAnsi="Arial" w:cs="Arial"/>
              </w:rPr>
            </w:pPr>
          </w:p>
          <w:p w14:paraId="7237A36D" w14:textId="77777777" w:rsidR="00681E43" w:rsidRPr="00436069" w:rsidRDefault="00681E43" w:rsidP="008A6F6C">
            <w:pPr>
              <w:rPr>
                <w:rFonts w:ascii="Arial" w:hAnsi="Arial" w:cs="Arial"/>
              </w:rPr>
            </w:pPr>
            <w:r w:rsidRPr="00436069">
              <w:rPr>
                <w:rFonts w:ascii="Arial" w:hAnsi="Arial" w:cs="Arial"/>
              </w:rPr>
              <w:t>Signature of Referring GDP:</w:t>
            </w:r>
          </w:p>
          <w:p w14:paraId="5B856ED4" w14:textId="77777777" w:rsidR="00681E43" w:rsidRPr="00436069" w:rsidRDefault="00681E43" w:rsidP="008A6F6C">
            <w:pPr>
              <w:rPr>
                <w:rFonts w:ascii="Arial" w:hAnsi="Arial" w:cs="Arial"/>
              </w:rPr>
            </w:pPr>
          </w:p>
          <w:p w14:paraId="28F999F4" w14:textId="77777777" w:rsidR="00681E43" w:rsidRPr="00436069" w:rsidRDefault="00681E43" w:rsidP="008A6F6C">
            <w:pPr>
              <w:rPr>
                <w:rFonts w:ascii="Arial" w:hAnsi="Arial" w:cs="Arial"/>
              </w:rPr>
            </w:pPr>
          </w:p>
          <w:p w14:paraId="0A93DE71" w14:textId="77777777" w:rsidR="00681E43" w:rsidRPr="00436069" w:rsidRDefault="00681E43" w:rsidP="008A6F6C">
            <w:pPr>
              <w:rPr>
                <w:rFonts w:ascii="Arial" w:hAnsi="Arial" w:cs="Arial"/>
              </w:rPr>
            </w:pPr>
            <w:r w:rsidRPr="00436069">
              <w:rPr>
                <w:rFonts w:ascii="Arial" w:hAnsi="Arial" w:cs="Arial"/>
              </w:rPr>
              <w:t>Please Print Name:</w:t>
            </w:r>
          </w:p>
          <w:p w14:paraId="65C93C63" w14:textId="77777777" w:rsidR="00681E43" w:rsidRPr="00436069" w:rsidRDefault="00681E43" w:rsidP="008A6F6C">
            <w:pPr>
              <w:rPr>
                <w:rFonts w:ascii="Arial" w:hAnsi="Arial" w:cs="Arial"/>
              </w:rPr>
            </w:pPr>
          </w:p>
          <w:p w14:paraId="741E89AA" w14:textId="77777777" w:rsidR="00681E43" w:rsidRPr="00436069" w:rsidRDefault="00681E43" w:rsidP="008A6F6C">
            <w:pPr>
              <w:rPr>
                <w:rFonts w:ascii="Arial" w:hAnsi="Arial" w:cs="Arial"/>
              </w:rPr>
            </w:pPr>
          </w:p>
          <w:p w14:paraId="52942795" w14:textId="77777777" w:rsidR="00681E43" w:rsidRPr="00436069" w:rsidRDefault="00681E43" w:rsidP="008A6F6C">
            <w:pPr>
              <w:rPr>
                <w:rFonts w:ascii="Arial" w:hAnsi="Arial" w:cs="Arial"/>
              </w:rPr>
            </w:pPr>
            <w:r w:rsidRPr="00436069">
              <w:rPr>
                <w:rFonts w:ascii="Arial" w:hAnsi="Arial" w:cs="Arial"/>
              </w:rPr>
              <w:t>Date of referral:</w:t>
            </w:r>
          </w:p>
        </w:tc>
        <w:tc>
          <w:tcPr>
            <w:tcW w:w="4879" w:type="dxa"/>
            <w:gridSpan w:val="2"/>
          </w:tcPr>
          <w:p w14:paraId="18BF5D77" w14:textId="77777777" w:rsidR="00681E43" w:rsidRPr="00436069" w:rsidRDefault="00681E43" w:rsidP="008A6F6C">
            <w:pPr>
              <w:rPr>
                <w:rFonts w:ascii="Arial" w:hAnsi="Arial" w:cs="Arial"/>
              </w:rPr>
            </w:pPr>
          </w:p>
          <w:p w14:paraId="00716C03" w14:textId="77777777" w:rsidR="00681E43" w:rsidRPr="00436069" w:rsidRDefault="00681E43" w:rsidP="008A6F6C">
            <w:pPr>
              <w:rPr>
                <w:rFonts w:ascii="Arial" w:hAnsi="Arial" w:cs="Arial"/>
              </w:rPr>
            </w:pPr>
            <w:r w:rsidRPr="00436069">
              <w:rPr>
                <w:rFonts w:ascii="Arial" w:hAnsi="Arial" w:cs="Arial"/>
              </w:rPr>
              <w:t>Practice Stamp</w:t>
            </w:r>
            <w:r w:rsidR="00D87868">
              <w:rPr>
                <w:rFonts w:ascii="Arial" w:hAnsi="Arial" w:cs="Arial"/>
              </w:rPr>
              <w:t xml:space="preserve"> and contact number</w:t>
            </w:r>
            <w:r w:rsidRPr="00436069">
              <w:rPr>
                <w:rFonts w:ascii="Arial" w:hAnsi="Arial" w:cs="Arial"/>
              </w:rPr>
              <w:t>:</w:t>
            </w:r>
          </w:p>
          <w:p w14:paraId="1A495109" w14:textId="77777777" w:rsidR="00681E43" w:rsidRPr="00436069" w:rsidRDefault="00681E43" w:rsidP="008A6F6C">
            <w:pPr>
              <w:rPr>
                <w:rFonts w:ascii="Arial" w:hAnsi="Arial" w:cs="Arial"/>
              </w:rPr>
            </w:pPr>
          </w:p>
          <w:p w14:paraId="09B6849D" w14:textId="77777777" w:rsidR="00681E43" w:rsidRPr="00436069" w:rsidRDefault="00681E43" w:rsidP="008A6F6C">
            <w:pPr>
              <w:rPr>
                <w:rFonts w:ascii="Arial" w:hAnsi="Arial" w:cs="Arial"/>
              </w:rPr>
            </w:pPr>
          </w:p>
          <w:p w14:paraId="3A0A3ECF" w14:textId="77777777" w:rsidR="00681E43" w:rsidRPr="00436069" w:rsidRDefault="00681E43" w:rsidP="008A6F6C">
            <w:pPr>
              <w:rPr>
                <w:rFonts w:ascii="Arial" w:hAnsi="Arial" w:cs="Arial"/>
              </w:rPr>
            </w:pPr>
          </w:p>
          <w:p w14:paraId="36185D22" w14:textId="77777777" w:rsidR="00681E43" w:rsidRPr="00436069" w:rsidRDefault="00681E43" w:rsidP="008A6F6C">
            <w:pPr>
              <w:rPr>
                <w:rFonts w:ascii="Arial" w:hAnsi="Arial" w:cs="Arial"/>
              </w:rPr>
            </w:pPr>
          </w:p>
          <w:p w14:paraId="5FB9BFE9" w14:textId="77777777" w:rsidR="00681E43" w:rsidRPr="00436069" w:rsidRDefault="00681E43" w:rsidP="008A6F6C">
            <w:pPr>
              <w:rPr>
                <w:rFonts w:ascii="Arial" w:hAnsi="Arial" w:cs="Arial"/>
              </w:rPr>
            </w:pPr>
          </w:p>
          <w:p w14:paraId="74043052" w14:textId="77777777" w:rsidR="00681E43" w:rsidRPr="00436069" w:rsidRDefault="00681E43" w:rsidP="008A6F6C">
            <w:pPr>
              <w:rPr>
                <w:rFonts w:ascii="Arial" w:hAnsi="Arial" w:cs="Arial"/>
              </w:rPr>
            </w:pPr>
          </w:p>
          <w:p w14:paraId="5FBEC275" w14:textId="77777777" w:rsidR="00681E43" w:rsidRPr="00436069" w:rsidRDefault="00681E43" w:rsidP="008A6F6C">
            <w:pPr>
              <w:rPr>
                <w:rFonts w:ascii="Arial" w:hAnsi="Arial" w:cs="Arial"/>
              </w:rPr>
            </w:pPr>
          </w:p>
        </w:tc>
      </w:tr>
    </w:tbl>
    <w:p w14:paraId="397BD8F3" w14:textId="77777777" w:rsidR="00681E43" w:rsidRDefault="00681E43" w:rsidP="00681E43">
      <w:pPr>
        <w:rPr>
          <w:rFonts w:ascii="Arial" w:hAnsi="Arial" w:cs="Arial"/>
          <w:b/>
          <w:sz w:val="32"/>
          <w:szCs w:val="32"/>
        </w:rPr>
      </w:pPr>
    </w:p>
    <w:p w14:paraId="5F3EB479" w14:textId="77777777" w:rsidR="00681E43" w:rsidRDefault="00681E43" w:rsidP="00681E43">
      <w:pPr>
        <w:rPr>
          <w:rFonts w:ascii="Arial" w:hAnsi="Arial" w:cs="Arial"/>
          <w:b/>
          <w:sz w:val="32"/>
          <w:szCs w:val="32"/>
        </w:rPr>
        <w:sectPr w:rsidR="00681E43" w:rsidSect="008A6F6C">
          <w:pgSz w:w="11907" w:h="16840" w:code="9"/>
          <w:pgMar w:top="1361" w:right="1361" w:bottom="1361" w:left="1361" w:header="720" w:footer="720" w:gutter="0"/>
          <w:cols w:space="720"/>
          <w:noEndnote/>
        </w:sectPr>
      </w:pPr>
    </w:p>
    <w:p w14:paraId="039E69C4" w14:textId="77777777" w:rsidR="00681E43" w:rsidRPr="008C0AA4" w:rsidRDefault="00681E43" w:rsidP="00681E43">
      <w:pPr>
        <w:rPr>
          <w:rFonts w:ascii="Arial" w:hAnsi="Arial" w:cs="Arial"/>
          <w:b/>
          <w:sz w:val="28"/>
          <w:szCs w:val="28"/>
        </w:rPr>
      </w:pPr>
      <w:r w:rsidRPr="008C0AA4">
        <w:rPr>
          <w:rFonts w:ascii="Arial" w:hAnsi="Arial" w:cs="Arial"/>
          <w:b/>
          <w:sz w:val="28"/>
          <w:szCs w:val="28"/>
        </w:rPr>
        <w:lastRenderedPageBreak/>
        <w:t>Appendix B- Sedation referral form</w:t>
      </w:r>
    </w:p>
    <w:p w14:paraId="6F4C3594" w14:textId="77777777" w:rsidR="00681E43" w:rsidRPr="00436069" w:rsidRDefault="00681E43" w:rsidP="00681E43">
      <w:pPr>
        <w:ind w:right="-1361"/>
        <w:jc w:val="center"/>
        <w:rPr>
          <w:rFonts w:ascii="Arial" w:hAnsi="Arial" w:cs="Arial"/>
          <w:b/>
          <w:color w:val="FF0000"/>
        </w:rPr>
      </w:pPr>
    </w:p>
    <w:p w14:paraId="59B06381" w14:textId="3CA6A6B8" w:rsidR="00681E43" w:rsidRPr="00436069" w:rsidRDefault="00681E43" w:rsidP="00681E43">
      <w:pPr>
        <w:jc w:val="center"/>
        <w:rPr>
          <w:rFonts w:ascii="Arial" w:hAnsi="Arial" w:cs="Arial"/>
        </w:rPr>
      </w:pPr>
      <w:r w:rsidRPr="00436069">
        <w:rPr>
          <w:rFonts w:ascii="Arial" w:hAnsi="Arial" w:cs="Arial"/>
          <w:b/>
        </w:rPr>
        <w:t xml:space="preserve">Please note to enable us to deal with all referrals in a timely manner, we ask that all sections of this form are completed </w:t>
      </w:r>
    </w:p>
    <w:p w14:paraId="5EE625B3" w14:textId="77777777" w:rsidR="00681E43" w:rsidRPr="00436069" w:rsidRDefault="00681E43" w:rsidP="00681E43">
      <w:pPr>
        <w:rPr>
          <w:rFonts w:ascii="Arial" w:hAnsi="Arial" w:cs="Arial"/>
          <w:b/>
          <w:sz w:val="32"/>
          <w:szCs w:val="32"/>
        </w:rPr>
      </w:pPr>
    </w:p>
    <w:p w14:paraId="3E413C10" w14:textId="77777777" w:rsidR="00681E43" w:rsidRPr="00436069" w:rsidRDefault="00681E43" w:rsidP="00681E43">
      <w:pPr>
        <w:pStyle w:val="Footer"/>
        <w:rPr>
          <w:rFonts w:ascii="Arial" w:hAnsi="Arial" w:cs="Arial"/>
        </w:rPr>
      </w:pPr>
      <w:r w:rsidRPr="00436069">
        <w:rPr>
          <w:rFonts w:ascii="Arial" w:hAnsi="Arial" w:cs="Arial"/>
        </w:rPr>
        <w:t>If you require further information or have a query about a potential referral, please telephone 0191 282 5306 for advice</w:t>
      </w:r>
    </w:p>
    <w:p w14:paraId="67AA0B33" w14:textId="77777777" w:rsidR="00681E43" w:rsidRDefault="00681E43" w:rsidP="00681E43">
      <w:pPr>
        <w:ind w:right="-154"/>
        <w:rPr>
          <w:rFonts w:ascii="Arial" w:hAnsi="Arial" w:cs="Arial"/>
          <w:b/>
          <w:lang w:val="en-US"/>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3"/>
        <w:gridCol w:w="171"/>
        <w:gridCol w:w="4708"/>
      </w:tblGrid>
      <w:tr w:rsidR="00681E43" w:rsidRPr="003378CE" w14:paraId="2A31F1E1" w14:textId="77777777" w:rsidTr="008A6F6C">
        <w:trPr>
          <w:trHeight w:val="3076"/>
        </w:trPr>
        <w:tc>
          <w:tcPr>
            <w:tcW w:w="5314" w:type="dxa"/>
            <w:gridSpan w:val="2"/>
          </w:tcPr>
          <w:p w14:paraId="582D0D52" w14:textId="77777777" w:rsidR="00681E43" w:rsidRPr="003378CE" w:rsidRDefault="00681E43" w:rsidP="008A6F6C">
            <w:pPr>
              <w:rPr>
                <w:rFonts w:ascii="Arial" w:hAnsi="Arial" w:cs="Arial"/>
              </w:rPr>
            </w:pPr>
          </w:p>
          <w:p w14:paraId="5364D8E1" w14:textId="77777777" w:rsidR="00681E43" w:rsidRPr="003378CE" w:rsidRDefault="00681E43" w:rsidP="008A6F6C">
            <w:pPr>
              <w:rPr>
                <w:rFonts w:ascii="Arial" w:hAnsi="Arial" w:cs="Arial"/>
                <w:b/>
              </w:rPr>
            </w:pPr>
            <w:r w:rsidRPr="003378CE">
              <w:rPr>
                <w:rFonts w:ascii="Arial" w:hAnsi="Arial" w:cs="Arial"/>
                <w:b/>
              </w:rPr>
              <w:t>Patient Details</w:t>
            </w:r>
          </w:p>
          <w:p w14:paraId="5EE124A0" w14:textId="77777777" w:rsidR="00681E43" w:rsidRPr="003378CE" w:rsidRDefault="00681E43" w:rsidP="008A6F6C">
            <w:pPr>
              <w:rPr>
                <w:rFonts w:ascii="Arial" w:hAnsi="Arial" w:cs="Arial"/>
              </w:rPr>
            </w:pPr>
          </w:p>
          <w:p w14:paraId="7E46F5BF" w14:textId="77777777" w:rsidR="00681E43" w:rsidRPr="003378CE" w:rsidRDefault="00681E43" w:rsidP="008A6F6C">
            <w:pPr>
              <w:rPr>
                <w:rFonts w:ascii="Arial" w:hAnsi="Arial" w:cs="Arial"/>
              </w:rPr>
            </w:pPr>
            <w:r w:rsidRPr="003378CE">
              <w:rPr>
                <w:rFonts w:ascii="Arial" w:hAnsi="Arial" w:cs="Arial"/>
              </w:rPr>
              <w:t>Name:</w:t>
            </w:r>
          </w:p>
          <w:p w14:paraId="034EA89C" w14:textId="77777777" w:rsidR="00681E43" w:rsidRPr="003378CE" w:rsidRDefault="00681E43" w:rsidP="008A6F6C">
            <w:pPr>
              <w:rPr>
                <w:rFonts w:ascii="Arial" w:hAnsi="Arial" w:cs="Arial"/>
              </w:rPr>
            </w:pPr>
          </w:p>
          <w:p w14:paraId="7BA724D6" w14:textId="77777777" w:rsidR="00681E43" w:rsidRPr="003378CE" w:rsidRDefault="00681E43" w:rsidP="008A6F6C">
            <w:pPr>
              <w:rPr>
                <w:rFonts w:ascii="Arial" w:hAnsi="Arial" w:cs="Arial"/>
              </w:rPr>
            </w:pPr>
          </w:p>
          <w:p w14:paraId="563D207A" w14:textId="77777777" w:rsidR="00681E43" w:rsidRPr="003378CE" w:rsidRDefault="00681E43" w:rsidP="008A6F6C">
            <w:pPr>
              <w:rPr>
                <w:rFonts w:ascii="Arial" w:hAnsi="Arial" w:cs="Arial"/>
              </w:rPr>
            </w:pPr>
            <w:r w:rsidRPr="003378CE">
              <w:rPr>
                <w:rFonts w:ascii="Arial" w:hAnsi="Arial" w:cs="Arial"/>
              </w:rPr>
              <w:t>DOB:</w:t>
            </w:r>
          </w:p>
          <w:p w14:paraId="0213C71C" w14:textId="77777777" w:rsidR="00681E43" w:rsidRPr="003378CE" w:rsidRDefault="00681E43" w:rsidP="008A6F6C">
            <w:pPr>
              <w:rPr>
                <w:rFonts w:ascii="Arial" w:hAnsi="Arial" w:cs="Arial"/>
              </w:rPr>
            </w:pPr>
          </w:p>
          <w:p w14:paraId="4BCA2808" w14:textId="77777777" w:rsidR="00681E43" w:rsidRDefault="00681E43" w:rsidP="008A6F6C">
            <w:pPr>
              <w:rPr>
                <w:rFonts w:ascii="Arial" w:hAnsi="Arial" w:cs="Arial"/>
              </w:rPr>
            </w:pPr>
            <w:r>
              <w:rPr>
                <w:rFonts w:ascii="Arial" w:hAnsi="Arial" w:cs="Arial"/>
              </w:rPr>
              <w:t>NHS Number:</w:t>
            </w:r>
          </w:p>
          <w:p w14:paraId="256E90DA" w14:textId="77777777" w:rsidR="00681E43" w:rsidRPr="003378CE" w:rsidRDefault="00681E43" w:rsidP="008A6F6C">
            <w:pPr>
              <w:rPr>
                <w:rFonts w:ascii="Arial" w:hAnsi="Arial" w:cs="Arial"/>
              </w:rPr>
            </w:pPr>
          </w:p>
          <w:p w14:paraId="1DB7D2CA" w14:textId="77777777" w:rsidR="00681E43" w:rsidRPr="003378CE" w:rsidRDefault="00681E43" w:rsidP="008A6F6C">
            <w:pPr>
              <w:rPr>
                <w:rFonts w:ascii="Arial" w:hAnsi="Arial" w:cs="Arial"/>
              </w:rPr>
            </w:pPr>
            <w:r w:rsidRPr="003378CE">
              <w:rPr>
                <w:rFonts w:ascii="Arial" w:hAnsi="Arial" w:cs="Arial"/>
              </w:rPr>
              <w:t xml:space="preserve">Male     </w:t>
            </w:r>
            <w:r w:rsidRPr="003378CE">
              <w:rPr>
                <w:rFonts w:ascii="Arial" w:hAnsi="Arial" w:cs="Arial"/>
              </w:rPr>
              <w:sym w:font="Wingdings 2" w:char="F0A3"/>
            </w:r>
            <w:r w:rsidRPr="003378CE">
              <w:rPr>
                <w:rFonts w:ascii="Arial" w:hAnsi="Arial" w:cs="Arial"/>
              </w:rPr>
              <w:t xml:space="preserve">                   Female </w:t>
            </w:r>
            <w:r w:rsidRPr="003378CE">
              <w:rPr>
                <w:rFonts w:ascii="Arial" w:hAnsi="Arial" w:cs="Arial"/>
              </w:rPr>
              <w:sym w:font="Wingdings 2" w:char="F0A3"/>
            </w:r>
            <w:r w:rsidRPr="003378CE">
              <w:rPr>
                <w:rFonts w:ascii="Arial" w:hAnsi="Arial" w:cs="Arial"/>
              </w:rPr>
              <w:t xml:space="preserve">                               </w:t>
            </w:r>
          </w:p>
          <w:p w14:paraId="301E4FD3" w14:textId="77777777" w:rsidR="00681E43" w:rsidRPr="003378CE" w:rsidRDefault="00681E43" w:rsidP="008A6F6C">
            <w:pPr>
              <w:rPr>
                <w:rFonts w:ascii="Arial" w:hAnsi="Arial" w:cs="Arial"/>
              </w:rPr>
            </w:pPr>
          </w:p>
          <w:p w14:paraId="15E90D39" w14:textId="77777777" w:rsidR="00681E43" w:rsidRPr="003378CE" w:rsidRDefault="00681E43" w:rsidP="008A6F6C">
            <w:pPr>
              <w:rPr>
                <w:rFonts w:ascii="Arial" w:hAnsi="Arial" w:cs="Arial"/>
              </w:rPr>
            </w:pPr>
          </w:p>
          <w:p w14:paraId="28AD06B2" w14:textId="77777777" w:rsidR="00681E43" w:rsidRPr="003378CE" w:rsidRDefault="00681E43" w:rsidP="008A6F6C">
            <w:pPr>
              <w:rPr>
                <w:rFonts w:ascii="Arial" w:hAnsi="Arial" w:cs="Arial"/>
              </w:rPr>
            </w:pPr>
            <w:r w:rsidRPr="003378CE">
              <w:rPr>
                <w:rFonts w:ascii="Arial" w:hAnsi="Arial" w:cs="Arial"/>
              </w:rPr>
              <w:t>Address:</w:t>
            </w:r>
          </w:p>
          <w:p w14:paraId="10E69CFB" w14:textId="77777777" w:rsidR="00681E43" w:rsidRPr="003378CE" w:rsidRDefault="00681E43" w:rsidP="008A6F6C">
            <w:pPr>
              <w:rPr>
                <w:rFonts w:ascii="Arial" w:hAnsi="Arial" w:cs="Arial"/>
              </w:rPr>
            </w:pPr>
          </w:p>
          <w:p w14:paraId="7A20F324" w14:textId="77777777" w:rsidR="00681E43" w:rsidRPr="003378CE" w:rsidRDefault="00681E43" w:rsidP="008A6F6C">
            <w:pPr>
              <w:rPr>
                <w:rFonts w:ascii="Arial" w:hAnsi="Arial" w:cs="Arial"/>
              </w:rPr>
            </w:pPr>
          </w:p>
          <w:p w14:paraId="5D1CA17D" w14:textId="77777777" w:rsidR="00681E43" w:rsidRPr="003378CE" w:rsidRDefault="00681E43" w:rsidP="008A6F6C">
            <w:pPr>
              <w:rPr>
                <w:rFonts w:ascii="Arial" w:hAnsi="Arial" w:cs="Arial"/>
              </w:rPr>
            </w:pPr>
          </w:p>
          <w:p w14:paraId="2E6C2A87" w14:textId="77777777" w:rsidR="00681E43" w:rsidRPr="003378CE" w:rsidRDefault="00681E43" w:rsidP="008A6F6C">
            <w:pPr>
              <w:rPr>
                <w:rFonts w:ascii="Arial" w:hAnsi="Arial" w:cs="Arial"/>
              </w:rPr>
            </w:pPr>
            <w:r w:rsidRPr="003378CE">
              <w:rPr>
                <w:rFonts w:ascii="Arial" w:hAnsi="Arial" w:cs="Arial"/>
              </w:rPr>
              <w:t>Postcode:</w:t>
            </w:r>
          </w:p>
          <w:p w14:paraId="06A84906" w14:textId="77777777" w:rsidR="00681E43" w:rsidRDefault="00681E43" w:rsidP="008A6F6C">
            <w:pPr>
              <w:rPr>
                <w:rFonts w:ascii="Arial" w:hAnsi="Arial" w:cs="Arial"/>
              </w:rPr>
            </w:pPr>
          </w:p>
          <w:p w14:paraId="010625B4" w14:textId="77777777" w:rsidR="00681E43" w:rsidRPr="003378CE" w:rsidRDefault="00681E43" w:rsidP="008A6F6C">
            <w:pPr>
              <w:rPr>
                <w:rFonts w:ascii="Arial" w:hAnsi="Arial" w:cs="Arial"/>
              </w:rPr>
            </w:pPr>
          </w:p>
          <w:p w14:paraId="63E1188B" w14:textId="77777777" w:rsidR="00681E43" w:rsidRPr="003378CE" w:rsidRDefault="00681E43" w:rsidP="008A6F6C">
            <w:pPr>
              <w:rPr>
                <w:rFonts w:ascii="Arial" w:hAnsi="Arial" w:cs="Arial"/>
              </w:rPr>
            </w:pPr>
            <w:r w:rsidRPr="003378CE">
              <w:rPr>
                <w:rFonts w:ascii="Arial" w:hAnsi="Arial" w:cs="Arial"/>
              </w:rPr>
              <w:t>Contact telephone number:</w:t>
            </w:r>
          </w:p>
          <w:p w14:paraId="4D778881" w14:textId="77777777" w:rsidR="00681E43" w:rsidRDefault="00681E43" w:rsidP="008A6F6C">
            <w:pPr>
              <w:rPr>
                <w:rFonts w:ascii="Arial" w:hAnsi="Arial" w:cs="Arial"/>
              </w:rPr>
            </w:pPr>
          </w:p>
          <w:p w14:paraId="7DBC9367" w14:textId="77777777" w:rsidR="00681E43" w:rsidRDefault="00681E43" w:rsidP="008A6F6C">
            <w:pPr>
              <w:rPr>
                <w:rFonts w:ascii="Arial" w:hAnsi="Arial" w:cs="Arial"/>
              </w:rPr>
            </w:pPr>
            <w:r>
              <w:rPr>
                <w:rFonts w:ascii="Arial" w:hAnsi="Arial" w:cs="Arial"/>
              </w:rPr>
              <w:t xml:space="preserve">Home:                               Mobile:    </w:t>
            </w:r>
          </w:p>
          <w:p w14:paraId="466FCEC1" w14:textId="77777777" w:rsidR="00681E43" w:rsidRPr="003378CE" w:rsidRDefault="00681E43" w:rsidP="008A6F6C">
            <w:pPr>
              <w:rPr>
                <w:rFonts w:ascii="Arial" w:hAnsi="Arial" w:cs="Arial"/>
              </w:rPr>
            </w:pPr>
          </w:p>
        </w:tc>
        <w:tc>
          <w:tcPr>
            <w:tcW w:w="4708" w:type="dxa"/>
          </w:tcPr>
          <w:p w14:paraId="4A5B912A" w14:textId="77777777" w:rsidR="00681E43" w:rsidRPr="003378CE" w:rsidRDefault="00681E43" w:rsidP="008A6F6C">
            <w:pPr>
              <w:rPr>
                <w:rFonts w:ascii="Arial" w:hAnsi="Arial" w:cs="Arial"/>
              </w:rPr>
            </w:pPr>
          </w:p>
          <w:p w14:paraId="35DCC3F0" w14:textId="77777777" w:rsidR="00681E43" w:rsidRPr="003378CE" w:rsidRDefault="00681E43" w:rsidP="008A6F6C">
            <w:pPr>
              <w:rPr>
                <w:rFonts w:ascii="Arial" w:hAnsi="Arial" w:cs="Arial"/>
                <w:b/>
              </w:rPr>
            </w:pPr>
            <w:r w:rsidRPr="003378CE">
              <w:rPr>
                <w:rFonts w:ascii="Arial" w:hAnsi="Arial" w:cs="Arial"/>
                <w:b/>
              </w:rPr>
              <w:t>Parent/Carers Details (if applicable):</w:t>
            </w:r>
          </w:p>
          <w:p w14:paraId="71559332" w14:textId="77777777" w:rsidR="00681E43" w:rsidRPr="003378CE" w:rsidRDefault="00681E43" w:rsidP="008A6F6C">
            <w:pPr>
              <w:rPr>
                <w:rFonts w:ascii="Arial" w:hAnsi="Arial" w:cs="Arial"/>
              </w:rPr>
            </w:pPr>
          </w:p>
          <w:p w14:paraId="7AFCCA2A" w14:textId="77777777" w:rsidR="00681E43" w:rsidRPr="003378CE" w:rsidRDefault="00681E43" w:rsidP="008A6F6C">
            <w:pPr>
              <w:rPr>
                <w:rFonts w:ascii="Arial" w:hAnsi="Arial" w:cs="Arial"/>
              </w:rPr>
            </w:pPr>
            <w:r w:rsidRPr="003378CE">
              <w:rPr>
                <w:rFonts w:ascii="Arial" w:hAnsi="Arial" w:cs="Arial"/>
              </w:rPr>
              <w:t>Name:</w:t>
            </w:r>
          </w:p>
          <w:p w14:paraId="4EE4A7C4" w14:textId="77777777" w:rsidR="00681E43" w:rsidRPr="003378CE" w:rsidRDefault="00681E43" w:rsidP="008A6F6C">
            <w:pPr>
              <w:rPr>
                <w:rFonts w:ascii="Arial" w:hAnsi="Arial" w:cs="Arial"/>
              </w:rPr>
            </w:pPr>
          </w:p>
          <w:p w14:paraId="3504E372" w14:textId="77777777" w:rsidR="00681E43" w:rsidRPr="003378CE" w:rsidRDefault="00681E43" w:rsidP="008A6F6C">
            <w:pPr>
              <w:rPr>
                <w:rFonts w:ascii="Arial" w:hAnsi="Arial" w:cs="Arial"/>
              </w:rPr>
            </w:pPr>
          </w:p>
          <w:p w14:paraId="17964CB5" w14:textId="77777777" w:rsidR="00681E43" w:rsidRPr="003378CE" w:rsidRDefault="00681E43" w:rsidP="008A6F6C">
            <w:pPr>
              <w:rPr>
                <w:rFonts w:ascii="Arial" w:hAnsi="Arial" w:cs="Arial"/>
              </w:rPr>
            </w:pPr>
            <w:r w:rsidRPr="003378CE">
              <w:rPr>
                <w:rFonts w:ascii="Arial" w:hAnsi="Arial" w:cs="Arial"/>
              </w:rPr>
              <w:t xml:space="preserve">Male     </w:t>
            </w:r>
            <w:r w:rsidRPr="003378CE">
              <w:rPr>
                <w:rFonts w:ascii="Arial" w:hAnsi="Arial" w:cs="Arial"/>
              </w:rPr>
              <w:sym w:font="Wingdings 2" w:char="F0A3"/>
            </w:r>
            <w:r w:rsidRPr="003378CE">
              <w:rPr>
                <w:rFonts w:ascii="Arial" w:hAnsi="Arial" w:cs="Arial"/>
              </w:rPr>
              <w:t xml:space="preserve">                   Female </w:t>
            </w:r>
            <w:r w:rsidRPr="003378CE">
              <w:rPr>
                <w:rFonts w:ascii="Arial" w:hAnsi="Arial" w:cs="Arial"/>
              </w:rPr>
              <w:sym w:font="Wingdings 2" w:char="F0A3"/>
            </w:r>
            <w:r w:rsidRPr="003378CE">
              <w:rPr>
                <w:rFonts w:ascii="Arial" w:hAnsi="Arial" w:cs="Arial"/>
              </w:rPr>
              <w:t xml:space="preserve">                               </w:t>
            </w:r>
          </w:p>
          <w:p w14:paraId="7C096962" w14:textId="77777777" w:rsidR="00681E43" w:rsidRDefault="00681E43" w:rsidP="008A6F6C">
            <w:pPr>
              <w:rPr>
                <w:rFonts w:ascii="Arial" w:hAnsi="Arial" w:cs="Arial"/>
              </w:rPr>
            </w:pPr>
          </w:p>
          <w:p w14:paraId="101CC632" w14:textId="77777777" w:rsidR="00681E43" w:rsidRDefault="00681E43" w:rsidP="008A6F6C">
            <w:pPr>
              <w:rPr>
                <w:rFonts w:ascii="Arial" w:hAnsi="Arial" w:cs="Arial"/>
              </w:rPr>
            </w:pPr>
          </w:p>
          <w:p w14:paraId="3AEC2DBA" w14:textId="77777777" w:rsidR="00681E43" w:rsidRPr="003378CE" w:rsidRDefault="00681E43" w:rsidP="008A6F6C">
            <w:pPr>
              <w:rPr>
                <w:rFonts w:ascii="Arial" w:hAnsi="Arial" w:cs="Arial"/>
              </w:rPr>
            </w:pPr>
            <w:r w:rsidRPr="003378CE">
              <w:rPr>
                <w:rFonts w:ascii="Arial" w:hAnsi="Arial" w:cs="Arial"/>
              </w:rPr>
              <w:t>Address:</w:t>
            </w:r>
          </w:p>
          <w:p w14:paraId="11A30FF1" w14:textId="77777777" w:rsidR="00681E43" w:rsidRPr="003378CE" w:rsidRDefault="00681E43" w:rsidP="008A6F6C">
            <w:pPr>
              <w:rPr>
                <w:rFonts w:ascii="Arial" w:hAnsi="Arial" w:cs="Arial"/>
              </w:rPr>
            </w:pPr>
          </w:p>
          <w:p w14:paraId="37A73C16" w14:textId="77777777" w:rsidR="00681E43" w:rsidRPr="003378CE" w:rsidRDefault="00681E43" w:rsidP="008A6F6C">
            <w:pPr>
              <w:rPr>
                <w:rFonts w:ascii="Arial" w:hAnsi="Arial" w:cs="Arial"/>
              </w:rPr>
            </w:pPr>
          </w:p>
          <w:p w14:paraId="25B8DFED" w14:textId="77777777" w:rsidR="00681E43" w:rsidRPr="003378CE" w:rsidRDefault="00681E43" w:rsidP="008A6F6C">
            <w:pPr>
              <w:rPr>
                <w:rFonts w:ascii="Arial" w:hAnsi="Arial" w:cs="Arial"/>
              </w:rPr>
            </w:pPr>
          </w:p>
          <w:p w14:paraId="407348F6" w14:textId="77777777" w:rsidR="00681E43" w:rsidRPr="003378CE" w:rsidRDefault="00681E43" w:rsidP="008A6F6C">
            <w:pPr>
              <w:rPr>
                <w:rFonts w:ascii="Arial" w:hAnsi="Arial" w:cs="Arial"/>
              </w:rPr>
            </w:pPr>
          </w:p>
          <w:p w14:paraId="21C2D23F" w14:textId="77777777" w:rsidR="00681E43" w:rsidRPr="003378CE" w:rsidRDefault="00681E43" w:rsidP="008A6F6C">
            <w:pPr>
              <w:rPr>
                <w:rFonts w:ascii="Arial" w:hAnsi="Arial" w:cs="Arial"/>
              </w:rPr>
            </w:pPr>
            <w:r w:rsidRPr="003378CE">
              <w:rPr>
                <w:rFonts w:ascii="Arial" w:hAnsi="Arial" w:cs="Arial"/>
              </w:rPr>
              <w:t>Postcode:</w:t>
            </w:r>
          </w:p>
          <w:p w14:paraId="4A087C4D" w14:textId="77777777" w:rsidR="00681E43" w:rsidRDefault="00681E43" w:rsidP="008A6F6C">
            <w:pPr>
              <w:rPr>
                <w:rFonts w:ascii="Arial" w:hAnsi="Arial" w:cs="Arial"/>
              </w:rPr>
            </w:pPr>
          </w:p>
          <w:p w14:paraId="42955F67" w14:textId="77777777" w:rsidR="00681E43" w:rsidRPr="003378CE" w:rsidRDefault="00681E43" w:rsidP="008A6F6C">
            <w:pPr>
              <w:rPr>
                <w:rFonts w:ascii="Arial" w:hAnsi="Arial" w:cs="Arial"/>
              </w:rPr>
            </w:pPr>
          </w:p>
          <w:p w14:paraId="7779CC8E" w14:textId="77777777" w:rsidR="00681E43" w:rsidRPr="003378CE" w:rsidRDefault="00681E43" w:rsidP="008A6F6C">
            <w:pPr>
              <w:rPr>
                <w:rFonts w:ascii="Arial" w:hAnsi="Arial" w:cs="Arial"/>
              </w:rPr>
            </w:pPr>
          </w:p>
          <w:p w14:paraId="16A95122" w14:textId="77777777" w:rsidR="00681E43" w:rsidRPr="003378CE" w:rsidRDefault="00681E43" w:rsidP="008A6F6C">
            <w:pPr>
              <w:rPr>
                <w:rFonts w:ascii="Arial" w:hAnsi="Arial" w:cs="Arial"/>
              </w:rPr>
            </w:pPr>
            <w:r w:rsidRPr="003378CE">
              <w:rPr>
                <w:rFonts w:ascii="Arial" w:hAnsi="Arial" w:cs="Arial"/>
              </w:rPr>
              <w:t>Contact telephone number:</w:t>
            </w:r>
          </w:p>
          <w:p w14:paraId="789A4E67" w14:textId="77777777" w:rsidR="00681E43" w:rsidRPr="003378CE" w:rsidRDefault="00681E43" w:rsidP="008A6F6C">
            <w:pPr>
              <w:rPr>
                <w:rFonts w:ascii="Arial" w:hAnsi="Arial" w:cs="Arial"/>
              </w:rPr>
            </w:pPr>
          </w:p>
          <w:p w14:paraId="52BEC971" w14:textId="77777777" w:rsidR="00681E43" w:rsidRDefault="00681E43" w:rsidP="008A6F6C">
            <w:pPr>
              <w:rPr>
                <w:rFonts w:ascii="Arial" w:hAnsi="Arial" w:cs="Arial"/>
              </w:rPr>
            </w:pPr>
            <w:r>
              <w:rPr>
                <w:rFonts w:ascii="Arial" w:hAnsi="Arial" w:cs="Arial"/>
              </w:rPr>
              <w:t xml:space="preserve">Home:                          Mobile:    </w:t>
            </w:r>
          </w:p>
          <w:p w14:paraId="7C42CFFC" w14:textId="77777777" w:rsidR="00681E43" w:rsidRPr="003378CE" w:rsidRDefault="00681E43" w:rsidP="008A6F6C">
            <w:pPr>
              <w:rPr>
                <w:rFonts w:ascii="Arial" w:hAnsi="Arial" w:cs="Arial"/>
              </w:rPr>
            </w:pPr>
          </w:p>
        </w:tc>
      </w:tr>
      <w:tr w:rsidR="00681E43" w:rsidRPr="003378CE" w14:paraId="3D27F2DE" w14:textId="77777777" w:rsidTr="008D639D">
        <w:trPr>
          <w:trHeight w:val="943"/>
        </w:trPr>
        <w:tc>
          <w:tcPr>
            <w:tcW w:w="10022" w:type="dxa"/>
            <w:gridSpan w:val="3"/>
          </w:tcPr>
          <w:p w14:paraId="59191DFA" w14:textId="77777777" w:rsidR="00681E43" w:rsidRPr="003378CE" w:rsidRDefault="00681E43" w:rsidP="008A6F6C">
            <w:pPr>
              <w:rPr>
                <w:rFonts w:ascii="Arial" w:hAnsi="Arial" w:cs="Arial"/>
              </w:rPr>
            </w:pPr>
            <w:r w:rsidRPr="003378CE">
              <w:rPr>
                <w:rFonts w:ascii="Arial" w:hAnsi="Arial" w:cs="Arial"/>
              </w:rPr>
              <w:t xml:space="preserve">Does the patient have problems with mobility?                                   Yes </w:t>
            </w:r>
            <w:r w:rsidRPr="003378CE">
              <w:rPr>
                <w:rFonts w:ascii="Arial" w:hAnsi="Arial" w:cs="Arial"/>
              </w:rPr>
              <w:sym w:font="Wingdings 2" w:char="F0A3"/>
            </w:r>
            <w:r w:rsidRPr="003378CE">
              <w:rPr>
                <w:rFonts w:ascii="Arial" w:hAnsi="Arial" w:cs="Arial"/>
              </w:rPr>
              <w:t xml:space="preserve">               No </w:t>
            </w:r>
            <w:r w:rsidRPr="003378CE">
              <w:rPr>
                <w:rFonts w:ascii="Arial" w:hAnsi="Arial" w:cs="Arial"/>
              </w:rPr>
              <w:sym w:font="Wingdings 2" w:char="F0A3"/>
            </w:r>
          </w:p>
          <w:p w14:paraId="185983F4" w14:textId="64BFC824" w:rsidR="00681E43" w:rsidRPr="003378CE" w:rsidRDefault="00681E43" w:rsidP="008A6F6C">
            <w:pPr>
              <w:rPr>
                <w:rFonts w:ascii="Arial" w:hAnsi="Arial" w:cs="Arial"/>
              </w:rPr>
            </w:pPr>
            <w:r w:rsidRPr="003378CE">
              <w:rPr>
                <w:rFonts w:ascii="Arial" w:hAnsi="Arial" w:cs="Arial"/>
              </w:rPr>
              <w:t>If Yes please give details:</w:t>
            </w:r>
          </w:p>
        </w:tc>
      </w:tr>
      <w:tr w:rsidR="00681E43" w:rsidRPr="003378CE" w14:paraId="2E07BF24" w14:textId="77777777" w:rsidTr="008A6F6C">
        <w:trPr>
          <w:trHeight w:val="762"/>
        </w:trPr>
        <w:tc>
          <w:tcPr>
            <w:tcW w:w="10022" w:type="dxa"/>
            <w:gridSpan w:val="3"/>
          </w:tcPr>
          <w:p w14:paraId="409D1693" w14:textId="77777777" w:rsidR="00B707CB" w:rsidRPr="00436069" w:rsidRDefault="00B707CB" w:rsidP="00B707CB">
            <w:pPr>
              <w:rPr>
                <w:rFonts w:ascii="Arial" w:hAnsi="Arial" w:cs="Arial"/>
              </w:rPr>
            </w:pPr>
            <w:r w:rsidRPr="004264FF">
              <w:rPr>
                <w:rFonts w:ascii="Arial" w:hAnsi="Arial" w:cs="Arial"/>
                <w:b/>
              </w:rPr>
              <w:t>Medical History</w:t>
            </w:r>
            <w:r>
              <w:rPr>
                <w:rFonts w:ascii="Arial" w:hAnsi="Arial" w:cs="Arial"/>
              </w:rPr>
              <w:t xml:space="preserve">: </w:t>
            </w:r>
            <w:r w:rsidRPr="00914555">
              <w:rPr>
                <w:rFonts w:ascii="Arial" w:hAnsi="Arial" w:cs="Arial"/>
                <w:sz w:val="22"/>
              </w:rPr>
              <w:t>Details of any significant medical conditions (including allergies e.g. latex and specific additional needs e.g. learning disability). A full medical history should be attached including GMP details and an up to date list of medications</w:t>
            </w:r>
            <w:r w:rsidR="008D639D">
              <w:rPr>
                <w:rFonts w:ascii="Arial" w:hAnsi="Arial" w:cs="Arial"/>
                <w:sz w:val="22"/>
              </w:rPr>
              <w:t>:</w:t>
            </w:r>
          </w:p>
          <w:p w14:paraId="6577DCC4" w14:textId="77777777" w:rsidR="00681E43" w:rsidRDefault="00681E43" w:rsidP="008A6F6C">
            <w:pPr>
              <w:rPr>
                <w:rFonts w:ascii="Arial" w:hAnsi="Arial" w:cs="Arial"/>
              </w:rPr>
            </w:pPr>
          </w:p>
          <w:p w14:paraId="425D4377" w14:textId="06800EEE" w:rsidR="00914555" w:rsidRDefault="00914555" w:rsidP="008A6F6C">
            <w:pPr>
              <w:rPr>
                <w:rFonts w:ascii="Arial" w:hAnsi="Arial" w:cs="Arial"/>
              </w:rPr>
            </w:pPr>
          </w:p>
          <w:p w14:paraId="79C9683F" w14:textId="02CFA108" w:rsidR="00124E65" w:rsidRDefault="00124E65" w:rsidP="008A6F6C">
            <w:pPr>
              <w:rPr>
                <w:rFonts w:ascii="Arial" w:hAnsi="Arial" w:cs="Arial"/>
              </w:rPr>
            </w:pPr>
          </w:p>
          <w:p w14:paraId="72615179" w14:textId="3633AF1D" w:rsidR="00124E65" w:rsidRDefault="00124E65" w:rsidP="008A6F6C">
            <w:pPr>
              <w:rPr>
                <w:rFonts w:ascii="Arial" w:hAnsi="Arial" w:cs="Arial"/>
              </w:rPr>
            </w:pPr>
          </w:p>
          <w:p w14:paraId="77D1C96B" w14:textId="77777777" w:rsidR="00124E65" w:rsidRDefault="00124E65" w:rsidP="008A6F6C">
            <w:pPr>
              <w:rPr>
                <w:rFonts w:ascii="Arial" w:hAnsi="Arial" w:cs="Arial"/>
              </w:rPr>
            </w:pPr>
          </w:p>
          <w:p w14:paraId="0EF1F42A" w14:textId="77777777" w:rsidR="00681E43" w:rsidRDefault="00681E43" w:rsidP="008A6F6C">
            <w:pPr>
              <w:rPr>
                <w:rFonts w:ascii="Arial" w:hAnsi="Arial" w:cs="Arial"/>
              </w:rPr>
            </w:pPr>
          </w:p>
          <w:p w14:paraId="7330B11E" w14:textId="77777777" w:rsidR="008D639D" w:rsidRPr="003378CE" w:rsidRDefault="008D639D" w:rsidP="008D639D">
            <w:pPr>
              <w:rPr>
                <w:rFonts w:ascii="Arial" w:hAnsi="Arial" w:cs="Arial"/>
              </w:rPr>
            </w:pPr>
            <w:r>
              <w:rPr>
                <w:rFonts w:ascii="Arial" w:hAnsi="Arial" w:cs="Arial"/>
              </w:rPr>
              <w:t>Patient Height:                                Weight:                                   BMI:</w:t>
            </w:r>
          </w:p>
        </w:tc>
      </w:tr>
      <w:tr w:rsidR="00681E43" w:rsidRPr="003378CE" w14:paraId="63FD3B4F" w14:textId="77777777" w:rsidTr="008A6F6C">
        <w:trPr>
          <w:trHeight w:val="762"/>
        </w:trPr>
        <w:tc>
          <w:tcPr>
            <w:tcW w:w="10022" w:type="dxa"/>
            <w:gridSpan w:val="3"/>
          </w:tcPr>
          <w:p w14:paraId="7A3C89A3" w14:textId="77777777" w:rsidR="00681E43" w:rsidRDefault="00681E43" w:rsidP="008A6F6C">
            <w:pPr>
              <w:rPr>
                <w:rFonts w:ascii="Arial" w:hAnsi="Arial" w:cs="Arial"/>
              </w:rPr>
            </w:pPr>
            <w:r w:rsidRPr="00971664">
              <w:rPr>
                <w:rFonts w:ascii="Arial" w:hAnsi="Arial" w:cs="Arial"/>
                <w:b/>
              </w:rPr>
              <w:t>Social History</w:t>
            </w:r>
            <w:r>
              <w:rPr>
                <w:rFonts w:ascii="Arial" w:hAnsi="Arial" w:cs="Arial"/>
              </w:rPr>
              <w:t xml:space="preserve"> (i.e. details of legal guardian, living arrangements</w:t>
            </w:r>
            <w:r w:rsidR="00B707CB">
              <w:rPr>
                <w:rFonts w:ascii="Arial" w:hAnsi="Arial" w:cs="Arial"/>
              </w:rPr>
              <w:t xml:space="preserve">, smoking/alcohol/drug history </w:t>
            </w:r>
            <w:r>
              <w:rPr>
                <w:rFonts w:ascii="Arial" w:hAnsi="Arial" w:cs="Arial"/>
              </w:rPr>
              <w:t>etc.)</w:t>
            </w:r>
          </w:p>
          <w:p w14:paraId="7F792FF1" w14:textId="77777777" w:rsidR="00681E43" w:rsidRDefault="00681E43" w:rsidP="008A6F6C">
            <w:pPr>
              <w:rPr>
                <w:rFonts w:ascii="Arial" w:hAnsi="Arial" w:cs="Arial"/>
              </w:rPr>
            </w:pPr>
          </w:p>
          <w:p w14:paraId="320A1F20" w14:textId="77777777" w:rsidR="00681E43" w:rsidRDefault="00681E43" w:rsidP="008A6F6C">
            <w:pPr>
              <w:rPr>
                <w:rFonts w:ascii="Arial" w:hAnsi="Arial" w:cs="Arial"/>
              </w:rPr>
            </w:pPr>
          </w:p>
          <w:p w14:paraId="673128F5" w14:textId="1EF181B7" w:rsidR="00453AD1" w:rsidRPr="003378CE" w:rsidRDefault="00453AD1" w:rsidP="008A6F6C">
            <w:pPr>
              <w:rPr>
                <w:rFonts w:ascii="Arial" w:hAnsi="Arial" w:cs="Arial"/>
              </w:rPr>
            </w:pPr>
          </w:p>
        </w:tc>
      </w:tr>
      <w:tr w:rsidR="00681E43" w:rsidRPr="003378CE" w14:paraId="0CAF9518" w14:textId="77777777" w:rsidTr="008A6F6C">
        <w:trPr>
          <w:trHeight w:val="996"/>
        </w:trPr>
        <w:tc>
          <w:tcPr>
            <w:tcW w:w="10022" w:type="dxa"/>
            <w:gridSpan w:val="3"/>
          </w:tcPr>
          <w:p w14:paraId="04D92CA8" w14:textId="77777777" w:rsidR="00681E43" w:rsidRDefault="00681E43" w:rsidP="008A6F6C">
            <w:pPr>
              <w:rPr>
                <w:rFonts w:ascii="Arial" w:hAnsi="Arial" w:cs="Arial"/>
              </w:rPr>
            </w:pPr>
          </w:p>
          <w:p w14:paraId="1A92CC2D" w14:textId="77777777" w:rsidR="00681E43" w:rsidRPr="003378CE" w:rsidRDefault="00681E43" w:rsidP="008A6F6C">
            <w:pPr>
              <w:rPr>
                <w:rFonts w:ascii="Arial" w:hAnsi="Arial" w:cs="Arial"/>
              </w:rPr>
            </w:pPr>
            <w:r>
              <w:rPr>
                <w:rFonts w:ascii="Arial" w:hAnsi="Arial" w:cs="Arial"/>
              </w:rPr>
              <w:t>Urgent Care Required</w:t>
            </w:r>
            <w:r w:rsidRPr="003378CE">
              <w:rPr>
                <w:rFonts w:ascii="Arial" w:hAnsi="Arial" w:cs="Arial"/>
              </w:rPr>
              <w:t>:</w:t>
            </w:r>
            <w:r>
              <w:rPr>
                <w:rFonts w:ascii="Arial" w:hAnsi="Arial" w:cs="Arial"/>
              </w:rPr>
              <w:t xml:space="preserve">                                         Y</w:t>
            </w:r>
            <w:r w:rsidRPr="003378CE">
              <w:rPr>
                <w:rFonts w:ascii="Arial" w:hAnsi="Arial" w:cs="Arial"/>
              </w:rPr>
              <w:t xml:space="preserve">es </w:t>
            </w:r>
            <w:r w:rsidRPr="003378CE">
              <w:rPr>
                <w:rFonts w:ascii="Arial" w:hAnsi="Arial" w:cs="Arial"/>
              </w:rPr>
              <w:sym w:font="Wingdings 2" w:char="F0A3"/>
            </w:r>
            <w:r w:rsidRPr="003378CE">
              <w:rPr>
                <w:rFonts w:ascii="Arial" w:hAnsi="Arial" w:cs="Arial"/>
              </w:rPr>
              <w:t xml:space="preserve">                                     No </w:t>
            </w:r>
            <w:r w:rsidRPr="003378CE">
              <w:rPr>
                <w:rFonts w:ascii="Arial" w:hAnsi="Arial" w:cs="Arial"/>
              </w:rPr>
              <w:sym w:font="Wingdings 2" w:char="F0A3"/>
            </w:r>
          </w:p>
        </w:tc>
      </w:tr>
      <w:tr w:rsidR="00681E43" w:rsidRPr="003378CE" w14:paraId="230B91AE" w14:textId="77777777" w:rsidTr="008A6F6C">
        <w:trPr>
          <w:trHeight w:val="1923"/>
        </w:trPr>
        <w:tc>
          <w:tcPr>
            <w:tcW w:w="10022" w:type="dxa"/>
            <w:gridSpan w:val="3"/>
          </w:tcPr>
          <w:p w14:paraId="46F77CC8" w14:textId="77777777" w:rsidR="00681E43" w:rsidRDefault="00681E43" w:rsidP="008A6F6C">
            <w:pPr>
              <w:rPr>
                <w:rFonts w:ascii="Arial" w:hAnsi="Arial" w:cs="Arial"/>
              </w:rPr>
            </w:pPr>
          </w:p>
          <w:p w14:paraId="1F7ACDF0" w14:textId="77777777" w:rsidR="00681E43" w:rsidRDefault="00681E43" w:rsidP="008A6F6C">
            <w:pPr>
              <w:rPr>
                <w:rFonts w:ascii="Arial" w:hAnsi="Arial" w:cs="Arial"/>
              </w:rPr>
            </w:pPr>
            <w:r w:rsidRPr="003378CE">
              <w:rPr>
                <w:rFonts w:ascii="Arial" w:hAnsi="Arial" w:cs="Arial"/>
              </w:rPr>
              <w:t>Reason for Referral</w:t>
            </w:r>
            <w:r>
              <w:rPr>
                <w:rFonts w:ascii="Arial" w:hAnsi="Arial" w:cs="Arial"/>
              </w:rPr>
              <w:t xml:space="preserve"> for sedation</w:t>
            </w:r>
            <w:r w:rsidRPr="003378CE">
              <w:rPr>
                <w:rFonts w:ascii="Arial" w:hAnsi="Arial" w:cs="Arial"/>
              </w:rPr>
              <w:t>:</w:t>
            </w:r>
          </w:p>
          <w:p w14:paraId="453B3C64" w14:textId="77777777" w:rsidR="00681E43" w:rsidRDefault="00681E43" w:rsidP="008A6F6C">
            <w:pPr>
              <w:rPr>
                <w:rFonts w:ascii="Arial" w:hAnsi="Arial" w:cs="Arial"/>
              </w:rPr>
            </w:pPr>
          </w:p>
          <w:p w14:paraId="0C8897C1" w14:textId="77777777" w:rsidR="00681E43" w:rsidRDefault="00681E43" w:rsidP="008A6F6C">
            <w:pPr>
              <w:rPr>
                <w:rFonts w:ascii="Arial" w:hAnsi="Arial" w:cs="Arial"/>
              </w:rPr>
            </w:pPr>
            <w:r w:rsidRPr="003378CE">
              <w:rPr>
                <w:rFonts w:ascii="Arial" w:hAnsi="Arial" w:cs="Arial"/>
              </w:rPr>
              <w:sym w:font="Wingdings 2" w:char="F0A3"/>
            </w:r>
            <w:r>
              <w:rPr>
                <w:rFonts w:ascii="Arial" w:hAnsi="Arial" w:cs="Arial"/>
              </w:rPr>
              <w:t xml:space="preserve"> Dental Anxiety / phobia         </w:t>
            </w:r>
            <w:r w:rsidRPr="003378CE">
              <w:rPr>
                <w:rFonts w:ascii="Arial" w:hAnsi="Arial" w:cs="Arial"/>
              </w:rPr>
              <w:sym w:font="Wingdings 2" w:char="F0A3"/>
            </w:r>
            <w:r>
              <w:rPr>
                <w:rFonts w:ascii="Arial" w:hAnsi="Arial" w:cs="Arial"/>
              </w:rPr>
              <w:t xml:space="preserve"> Needle phobia           </w:t>
            </w:r>
            <w:r w:rsidRPr="003378CE">
              <w:rPr>
                <w:rFonts w:ascii="Arial" w:hAnsi="Arial" w:cs="Arial"/>
              </w:rPr>
              <w:sym w:font="Wingdings 2" w:char="F0A3"/>
            </w:r>
            <w:r>
              <w:rPr>
                <w:rFonts w:ascii="Arial" w:hAnsi="Arial" w:cs="Arial"/>
              </w:rPr>
              <w:t xml:space="preserve"> Severe gag reflex</w:t>
            </w:r>
          </w:p>
          <w:p w14:paraId="6F328F44" w14:textId="77777777" w:rsidR="00681E43" w:rsidRDefault="00681E43" w:rsidP="008A6F6C">
            <w:pPr>
              <w:rPr>
                <w:rFonts w:ascii="Arial" w:hAnsi="Arial" w:cs="Arial"/>
              </w:rPr>
            </w:pPr>
          </w:p>
          <w:p w14:paraId="01AF20D6" w14:textId="77777777" w:rsidR="00681E43" w:rsidRDefault="00681E43" w:rsidP="008A6F6C">
            <w:pPr>
              <w:rPr>
                <w:rFonts w:ascii="Arial" w:hAnsi="Arial" w:cs="Arial"/>
              </w:rPr>
            </w:pPr>
            <w:r w:rsidRPr="003378CE">
              <w:rPr>
                <w:rFonts w:ascii="Arial" w:hAnsi="Arial" w:cs="Arial"/>
              </w:rPr>
              <w:sym w:font="Wingdings 2" w:char="F0A3"/>
            </w:r>
            <w:r>
              <w:rPr>
                <w:rFonts w:ascii="Arial" w:hAnsi="Arial" w:cs="Arial"/>
              </w:rPr>
              <w:t xml:space="preserve"> Behavioural management     </w:t>
            </w:r>
            <w:r w:rsidRPr="003378CE">
              <w:rPr>
                <w:rFonts w:ascii="Arial" w:hAnsi="Arial" w:cs="Arial"/>
              </w:rPr>
              <w:sym w:font="Wingdings 2" w:char="F0A3"/>
            </w:r>
            <w:r>
              <w:rPr>
                <w:rFonts w:ascii="Arial" w:hAnsi="Arial" w:cs="Arial"/>
              </w:rPr>
              <w:t xml:space="preserve"> Disability                    </w:t>
            </w:r>
            <w:r w:rsidRPr="003378CE">
              <w:rPr>
                <w:rFonts w:ascii="Arial" w:hAnsi="Arial" w:cs="Arial"/>
              </w:rPr>
              <w:sym w:font="Wingdings 2" w:char="F0A3"/>
            </w:r>
            <w:r>
              <w:rPr>
                <w:rFonts w:ascii="Arial" w:hAnsi="Arial" w:cs="Arial"/>
              </w:rPr>
              <w:t xml:space="preserve"> Failed sedation in practice</w:t>
            </w:r>
          </w:p>
          <w:p w14:paraId="368B7268" w14:textId="77777777" w:rsidR="00681E43" w:rsidRDefault="00681E43" w:rsidP="008A6F6C">
            <w:pPr>
              <w:rPr>
                <w:rFonts w:ascii="Arial" w:hAnsi="Arial" w:cs="Arial"/>
              </w:rPr>
            </w:pPr>
          </w:p>
          <w:p w14:paraId="1EB0D042" w14:textId="77777777" w:rsidR="00681E43" w:rsidRDefault="00681E43" w:rsidP="008A6F6C">
            <w:pPr>
              <w:rPr>
                <w:rFonts w:ascii="Arial" w:hAnsi="Arial" w:cs="Arial"/>
              </w:rPr>
            </w:pPr>
            <w:r w:rsidRPr="003378CE">
              <w:rPr>
                <w:rFonts w:ascii="Arial" w:hAnsi="Arial" w:cs="Arial"/>
              </w:rPr>
              <w:sym w:font="Wingdings 2" w:char="F0A3"/>
            </w:r>
            <w:r>
              <w:rPr>
                <w:rFonts w:ascii="Arial" w:hAnsi="Arial" w:cs="Arial"/>
              </w:rPr>
              <w:t xml:space="preserve"> Other Please state …………………………………………………………………………………</w:t>
            </w:r>
          </w:p>
          <w:p w14:paraId="0032419B" w14:textId="77777777" w:rsidR="00681E43" w:rsidRPr="003378CE" w:rsidRDefault="00681E43" w:rsidP="008A6F6C">
            <w:pPr>
              <w:rPr>
                <w:rFonts w:ascii="Arial" w:hAnsi="Arial" w:cs="Arial"/>
              </w:rPr>
            </w:pPr>
          </w:p>
        </w:tc>
      </w:tr>
      <w:tr w:rsidR="00681E43" w:rsidRPr="003378CE" w14:paraId="0B13B35A" w14:textId="77777777" w:rsidTr="008A6F6C">
        <w:trPr>
          <w:trHeight w:val="1437"/>
        </w:trPr>
        <w:tc>
          <w:tcPr>
            <w:tcW w:w="10022" w:type="dxa"/>
            <w:gridSpan w:val="3"/>
          </w:tcPr>
          <w:p w14:paraId="0DE086CC" w14:textId="77777777" w:rsidR="00681E43" w:rsidRDefault="00681E43" w:rsidP="008A6F6C">
            <w:pPr>
              <w:rPr>
                <w:rFonts w:ascii="Arial" w:hAnsi="Arial" w:cs="Arial"/>
              </w:rPr>
            </w:pPr>
          </w:p>
          <w:p w14:paraId="79A00604" w14:textId="77777777" w:rsidR="00681E43" w:rsidRPr="003378CE" w:rsidRDefault="00B707CB" w:rsidP="008A6F6C">
            <w:pPr>
              <w:rPr>
                <w:rFonts w:ascii="Arial" w:hAnsi="Arial" w:cs="Arial"/>
              </w:rPr>
            </w:pPr>
            <w:r w:rsidRPr="00971664">
              <w:rPr>
                <w:rFonts w:ascii="Arial" w:hAnsi="Arial" w:cs="Arial"/>
                <w:b/>
              </w:rPr>
              <w:t>Past Dental</w:t>
            </w:r>
            <w:r w:rsidR="00681E43" w:rsidRPr="00971664">
              <w:rPr>
                <w:rFonts w:ascii="Arial" w:hAnsi="Arial" w:cs="Arial"/>
                <w:b/>
              </w:rPr>
              <w:t xml:space="preserve"> History</w:t>
            </w:r>
            <w:r w:rsidR="00681E43" w:rsidRPr="003378CE">
              <w:rPr>
                <w:rFonts w:ascii="Arial" w:hAnsi="Arial" w:cs="Arial"/>
              </w:rPr>
              <w:t xml:space="preserve"> (Please give as much detail as possible including use of LA):</w:t>
            </w:r>
          </w:p>
        </w:tc>
      </w:tr>
      <w:tr w:rsidR="00681E43" w:rsidRPr="003378CE" w14:paraId="23945807" w14:textId="77777777" w:rsidTr="008A6F6C">
        <w:trPr>
          <w:trHeight w:val="66"/>
        </w:trPr>
        <w:tc>
          <w:tcPr>
            <w:tcW w:w="10022" w:type="dxa"/>
            <w:gridSpan w:val="3"/>
          </w:tcPr>
          <w:p w14:paraId="0DD44CC1" w14:textId="77777777" w:rsidR="00681E43" w:rsidRDefault="00681E43" w:rsidP="008A6F6C">
            <w:pPr>
              <w:rPr>
                <w:rFonts w:ascii="Arial" w:hAnsi="Arial" w:cs="Arial"/>
              </w:rPr>
            </w:pPr>
          </w:p>
          <w:p w14:paraId="24913F6A" w14:textId="716CF8AA" w:rsidR="00681E43" w:rsidRDefault="00681E43" w:rsidP="008A6F6C">
            <w:pPr>
              <w:rPr>
                <w:rFonts w:ascii="Arial" w:hAnsi="Arial" w:cs="Arial"/>
                <w:b/>
              </w:rPr>
            </w:pPr>
            <w:r>
              <w:rPr>
                <w:rFonts w:ascii="Arial" w:hAnsi="Arial" w:cs="Arial"/>
              </w:rPr>
              <w:t xml:space="preserve">Treatment required </w:t>
            </w:r>
            <w:r w:rsidRPr="008F21E9">
              <w:rPr>
                <w:rFonts w:ascii="Arial" w:hAnsi="Arial" w:cs="Arial"/>
                <w:b/>
              </w:rPr>
              <w:t xml:space="preserve">(note: if </w:t>
            </w:r>
            <w:r>
              <w:rPr>
                <w:rFonts w:ascii="Arial" w:hAnsi="Arial" w:cs="Arial"/>
                <w:b/>
              </w:rPr>
              <w:t xml:space="preserve">the dental </w:t>
            </w:r>
            <w:r w:rsidRPr="008F21E9">
              <w:rPr>
                <w:rFonts w:ascii="Arial" w:hAnsi="Arial" w:cs="Arial"/>
                <w:b/>
              </w:rPr>
              <w:t>treatment requires a specialist or consultant, the referral must be sent to appropriate specialist department</w:t>
            </w:r>
            <w:r w:rsidR="00124E65">
              <w:rPr>
                <w:rFonts w:ascii="Arial" w:hAnsi="Arial" w:cs="Arial"/>
                <w:b/>
              </w:rPr>
              <w:t>)</w:t>
            </w:r>
          </w:p>
          <w:p w14:paraId="67DE486A" w14:textId="77777777" w:rsidR="00124E65" w:rsidRPr="008F21E9" w:rsidRDefault="00124E65" w:rsidP="008A6F6C">
            <w:pPr>
              <w:rPr>
                <w:rFonts w:ascii="Arial" w:hAnsi="Arial" w:cs="Arial"/>
                <w:b/>
              </w:rPr>
            </w:pPr>
          </w:p>
          <w:p w14:paraId="733A7AEE" w14:textId="77777777" w:rsidR="00681E43" w:rsidRPr="008F21E9" w:rsidRDefault="00681E43" w:rsidP="008A6F6C">
            <w:pPr>
              <w:rPr>
                <w:rFonts w:ascii="Arial" w:hAnsi="Arial" w:cs="Arial"/>
                <w:b/>
              </w:rPr>
            </w:pPr>
          </w:p>
          <w:p w14:paraId="258AE9DC" w14:textId="77777777" w:rsidR="00681E43" w:rsidRDefault="00681E43" w:rsidP="008A6F6C">
            <w:pPr>
              <w:rPr>
                <w:rFonts w:ascii="Arial" w:hAnsi="Arial" w:cs="Arial"/>
              </w:rPr>
            </w:pPr>
          </w:p>
          <w:p w14:paraId="5D3A57E4" w14:textId="77777777" w:rsidR="00681E43" w:rsidRDefault="00681E43" w:rsidP="008A6F6C">
            <w:pPr>
              <w:rPr>
                <w:rFonts w:ascii="Arial" w:hAnsi="Arial" w:cs="Arial"/>
              </w:rPr>
            </w:pPr>
          </w:p>
          <w:p w14:paraId="224A9DCC" w14:textId="77777777" w:rsidR="00681E43" w:rsidRPr="003378CE" w:rsidRDefault="00681E43" w:rsidP="008A6F6C">
            <w:pPr>
              <w:rPr>
                <w:rFonts w:ascii="Arial" w:hAnsi="Arial" w:cs="Arial"/>
              </w:rPr>
            </w:pPr>
          </w:p>
        </w:tc>
      </w:tr>
      <w:tr w:rsidR="00681E43" w:rsidRPr="003378CE" w14:paraId="6A7DDB49" w14:textId="77777777" w:rsidTr="008A6F6C">
        <w:trPr>
          <w:trHeight w:val="1811"/>
        </w:trPr>
        <w:tc>
          <w:tcPr>
            <w:tcW w:w="10022" w:type="dxa"/>
            <w:gridSpan w:val="3"/>
          </w:tcPr>
          <w:p w14:paraId="0D01D1DF" w14:textId="77777777" w:rsidR="00681E43" w:rsidRPr="003378CE" w:rsidRDefault="00681E43" w:rsidP="008A6F6C">
            <w:pPr>
              <w:rPr>
                <w:rFonts w:ascii="Arial" w:hAnsi="Arial" w:cs="Arial"/>
              </w:rPr>
            </w:pPr>
          </w:p>
          <w:p w14:paraId="19DD1CE0" w14:textId="77777777" w:rsidR="00914555" w:rsidRPr="00971664" w:rsidRDefault="00681E43" w:rsidP="00914555">
            <w:pPr>
              <w:rPr>
                <w:rFonts w:ascii="Arial" w:hAnsi="Arial" w:cs="Arial"/>
                <w:b/>
              </w:rPr>
            </w:pPr>
            <w:r w:rsidRPr="00971664">
              <w:rPr>
                <w:rFonts w:ascii="Arial" w:hAnsi="Arial" w:cs="Arial"/>
                <w:b/>
              </w:rPr>
              <w:t>Radiographs</w:t>
            </w:r>
            <w:r w:rsidR="00B707CB">
              <w:rPr>
                <w:rFonts w:ascii="Arial" w:hAnsi="Arial" w:cs="Arial"/>
                <w:b/>
              </w:rPr>
              <w:t>: Please provide digital copies (email to nuth.cds@nhs.net) or print on photographic paper</w:t>
            </w:r>
            <w:r w:rsidR="00914555">
              <w:rPr>
                <w:rFonts w:ascii="Arial" w:hAnsi="Arial" w:cs="Arial"/>
                <w:b/>
              </w:rPr>
              <w:t xml:space="preserve"> and ensure images are orientated correctly and labelled with the patients name, DOB and date of exposure.</w:t>
            </w:r>
          </w:p>
          <w:p w14:paraId="52A96E14" w14:textId="77777777" w:rsidR="00914555" w:rsidRPr="00436069" w:rsidRDefault="00914555" w:rsidP="00914555">
            <w:pPr>
              <w:rPr>
                <w:rFonts w:ascii="Arial" w:hAnsi="Arial" w:cs="Arial"/>
              </w:rPr>
            </w:pPr>
          </w:p>
          <w:p w14:paraId="48F0D1A7" w14:textId="77777777" w:rsidR="00681E43" w:rsidRPr="003378CE" w:rsidRDefault="00681E43" w:rsidP="008A6F6C">
            <w:pPr>
              <w:rPr>
                <w:rFonts w:ascii="Arial" w:hAnsi="Arial" w:cs="Arial"/>
              </w:rPr>
            </w:pPr>
            <w:r w:rsidRPr="003378CE">
              <w:rPr>
                <w:rFonts w:ascii="Arial" w:hAnsi="Arial" w:cs="Arial"/>
              </w:rPr>
              <w:t xml:space="preserve">Radiographs attached:                  Yes </w:t>
            </w:r>
            <w:r w:rsidRPr="003378CE">
              <w:rPr>
                <w:rFonts w:ascii="Arial" w:hAnsi="Arial" w:cs="Arial"/>
              </w:rPr>
              <w:sym w:font="Wingdings 2" w:char="F0A3"/>
            </w:r>
            <w:r w:rsidRPr="003378CE">
              <w:rPr>
                <w:rFonts w:ascii="Arial" w:hAnsi="Arial" w:cs="Arial"/>
              </w:rPr>
              <w:t xml:space="preserve">                                     No </w:t>
            </w:r>
            <w:r w:rsidRPr="003378CE">
              <w:rPr>
                <w:rFonts w:ascii="Arial" w:hAnsi="Arial" w:cs="Arial"/>
              </w:rPr>
              <w:sym w:font="Wingdings 2" w:char="F0A3"/>
            </w:r>
          </w:p>
          <w:p w14:paraId="59A7CC15" w14:textId="77777777" w:rsidR="00681E43" w:rsidRPr="003378CE" w:rsidRDefault="00681E43" w:rsidP="008A6F6C">
            <w:pPr>
              <w:rPr>
                <w:rFonts w:ascii="Arial" w:hAnsi="Arial" w:cs="Arial"/>
              </w:rPr>
            </w:pPr>
          </w:p>
          <w:p w14:paraId="154D285C" w14:textId="77777777" w:rsidR="00681E43" w:rsidRPr="003378CE" w:rsidRDefault="00681E43" w:rsidP="008A6F6C">
            <w:pPr>
              <w:rPr>
                <w:rFonts w:ascii="Arial" w:hAnsi="Arial" w:cs="Arial"/>
              </w:rPr>
            </w:pPr>
            <w:r w:rsidRPr="003378CE">
              <w:rPr>
                <w:rFonts w:ascii="Arial" w:hAnsi="Arial" w:cs="Arial"/>
              </w:rPr>
              <w:t>If Yes please state type:</w:t>
            </w:r>
          </w:p>
          <w:p w14:paraId="4C120605" w14:textId="77777777" w:rsidR="00681E43" w:rsidRPr="003378CE" w:rsidRDefault="00681E43" w:rsidP="008A6F6C">
            <w:pPr>
              <w:rPr>
                <w:rFonts w:ascii="Arial" w:hAnsi="Arial" w:cs="Arial"/>
              </w:rPr>
            </w:pPr>
          </w:p>
        </w:tc>
      </w:tr>
      <w:tr w:rsidR="00681E43" w:rsidRPr="003378CE" w14:paraId="739A92F7" w14:textId="77777777" w:rsidTr="008A6F6C">
        <w:trPr>
          <w:trHeight w:val="2331"/>
        </w:trPr>
        <w:tc>
          <w:tcPr>
            <w:tcW w:w="5143" w:type="dxa"/>
          </w:tcPr>
          <w:p w14:paraId="795267D1" w14:textId="77777777" w:rsidR="00681E43" w:rsidRPr="003378CE" w:rsidRDefault="00681E43" w:rsidP="008A6F6C">
            <w:pPr>
              <w:rPr>
                <w:rFonts w:ascii="Arial" w:hAnsi="Arial" w:cs="Arial"/>
              </w:rPr>
            </w:pPr>
          </w:p>
          <w:p w14:paraId="6965B722" w14:textId="77777777" w:rsidR="00681E43" w:rsidRPr="003378CE" w:rsidRDefault="00681E43" w:rsidP="008A6F6C">
            <w:pPr>
              <w:rPr>
                <w:rFonts w:ascii="Arial" w:hAnsi="Arial" w:cs="Arial"/>
              </w:rPr>
            </w:pPr>
            <w:r w:rsidRPr="003378CE">
              <w:rPr>
                <w:rFonts w:ascii="Arial" w:hAnsi="Arial" w:cs="Arial"/>
              </w:rPr>
              <w:t>Signature of Referring GDP:</w:t>
            </w:r>
          </w:p>
          <w:p w14:paraId="7E2F7714" w14:textId="77777777" w:rsidR="00681E43" w:rsidRPr="003378CE" w:rsidRDefault="00681E43" w:rsidP="008A6F6C">
            <w:pPr>
              <w:rPr>
                <w:rFonts w:ascii="Arial" w:hAnsi="Arial" w:cs="Arial"/>
              </w:rPr>
            </w:pPr>
          </w:p>
          <w:p w14:paraId="7DF83166" w14:textId="77777777" w:rsidR="00681E43" w:rsidRDefault="00681E43" w:rsidP="008A6F6C">
            <w:pPr>
              <w:rPr>
                <w:rFonts w:ascii="Arial" w:hAnsi="Arial" w:cs="Arial"/>
              </w:rPr>
            </w:pPr>
          </w:p>
          <w:p w14:paraId="358C0F11" w14:textId="77777777" w:rsidR="00681E43" w:rsidRPr="003378CE" w:rsidRDefault="00681E43" w:rsidP="008A6F6C">
            <w:pPr>
              <w:rPr>
                <w:rFonts w:ascii="Arial" w:hAnsi="Arial" w:cs="Arial"/>
              </w:rPr>
            </w:pPr>
            <w:r w:rsidRPr="003378CE">
              <w:rPr>
                <w:rFonts w:ascii="Arial" w:hAnsi="Arial" w:cs="Arial"/>
              </w:rPr>
              <w:t>Please Print Name:</w:t>
            </w:r>
          </w:p>
          <w:p w14:paraId="592AC023" w14:textId="77777777" w:rsidR="00681E43" w:rsidRPr="003378CE" w:rsidRDefault="00681E43" w:rsidP="008A6F6C">
            <w:pPr>
              <w:rPr>
                <w:rFonts w:ascii="Arial" w:hAnsi="Arial" w:cs="Arial"/>
              </w:rPr>
            </w:pPr>
          </w:p>
          <w:p w14:paraId="5819EB0F" w14:textId="77777777" w:rsidR="00681E43" w:rsidRPr="003378CE" w:rsidRDefault="00681E43" w:rsidP="008A6F6C">
            <w:pPr>
              <w:rPr>
                <w:rFonts w:ascii="Arial" w:hAnsi="Arial" w:cs="Arial"/>
              </w:rPr>
            </w:pPr>
          </w:p>
          <w:p w14:paraId="755B9150" w14:textId="77777777" w:rsidR="00681E43" w:rsidRPr="003378CE" w:rsidRDefault="00681E43" w:rsidP="008A6F6C">
            <w:pPr>
              <w:rPr>
                <w:rFonts w:ascii="Arial" w:hAnsi="Arial" w:cs="Arial"/>
              </w:rPr>
            </w:pPr>
            <w:r w:rsidRPr="003378CE">
              <w:rPr>
                <w:rFonts w:ascii="Arial" w:hAnsi="Arial" w:cs="Arial"/>
              </w:rPr>
              <w:t>Date of referral:</w:t>
            </w:r>
          </w:p>
        </w:tc>
        <w:tc>
          <w:tcPr>
            <w:tcW w:w="4879" w:type="dxa"/>
            <w:gridSpan w:val="2"/>
          </w:tcPr>
          <w:p w14:paraId="54E2955C" w14:textId="77777777" w:rsidR="00681E43" w:rsidRPr="003378CE" w:rsidRDefault="00681E43" w:rsidP="008A6F6C">
            <w:pPr>
              <w:rPr>
                <w:rFonts w:ascii="Arial" w:hAnsi="Arial" w:cs="Arial"/>
              </w:rPr>
            </w:pPr>
          </w:p>
          <w:p w14:paraId="1388C876" w14:textId="77777777" w:rsidR="00681E43" w:rsidRPr="003378CE" w:rsidRDefault="00681E43" w:rsidP="008A6F6C">
            <w:pPr>
              <w:rPr>
                <w:rFonts w:ascii="Arial" w:hAnsi="Arial" w:cs="Arial"/>
              </w:rPr>
            </w:pPr>
            <w:r w:rsidRPr="003378CE">
              <w:rPr>
                <w:rFonts w:ascii="Arial" w:hAnsi="Arial" w:cs="Arial"/>
              </w:rPr>
              <w:t>Practice Stamp</w:t>
            </w:r>
            <w:r w:rsidR="00B707CB">
              <w:rPr>
                <w:rFonts w:ascii="Arial" w:hAnsi="Arial" w:cs="Arial"/>
              </w:rPr>
              <w:t xml:space="preserve"> and contact number</w:t>
            </w:r>
            <w:r w:rsidRPr="003378CE">
              <w:rPr>
                <w:rFonts w:ascii="Arial" w:hAnsi="Arial" w:cs="Arial"/>
              </w:rPr>
              <w:t>:</w:t>
            </w:r>
          </w:p>
          <w:p w14:paraId="017F08C6" w14:textId="77777777" w:rsidR="00681E43" w:rsidRPr="003378CE" w:rsidRDefault="00681E43" w:rsidP="008A6F6C">
            <w:pPr>
              <w:rPr>
                <w:rFonts w:ascii="Arial" w:hAnsi="Arial" w:cs="Arial"/>
              </w:rPr>
            </w:pPr>
          </w:p>
          <w:p w14:paraId="0180465C" w14:textId="77777777" w:rsidR="00681E43" w:rsidRPr="003378CE" w:rsidRDefault="00681E43" w:rsidP="008A6F6C">
            <w:pPr>
              <w:rPr>
                <w:rFonts w:ascii="Arial" w:hAnsi="Arial" w:cs="Arial"/>
              </w:rPr>
            </w:pPr>
          </w:p>
          <w:p w14:paraId="3117F444" w14:textId="77777777" w:rsidR="00681E43" w:rsidRPr="003378CE" w:rsidRDefault="00681E43" w:rsidP="008A6F6C">
            <w:pPr>
              <w:rPr>
                <w:rFonts w:ascii="Arial" w:hAnsi="Arial" w:cs="Arial"/>
              </w:rPr>
            </w:pPr>
          </w:p>
          <w:p w14:paraId="7F02A68E" w14:textId="77777777" w:rsidR="00681E43" w:rsidRPr="003378CE" w:rsidRDefault="00681E43" w:rsidP="008A6F6C">
            <w:pPr>
              <w:rPr>
                <w:rFonts w:ascii="Arial" w:hAnsi="Arial" w:cs="Arial"/>
              </w:rPr>
            </w:pPr>
          </w:p>
          <w:p w14:paraId="23BCA2F1" w14:textId="77777777" w:rsidR="00681E43" w:rsidRPr="003378CE" w:rsidRDefault="00681E43" w:rsidP="008A6F6C">
            <w:pPr>
              <w:rPr>
                <w:rFonts w:ascii="Arial" w:hAnsi="Arial" w:cs="Arial"/>
              </w:rPr>
            </w:pPr>
          </w:p>
          <w:p w14:paraId="16C3B179" w14:textId="77777777" w:rsidR="00681E43" w:rsidRDefault="00681E43" w:rsidP="008A6F6C">
            <w:pPr>
              <w:rPr>
                <w:rFonts w:ascii="Arial" w:hAnsi="Arial" w:cs="Arial"/>
              </w:rPr>
            </w:pPr>
          </w:p>
          <w:p w14:paraId="6C7C3217" w14:textId="77777777" w:rsidR="00681E43" w:rsidRPr="003378CE" w:rsidRDefault="00681E43" w:rsidP="008A6F6C">
            <w:pPr>
              <w:rPr>
                <w:rFonts w:ascii="Arial" w:hAnsi="Arial" w:cs="Arial"/>
              </w:rPr>
            </w:pPr>
          </w:p>
        </w:tc>
      </w:tr>
    </w:tbl>
    <w:p w14:paraId="0C04FC41" w14:textId="77777777" w:rsidR="00681E43" w:rsidRDefault="00681E43" w:rsidP="00681E43">
      <w:pPr>
        <w:pBdr>
          <w:bottom w:val="single" w:sz="4" w:space="1" w:color="auto"/>
        </w:pBdr>
        <w:ind w:right="-154"/>
        <w:rPr>
          <w:rFonts w:ascii="Arial" w:hAnsi="Arial" w:cs="Arial"/>
          <w:b/>
          <w:lang w:val="en-US"/>
        </w:rPr>
        <w:sectPr w:rsidR="00681E43" w:rsidSect="008A6F6C">
          <w:pgSz w:w="11907" w:h="16840" w:code="9"/>
          <w:pgMar w:top="1361" w:right="1361" w:bottom="1361" w:left="1361" w:header="720" w:footer="720" w:gutter="0"/>
          <w:cols w:space="720"/>
          <w:noEndnote/>
        </w:sectPr>
      </w:pPr>
    </w:p>
    <w:p w14:paraId="364DFA18" w14:textId="77777777" w:rsidR="00681E43" w:rsidRDefault="00681E43" w:rsidP="00681E43">
      <w:pPr>
        <w:ind w:right="-154"/>
        <w:rPr>
          <w:rFonts w:ascii="Arial" w:hAnsi="Arial" w:cs="Arial"/>
          <w:b/>
          <w:sz w:val="28"/>
          <w:szCs w:val="28"/>
          <w:lang w:val="en-US"/>
        </w:rPr>
      </w:pPr>
      <w:r w:rsidRPr="008C0AA4">
        <w:rPr>
          <w:rFonts w:ascii="Arial" w:hAnsi="Arial" w:cs="Arial"/>
          <w:b/>
          <w:sz w:val="28"/>
          <w:szCs w:val="28"/>
          <w:lang w:val="en-US"/>
        </w:rPr>
        <w:lastRenderedPageBreak/>
        <w:t xml:space="preserve">Appendix C Domiciliary Referral Form </w:t>
      </w:r>
    </w:p>
    <w:p w14:paraId="68803233" w14:textId="77777777" w:rsidR="00A11534" w:rsidRDefault="00A11534" w:rsidP="00681E43">
      <w:pPr>
        <w:ind w:right="-154"/>
        <w:rPr>
          <w:rFonts w:ascii="Arial" w:hAnsi="Arial" w:cs="Arial"/>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24E65" w:rsidRPr="007B748E" w14:paraId="6CCB492F" w14:textId="77777777" w:rsidTr="00124E65">
        <w:trPr>
          <w:trHeight w:val="261"/>
        </w:trPr>
        <w:tc>
          <w:tcPr>
            <w:tcW w:w="4261" w:type="dxa"/>
            <w:shd w:val="clear" w:color="auto" w:fill="F2F2F2" w:themeFill="background1" w:themeFillShade="F2"/>
          </w:tcPr>
          <w:p w14:paraId="7D759CEF" w14:textId="4A61CAA8" w:rsidR="00124E65" w:rsidRPr="007B748E" w:rsidRDefault="00124E65" w:rsidP="0069614E">
            <w:pPr>
              <w:rPr>
                <w:rFonts w:ascii="Arial" w:hAnsi="Arial" w:cs="Arial"/>
                <w:b/>
                <w:sz w:val="20"/>
                <w:szCs w:val="20"/>
              </w:rPr>
            </w:pPr>
            <w:r w:rsidRPr="007B748E">
              <w:rPr>
                <w:rFonts w:ascii="Arial" w:hAnsi="Arial" w:cs="Arial"/>
                <w:b/>
                <w:sz w:val="20"/>
                <w:szCs w:val="20"/>
              </w:rPr>
              <w:t>Patient Nam</w:t>
            </w:r>
            <w:r>
              <w:rPr>
                <w:rFonts w:ascii="Arial" w:hAnsi="Arial" w:cs="Arial"/>
                <w:b/>
                <w:sz w:val="20"/>
                <w:szCs w:val="20"/>
              </w:rPr>
              <w:t>e</w:t>
            </w:r>
          </w:p>
          <w:p w14:paraId="241288B8" w14:textId="77777777" w:rsidR="00124E65" w:rsidRPr="007B748E" w:rsidRDefault="00124E65" w:rsidP="0069614E">
            <w:pPr>
              <w:rPr>
                <w:rFonts w:ascii="Arial" w:hAnsi="Arial" w:cs="Arial"/>
                <w:b/>
                <w:sz w:val="20"/>
                <w:szCs w:val="20"/>
              </w:rPr>
            </w:pPr>
          </w:p>
        </w:tc>
        <w:tc>
          <w:tcPr>
            <w:tcW w:w="4261" w:type="dxa"/>
            <w:shd w:val="clear" w:color="auto" w:fill="auto"/>
          </w:tcPr>
          <w:p w14:paraId="7613B31D" w14:textId="77777777" w:rsidR="00124E65" w:rsidRPr="007B748E" w:rsidRDefault="00124E65" w:rsidP="0069614E">
            <w:pPr>
              <w:rPr>
                <w:rFonts w:ascii="Arial" w:hAnsi="Arial" w:cs="Arial"/>
                <w:b/>
                <w:sz w:val="20"/>
                <w:szCs w:val="20"/>
              </w:rPr>
            </w:pPr>
          </w:p>
        </w:tc>
      </w:tr>
      <w:tr w:rsidR="00124E65" w:rsidRPr="007B748E" w14:paraId="6220E1AE" w14:textId="77777777" w:rsidTr="006F3EE7">
        <w:trPr>
          <w:trHeight w:val="260"/>
        </w:trPr>
        <w:tc>
          <w:tcPr>
            <w:tcW w:w="4261" w:type="dxa"/>
            <w:shd w:val="clear" w:color="auto" w:fill="F2F2F2" w:themeFill="background1" w:themeFillShade="F2"/>
          </w:tcPr>
          <w:p w14:paraId="4C92C440" w14:textId="77777777" w:rsidR="00124E65" w:rsidRDefault="00124E65" w:rsidP="0069614E">
            <w:pPr>
              <w:rPr>
                <w:rFonts w:ascii="Arial" w:hAnsi="Arial" w:cs="Arial"/>
                <w:b/>
                <w:sz w:val="20"/>
                <w:szCs w:val="20"/>
              </w:rPr>
            </w:pPr>
            <w:r>
              <w:rPr>
                <w:rFonts w:ascii="Arial" w:hAnsi="Arial" w:cs="Arial"/>
                <w:b/>
                <w:sz w:val="20"/>
                <w:szCs w:val="20"/>
              </w:rPr>
              <w:t>DOB</w:t>
            </w:r>
          </w:p>
          <w:p w14:paraId="6C4AFCFB" w14:textId="5EE9DB66" w:rsidR="00124E65" w:rsidRPr="007B748E" w:rsidRDefault="00124E65" w:rsidP="0069614E">
            <w:pPr>
              <w:rPr>
                <w:rFonts w:ascii="Arial" w:hAnsi="Arial" w:cs="Arial"/>
                <w:b/>
                <w:sz w:val="20"/>
                <w:szCs w:val="20"/>
              </w:rPr>
            </w:pPr>
          </w:p>
        </w:tc>
        <w:tc>
          <w:tcPr>
            <w:tcW w:w="4261" w:type="dxa"/>
            <w:shd w:val="clear" w:color="auto" w:fill="auto"/>
          </w:tcPr>
          <w:p w14:paraId="13D80ABE" w14:textId="77777777" w:rsidR="00124E65" w:rsidRPr="007B748E" w:rsidRDefault="00124E65" w:rsidP="0069614E">
            <w:pPr>
              <w:rPr>
                <w:rFonts w:ascii="Arial" w:hAnsi="Arial" w:cs="Arial"/>
                <w:b/>
                <w:sz w:val="20"/>
                <w:szCs w:val="20"/>
              </w:rPr>
            </w:pPr>
          </w:p>
        </w:tc>
      </w:tr>
      <w:tr w:rsidR="00A11534" w:rsidRPr="007B748E" w14:paraId="29CBCC59" w14:textId="77777777" w:rsidTr="006F3EE7">
        <w:tc>
          <w:tcPr>
            <w:tcW w:w="4261" w:type="dxa"/>
            <w:shd w:val="clear" w:color="auto" w:fill="F2F2F2" w:themeFill="background1" w:themeFillShade="F2"/>
          </w:tcPr>
          <w:p w14:paraId="4DC36E69" w14:textId="77777777" w:rsidR="00A11534" w:rsidRPr="007B748E" w:rsidRDefault="00A11534" w:rsidP="0069614E">
            <w:pPr>
              <w:rPr>
                <w:rFonts w:ascii="Arial" w:hAnsi="Arial" w:cs="Arial"/>
                <w:b/>
                <w:sz w:val="20"/>
                <w:szCs w:val="20"/>
              </w:rPr>
            </w:pPr>
            <w:r w:rsidRPr="007B748E">
              <w:rPr>
                <w:rFonts w:ascii="Arial" w:hAnsi="Arial" w:cs="Arial"/>
                <w:b/>
                <w:sz w:val="20"/>
                <w:szCs w:val="20"/>
              </w:rPr>
              <w:t>Address</w:t>
            </w:r>
          </w:p>
        </w:tc>
        <w:tc>
          <w:tcPr>
            <w:tcW w:w="4261" w:type="dxa"/>
            <w:shd w:val="clear" w:color="auto" w:fill="auto"/>
          </w:tcPr>
          <w:p w14:paraId="5D6F7FFE" w14:textId="77777777" w:rsidR="00A11534" w:rsidRPr="007B748E" w:rsidRDefault="00A11534" w:rsidP="0069614E">
            <w:pPr>
              <w:rPr>
                <w:rFonts w:ascii="Arial" w:hAnsi="Arial" w:cs="Arial"/>
                <w:b/>
                <w:sz w:val="20"/>
                <w:szCs w:val="20"/>
              </w:rPr>
            </w:pPr>
          </w:p>
          <w:p w14:paraId="198E28EA" w14:textId="77777777" w:rsidR="00A11534" w:rsidRPr="007B748E" w:rsidRDefault="00A11534" w:rsidP="0069614E">
            <w:pPr>
              <w:rPr>
                <w:rFonts w:ascii="Arial" w:hAnsi="Arial" w:cs="Arial"/>
                <w:b/>
                <w:sz w:val="20"/>
                <w:szCs w:val="20"/>
              </w:rPr>
            </w:pPr>
          </w:p>
          <w:p w14:paraId="7DC45339" w14:textId="77777777" w:rsidR="00A11534" w:rsidRPr="007B748E" w:rsidRDefault="00A11534" w:rsidP="0069614E">
            <w:pPr>
              <w:rPr>
                <w:rFonts w:ascii="Arial" w:hAnsi="Arial" w:cs="Arial"/>
                <w:b/>
                <w:sz w:val="20"/>
                <w:szCs w:val="20"/>
              </w:rPr>
            </w:pPr>
          </w:p>
          <w:p w14:paraId="6FB9B714" w14:textId="77777777" w:rsidR="00A11534" w:rsidRPr="007B748E" w:rsidRDefault="00A11534" w:rsidP="0069614E">
            <w:pPr>
              <w:rPr>
                <w:rFonts w:ascii="Arial" w:hAnsi="Arial" w:cs="Arial"/>
                <w:b/>
                <w:sz w:val="20"/>
                <w:szCs w:val="20"/>
              </w:rPr>
            </w:pPr>
          </w:p>
          <w:p w14:paraId="42B16065" w14:textId="77777777" w:rsidR="00A11534" w:rsidRPr="007B748E" w:rsidRDefault="00A11534" w:rsidP="0069614E">
            <w:pPr>
              <w:rPr>
                <w:rFonts w:ascii="Arial" w:hAnsi="Arial" w:cs="Arial"/>
                <w:b/>
                <w:sz w:val="20"/>
                <w:szCs w:val="20"/>
              </w:rPr>
            </w:pPr>
          </w:p>
        </w:tc>
      </w:tr>
      <w:tr w:rsidR="00A11534" w:rsidRPr="007B748E" w14:paraId="1B328B1F" w14:textId="77777777" w:rsidTr="0069614E">
        <w:tc>
          <w:tcPr>
            <w:tcW w:w="4261" w:type="dxa"/>
            <w:shd w:val="clear" w:color="auto" w:fill="auto"/>
          </w:tcPr>
          <w:p w14:paraId="0A6B3B04" w14:textId="77777777" w:rsidR="00A11534" w:rsidRPr="007B748E" w:rsidRDefault="00A11534" w:rsidP="0069614E">
            <w:pPr>
              <w:rPr>
                <w:rFonts w:ascii="Arial" w:hAnsi="Arial" w:cs="Arial"/>
                <w:b/>
                <w:sz w:val="20"/>
                <w:szCs w:val="20"/>
              </w:rPr>
            </w:pPr>
            <w:r w:rsidRPr="007B748E">
              <w:rPr>
                <w:rFonts w:ascii="Arial" w:hAnsi="Arial" w:cs="Arial"/>
                <w:b/>
                <w:sz w:val="20"/>
                <w:szCs w:val="20"/>
              </w:rPr>
              <w:t xml:space="preserve">Date: </w:t>
            </w:r>
          </w:p>
          <w:p w14:paraId="4EC3C345" w14:textId="77777777" w:rsidR="00A11534" w:rsidRPr="007B748E" w:rsidRDefault="00A11534" w:rsidP="0069614E">
            <w:pPr>
              <w:rPr>
                <w:rFonts w:ascii="Arial" w:hAnsi="Arial" w:cs="Arial"/>
                <w:b/>
                <w:sz w:val="20"/>
                <w:szCs w:val="20"/>
              </w:rPr>
            </w:pPr>
          </w:p>
          <w:p w14:paraId="47271E75" w14:textId="77777777" w:rsidR="00A11534" w:rsidRPr="007B748E" w:rsidRDefault="00A11534" w:rsidP="0069614E">
            <w:pPr>
              <w:rPr>
                <w:rFonts w:ascii="Arial" w:hAnsi="Arial" w:cs="Arial"/>
                <w:b/>
                <w:sz w:val="20"/>
                <w:szCs w:val="20"/>
              </w:rPr>
            </w:pPr>
          </w:p>
        </w:tc>
        <w:tc>
          <w:tcPr>
            <w:tcW w:w="4261" w:type="dxa"/>
            <w:shd w:val="clear" w:color="auto" w:fill="auto"/>
          </w:tcPr>
          <w:p w14:paraId="42C85A07" w14:textId="77777777" w:rsidR="00A11534" w:rsidRPr="007B748E" w:rsidRDefault="00A11534" w:rsidP="0069614E">
            <w:pPr>
              <w:rPr>
                <w:rFonts w:ascii="Arial" w:hAnsi="Arial" w:cs="Arial"/>
                <w:b/>
                <w:sz w:val="20"/>
                <w:szCs w:val="20"/>
              </w:rPr>
            </w:pPr>
            <w:r w:rsidRPr="007B748E">
              <w:rPr>
                <w:rFonts w:ascii="Arial" w:hAnsi="Arial" w:cs="Arial"/>
                <w:b/>
                <w:sz w:val="20"/>
                <w:szCs w:val="20"/>
              </w:rPr>
              <w:t>Completed by:</w:t>
            </w:r>
          </w:p>
        </w:tc>
      </w:tr>
      <w:tr w:rsidR="00A11534" w:rsidRPr="007B748E" w14:paraId="1902BD4B" w14:textId="77777777" w:rsidTr="006F3EE7">
        <w:tc>
          <w:tcPr>
            <w:tcW w:w="4261" w:type="dxa"/>
            <w:shd w:val="clear" w:color="auto" w:fill="F2F2F2" w:themeFill="background1" w:themeFillShade="F2"/>
          </w:tcPr>
          <w:p w14:paraId="7D0FF029" w14:textId="77777777" w:rsidR="00A11534" w:rsidRPr="007B748E" w:rsidRDefault="00A11534" w:rsidP="0069614E">
            <w:pPr>
              <w:rPr>
                <w:rFonts w:ascii="Arial" w:hAnsi="Arial" w:cs="Arial"/>
                <w:b/>
                <w:sz w:val="20"/>
                <w:szCs w:val="20"/>
              </w:rPr>
            </w:pPr>
            <w:r w:rsidRPr="007B748E">
              <w:rPr>
                <w:rFonts w:ascii="Arial" w:hAnsi="Arial" w:cs="Arial"/>
                <w:b/>
                <w:sz w:val="20"/>
                <w:szCs w:val="20"/>
              </w:rPr>
              <w:t>Questionnaire Responder and relationship to patient</w:t>
            </w:r>
          </w:p>
          <w:p w14:paraId="677D552B" w14:textId="77777777" w:rsidR="00A11534" w:rsidRPr="007B748E" w:rsidRDefault="00A11534" w:rsidP="0069614E">
            <w:pPr>
              <w:rPr>
                <w:rFonts w:ascii="Arial" w:hAnsi="Arial" w:cs="Arial"/>
                <w:b/>
                <w:sz w:val="20"/>
                <w:szCs w:val="20"/>
              </w:rPr>
            </w:pPr>
          </w:p>
        </w:tc>
        <w:tc>
          <w:tcPr>
            <w:tcW w:w="4261" w:type="dxa"/>
            <w:shd w:val="clear" w:color="auto" w:fill="auto"/>
          </w:tcPr>
          <w:p w14:paraId="4E3951A0" w14:textId="77777777" w:rsidR="00A11534" w:rsidRPr="007B748E" w:rsidRDefault="00A11534" w:rsidP="0069614E">
            <w:pPr>
              <w:rPr>
                <w:rFonts w:ascii="Arial" w:hAnsi="Arial" w:cs="Arial"/>
                <w:b/>
                <w:sz w:val="20"/>
                <w:szCs w:val="20"/>
              </w:rPr>
            </w:pPr>
          </w:p>
          <w:p w14:paraId="07FD3C66" w14:textId="77777777" w:rsidR="00A11534" w:rsidRPr="007B748E" w:rsidRDefault="00A11534" w:rsidP="0069614E">
            <w:pPr>
              <w:rPr>
                <w:rFonts w:ascii="Arial" w:hAnsi="Arial" w:cs="Arial"/>
                <w:b/>
                <w:sz w:val="20"/>
                <w:szCs w:val="20"/>
              </w:rPr>
            </w:pPr>
          </w:p>
        </w:tc>
      </w:tr>
      <w:tr w:rsidR="00A11534" w:rsidRPr="007B748E" w14:paraId="53DD462C" w14:textId="77777777" w:rsidTr="006F3EE7">
        <w:tc>
          <w:tcPr>
            <w:tcW w:w="4261" w:type="dxa"/>
            <w:shd w:val="clear" w:color="auto" w:fill="F2F2F2" w:themeFill="background1" w:themeFillShade="F2"/>
          </w:tcPr>
          <w:p w14:paraId="1924AE7B" w14:textId="77777777" w:rsidR="00A11534" w:rsidRPr="007B748E" w:rsidRDefault="00A11534" w:rsidP="0069614E">
            <w:pPr>
              <w:rPr>
                <w:rFonts w:ascii="Arial" w:hAnsi="Arial" w:cs="Arial"/>
                <w:b/>
                <w:sz w:val="20"/>
                <w:szCs w:val="20"/>
              </w:rPr>
            </w:pPr>
            <w:r w:rsidRPr="007B748E">
              <w:rPr>
                <w:rFonts w:ascii="Arial" w:hAnsi="Arial" w:cs="Arial"/>
                <w:b/>
                <w:sz w:val="20"/>
                <w:szCs w:val="20"/>
              </w:rPr>
              <w:t>Reason for referral:</w:t>
            </w:r>
          </w:p>
          <w:p w14:paraId="2F465C0F" w14:textId="77777777" w:rsidR="00A11534" w:rsidRPr="007B748E" w:rsidRDefault="00A11534" w:rsidP="0069614E">
            <w:pPr>
              <w:rPr>
                <w:rFonts w:ascii="Arial" w:hAnsi="Arial" w:cs="Arial"/>
                <w:b/>
                <w:sz w:val="20"/>
                <w:szCs w:val="20"/>
              </w:rPr>
            </w:pPr>
            <w:r w:rsidRPr="007B748E">
              <w:rPr>
                <w:rFonts w:ascii="Arial" w:hAnsi="Arial" w:cs="Arial"/>
                <w:b/>
                <w:sz w:val="20"/>
                <w:szCs w:val="20"/>
              </w:rPr>
              <w:t>If URGENT – bleeding/swelling/trauma please follow protocol</w:t>
            </w:r>
          </w:p>
          <w:p w14:paraId="394667D8" w14:textId="77777777" w:rsidR="00A11534" w:rsidRPr="007B748E" w:rsidRDefault="00A11534" w:rsidP="0069614E">
            <w:pPr>
              <w:rPr>
                <w:rFonts w:ascii="Arial" w:hAnsi="Arial" w:cs="Arial"/>
                <w:b/>
                <w:sz w:val="20"/>
                <w:szCs w:val="20"/>
              </w:rPr>
            </w:pPr>
          </w:p>
          <w:p w14:paraId="5D0A8C61" w14:textId="77777777" w:rsidR="00A11534" w:rsidRPr="007B748E" w:rsidRDefault="00A11534" w:rsidP="0069614E">
            <w:pPr>
              <w:rPr>
                <w:rFonts w:ascii="Arial" w:hAnsi="Arial" w:cs="Arial"/>
                <w:b/>
                <w:sz w:val="20"/>
                <w:szCs w:val="20"/>
              </w:rPr>
            </w:pPr>
          </w:p>
          <w:p w14:paraId="78B846F1" w14:textId="77777777" w:rsidR="00A11534" w:rsidRPr="007B748E" w:rsidRDefault="00A11534" w:rsidP="0069614E">
            <w:pPr>
              <w:rPr>
                <w:rFonts w:ascii="Arial" w:hAnsi="Arial" w:cs="Arial"/>
                <w:b/>
                <w:sz w:val="20"/>
                <w:szCs w:val="20"/>
              </w:rPr>
            </w:pPr>
          </w:p>
        </w:tc>
        <w:tc>
          <w:tcPr>
            <w:tcW w:w="4261" w:type="dxa"/>
            <w:shd w:val="clear" w:color="auto" w:fill="auto"/>
          </w:tcPr>
          <w:p w14:paraId="5086865C" w14:textId="77777777" w:rsidR="00A11534" w:rsidRPr="007B748E" w:rsidRDefault="00A11534" w:rsidP="0069614E">
            <w:pPr>
              <w:rPr>
                <w:rFonts w:ascii="Arial" w:hAnsi="Arial" w:cs="Arial"/>
                <w:b/>
                <w:sz w:val="20"/>
                <w:szCs w:val="20"/>
              </w:rPr>
            </w:pPr>
          </w:p>
        </w:tc>
      </w:tr>
      <w:tr w:rsidR="00A11534" w:rsidRPr="007B748E" w14:paraId="223C8AFD" w14:textId="77777777" w:rsidTr="0069614E">
        <w:tc>
          <w:tcPr>
            <w:tcW w:w="4261" w:type="dxa"/>
            <w:shd w:val="clear" w:color="auto" w:fill="auto"/>
          </w:tcPr>
          <w:p w14:paraId="6AD9DC26" w14:textId="77777777" w:rsidR="00A11534" w:rsidRPr="007B748E" w:rsidRDefault="00A11534" w:rsidP="0069614E">
            <w:pPr>
              <w:rPr>
                <w:rFonts w:ascii="Arial" w:hAnsi="Arial" w:cs="Arial"/>
                <w:b/>
                <w:sz w:val="20"/>
                <w:szCs w:val="20"/>
              </w:rPr>
            </w:pPr>
            <w:r w:rsidRPr="007B748E">
              <w:rPr>
                <w:rFonts w:ascii="Arial" w:hAnsi="Arial" w:cs="Arial"/>
                <w:b/>
                <w:sz w:val="20"/>
                <w:szCs w:val="20"/>
              </w:rPr>
              <w:t>Medical History</w:t>
            </w:r>
          </w:p>
          <w:p w14:paraId="42DF99A9" w14:textId="77777777" w:rsidR="00A11534" w:rsidRPr="007B748E" w:rsidRDefault="00A11534" w:rsidP="0069614E">
            <w:pPr>
              <w:rPr>
                <w:rFonts w:ascii="Arial" w:hAnsi="Arial" w:cs="Arial"/>
                <w:b/>
                <w:sz w:val="20"/>
                <w:szCs w:val="20"/>
              </w:rPr>
            </w:pPr>
          </w:p>
          <w:p w14:paraId="1716CBFA" w14:textId="77777777" w:rsidR="00A11534" w:rsidRPr="007B748E" w:rsidRDefault="00A11534" w:rsidP="0069614E">
            <w:pPr>
              <w:rPr>
                <w:rFonts w:ascii="Arial" w:hAnsi="Arial" w:cs="Arial"/>
                <w:b/>
                <w:sz w:val="20"/>
                <w:szCs w:val="20"/>
              </w:rPr>
            </w:pPr>
          </w:p>
          <w:p w14:paraId="609BF8A8" w14:textId="77777777" w:rsidR="00A11534" w:rsidRPr="007B748E" w:rsidRDefault="00A11534" w:rsidP="0069614E">
            <w:pPr>
              <w:rPr>
                <w:rFonts w:ascii="Arial" w:hAnsi="Arial" w:cs="Arial"/>
                <w:b/>
                <w:sz w:val="20"/>
                <w:szCs w:val="20"/>
              </w:rPr>
            </w:pPr>
          </w:p>
          <w:p w14:paraId="5A9F1FC5" w14:textId="77777777" w:rsidR="00A11534" w:rsidRPr="007B748E" w:rsidRDefault="00A11534" w:rsidP="0069614E">
            <w:pPr>
              <w:rPr>
                <w:rFonts w:ascii="Arial" w:hAnsi="Arial" w:cs="Arial"/>
                <w:b/>
                <w:sz w:val="20"/>
                <w:szCs w:val="20"/>
              </w:rPr>
            </w:pPr>
          </w:p>
          <w:p w14:paraId="2592A122" w14:textId="77777777" w:rsidR="00A11534" w:rsidRPr="007B748E" w:rsidRDefault="00A11534" w:rsidP="0069614E">
            <w:pPr>
              <w:rPr>
                <w:rFonts w:ascii="Arial" w:hAnsi="Arial" w:cs="Arial"/>
                <w:b/>
                <w:sz w:val="20"/>
                <w:szCs w:val="20"/>
              </w:rPr>
            </w:pPr>
          </w:p>
          <w:p w14:paraId="053C63A8" w14:textId="77777777" w:rsidR="00A11534" w:rsidRPr="007B748E" w:rsidRDefault="00A11534" w:rsidP="0069614E">
            <w:pPr>
              <w:rPr>
                <w:rFonts w:ascii="Arial" w:hAnsi="Arial" w:cs="Arial"/>
                <w:b/>
                <w:sz w:val="20"/>
                <w:szCs w:val="20"/>
              </w:rPr>
            </w:pPr>
          </w:p>
          <w:p w14:paraId="78C7D063" w14:textId="77777777" w:rsidR="00A11534" w:rsidRPr="007B748E" w:rsidRDefault="00A11534" w:rsidP="0069614E">
            <w:pPr>
              <w:rPr>
                <w:rFonts w:ascii="Arial" w:hAnsi="Arial" w:cs="Arial"/>
                <w:b/>
                <w:sz w:val="20"/>
                <w:szCs w:val="20"/>
              </w:rPr>
            </w:pPr>
          </w:p>
        </w:tc>
        <w:tc>
          <w:tcPr>
            <w:tcW w:w="4261" w:type="dxa"/>
            <w:shd w:val="clear" w:color="auto" w:fill="auto"/>
          </w:tcPr>
          <w:p w14:paraId="24925430" w14:textId="77777777" w:rsidR="00A11534" w:rsidRPr="007B748E" w:rsidRDefault="00A11534" w:rsidP="0069614E">
            <w:pPr>
              <w:rPr>
                <w:rFonts w:ascii="Arial" w:hAnsi="Arial" w:cs="Arial"/>
                <w:b/>
                <w:sz w:val="20"/>
                <w:szCs w:val="20"/>
              </w:rPr>
            </w:pPr>
            <w:r>
              <w:rPr>
                <w:rFonts w:ascii="Arial" w:hAnsi="Arial" w:cs="Arial"/>
                <w:b/>
                <w:sz w:val="20"/>
                <w:szCs w:val="20"/>
              </w:rPr>
              <w:t>GMP</w:t>
            </w:r>
          </w:p>
          <w:p w14:paraId="1CB47069" w14:textId="77777777" w:rsidR="00A11534" w:rsidRPr="007B748E" w:rsidRDefault="00A11534" w:rsidP="0069614E">
            <w:pPr>
              <w:rPr>
                <w:rFonts w:ascii="Arial" w:hAnsi="Arial" w:cs="Arial"/>
                <w:b/>
                <w:sz w:val="20"/>
                <w:szCs w:val="20"/>
              </w:rPr>
            </w:pPr>
          </w:p>
          <w:p w14:paraId="51491DBF" w14:textId="77777777" w:rsidR="00A11534" w:rsidRPr="007B748E" w:rsidRDefault="00A11534" w:rsidP="0069614E">
            <w:pPr>
              <w:rPr>
                <w:rFonts w:ascii="Arial" w:hAnsi="Arial" w:cs="Arial"/>
                <w:b/>
                <w:sz w:val="20"/>
                <w:szCs w:val="20"/>
              </w:rPr>
            </w:pPr>
          </w:p>
          <w:p w14:paraId="7D070BAA" w14:textId="77777777" w:rsidR="00A11534" w:rsidRPr="007B748E" w:rsidRDefault="00A11534" w:rsidP="0069614E">
            <w:pPr>
              <w:rPr>
                <w:rFonts w:ascii="Arial" w:hAnsi="Arial" w:cs="Arial"/>
                <w:b/>
                <w:sz w:val="20"/>
                <w:szCs w:val="20"/>
              </w:rPr>
            </w:pPr>
          </w:p>
          <w:p w14:paraId="12576C73" w14:textId="77777777" w:rsidR="00A11534" w:rsidRPr="007B748E" w:rsidRDefault="00A11534" w:rsidP="0069614E">
            <w:pPr>
              <w:rPr>
                <w:rFonts w:ascii="Arial" w:hAnsi="Arial" w:cs="Arial"/>
                <w:b/>
                <w:sz w:val="20"/>
                <w:szCs w:val="20"/>
              </w:rPr>
            </w:pPr>
          </w:p>
          <w:p w14:paraId="3EE83CA3" w14:textId="77777777" w:rsidR="00A11534" w:rsidRPr="007B748E" w:rsidRDefault="00A11534" w:rsidP="0069614E">
            <w:pPr>
              <w:rPr>
                <w:rFonts w:ascii="Arial" w:hAnsi="Arial" w:cs="Arial"/>
                <w:b/>
                <w:sz w:val="20"/>
                <w:szCs w:val="20"/>
              </w:rPr>
            </w:pPr>
          </w:p>
          <w:p w14:paraId="6E6B1047" w14:textId="77777777" w:rsidR="00A11534" w:rsidRPr="007B748E" w:rsidRDefault="00A11534" w:rsidP="0069614E">
            <w:pPr>
              <w:rPr>
                <w:rFonts w:ascii="Arial" w:hAnsi="Arial" w:cs="Arial"/>
                <w:b/>
                <w:sz w:val="20"/>
                <w:szCs w:val="20"/>
              </w:rPr>
            </w:pPr>
          </w:p>
          <w:p w14:paraId="1C5C768C" w14:textId="77777777" w:rsidR="00A11534" w:rsidRPr="007B748E" w:rsidRDefault="00A11534" w:rsidP="0069614E">
            <w:pPr>
              <w:rPr>
                <w:rFonts w:ascii="Arial" w:hAnsi="Arial" w:cs="Arial"/>
                <w:b/>
                <w:sz w:val="20"/>
                <w:szCs w:val="20"/>
              </w:rPr>
            </w:pPr>
          </w:p>
        </w:tc>
      </w:tr>
      <w:tr w:rsidR="00A11534" w:rsidRPr="007B748E" w14:paraId="0222A2C4" w14:textId="77777777" w:rsidTr="0069614E">
        <w:tc>
          <w:tcPr>
            <w:tcW w:w="4261" w:type="dxa"/>
            <w:shd w:val="clear" w:color="auto" w:fill="auto"/>
          </w:tcPr>
          <w:p w14:paraId="07ACD33F" w14:textId="77777777" w:rsidR="00A11534" w:rsidRPr="007B748E" w:rsidRDefault="00A11534" w:rsidP="0069614E">
            <w:pPr>
              <w:rPr>
                <w:rFonts w:ascii="Arial" w:hAnsi="Arial" w:cs="Arial"/>
                <w:b/>
                <w:sz w:val="20"/>
                <w:szCs w:val="20"/>
              </w:rPr>
            </w:pPr>
            <w:r w:rsidRPr="007B748E">
              <w:rPr>
                <w:rFonts w:ascii="Arial" w:hAnsi="Arial" w:cs="Arial"/>
                <w:b/>
                <w:sz w:val="20"/>
                <w:szCs w:val="20"/>
              </w:rPr>
              <w:t>Dental charges/exemption status</w:t>
            </w:r>
          </w:p>
        </w:tc>
        <w:tc>
          <w:tcPr>
            <w:tcW w:w="4261" w:type="dxa"/>
            <w:shd w:val="clear" w:color="auto" w:fill="auto"/>
          </w:tcPr>
          <w:p w14:paraId="0C30C85E" w14:textId="77777777" w:rsidR="00A11534" w:rsidRPr="007B748E" w:rsidRDefault="00A11534" w:rsidP="0069614E">
            <w:pPr>
              <w:rPr>
                <w:rFonts w:ascii="Arial" w:hAnsi="Arial" w:cs="Arial"/>
                <w:b/>
                <w:sz w:val="20"/>
                <w:szCs w:val="20"/>
              </w:rPr>
            </w:pPr>
            <w:r w:rsidRPr="007B748E">
              <w:rPr>
                <w:rFonts w:ascii="Arial" w:hAnsi="Arial" w:cs="Arial"/>
                <w:b/>
                <w:sz w:val="20"/>
                <w:szCs w:val="20"/>
              </w:rPr>
              <w:t xml:space="preserve">Patients Mobility     </w:t>
            </w:r>
          </w:p>
          <w:p w14:paraId="468385A1" w14:textId="77777777" w:rsidR="00A11534" w:rsidRPr="007B748E" w:rsidRDefault="00A11534" w:rsidP="0069614E">
            <w:pPr>
              <w:rPr>
                <w:rFonts w:ascii="Arial" w:hAnsi="Arial" w:cs="Arial"/>
                <w:sz w:val="20"/>
                <w:szCs w:val="20"/>
              </w:rPr>
            </w:pPr>
            <w:r w:rsidRPr="007B748E">
              <w:rPr>
                <w:rFonts w:ascii="Arial" w:hAnsi="Arial" w:cs="Arial"/>
                <w:sz w:val="20"/>
                <w:szCs w:val="20"/>
              </w:rPr>
              <w:t>Can they access clinic by ambulance?</w:t>
            </w:r>
          </w:p>
          <w:p w14:paraId="3EAA5644" w14:textId="77777777" w:rsidR="00A11534" w:rsidRPr="007B748E" w:rsidRDefault="00A11534" w:rsidP="0069614E">
            <w:pPr>
              <w:rPr>
                <w:rFonts w:ascii="Arial" w:hAnsi="Arial" w:cs="Arial"/>
                <w:sz w:val="20"/>
                <w:szCs w:val="20"/>
              </w:rPr>
            </w:pPr>
            <w:r w:rsidRPr="007B748E">
              <w:rPr>
                <w:rFonts w:ascii="Arial" w:hAnsi="Arial" w:cs="Arial"/>
                <w:sz w:val="20"/>
                <w:szCs w:val="20"/>
              </w:rPr>
              <w:t>Is hoisting required?</w:t>
            </w:r>
          </w:p>
          <w:p w14:paraId="27BC544F" w14:textId="77777777" w:rsidR="00A11534" w:rsidRPr="007B748E" w:rsidRDefault="00A11534" w:rsidP="0069614E">
            <w:pPr>
              <w:rPr>
                <w:rFonts w:ascii="Arial" w:hAnsi="Arial" w:cs="Arial"/>
                <w:sz w:val="20"/>
                <w:szCs w:val="20"/>
              </w:rPr>
            </w:pPr>
            <w:r w:rsidRPr="007B748E">
              <w:rPr>
                <w:rFonts w:ascii="Arial" w:hAnsi="Arial" w:cs="Arial"/>
                <w:sz w:val="20"/>
                <w:szCs w:val="20"/>
              </w:rPr>
              <w:t>How do they attend hospital appointments/hairdressers?</w:t>
            </w:r>
          </w:p>
          <w:p w14:paraId="7EFB19DC" w14:textId="77777777" w:rsidR="00A11534" w:rsidRPr="007B748E" w:rsidRDefault="00A11534" w:rsidP="0069614E">
            <w:pPr>
              <w:rPr>
                <w:rFonts w:ascii="Arial" w:hAnsi="Arial" w:cs="Arial"/>
                <w:b/>
                <w:sz w:val="20"/>
                <w:szCs w:val="20"/>
              </w:rPr>
            </w:pPr>
          </w:p>
          <w:p w14:paraId="021C11D9" w14:textId="77777777" w:rsidR="00A11534" w:rsidRPr="007B748E" w:rsidRDefault="00A11534" w:rsidP="0069614E">
            <w:pPr>
              <w:rPr>
                <w:rFonts w:ascii="Arial" w:hAnsi="Arial" w:cs="Arial"/>
                <w:b/>
                <w:sz w:val="20"/>
                <w:szCs w:val="20"/>
              </w:rPr>
            </w:pPr>
          </w:p>
          <w:p w14:paraId="09E56E4E" w14:textId="77777777" w:rsidR="00A11534" w:rsidRPr="007B748E" w:rsidRDefault="00A11534" w:rsidP="0069614E">
            <w:pPr>
              <w:rPr>
                <w:rFonts w:ascii="Arial" w:hAnsi="Arial" w:cs="Arial"/>
                <w:b/>
                <w:sz w:val="20"/>
                <w:szCs w:val="20"/>
              </w:rPr>
            </w:pPr>
          </w:p>
          <w:p w14:paraId="41C549DB" w14:textId="77777777" w:rsidR="00A11534" w:rsidRPr="007B748E" w:rsidRDefault="00A11534" w:rsidP="0069614E">
            <w:pPr>
              <w:rPr>
                <w:rFonts w:ascii="Arial" w:hAnsi="Arial" w:cs="Arial"/>
                <w:b/>
                <w:sz w:val="20"/>
                <w:szCs w:val="20"/>
              </w:rPr>
            </w:pPr>
          </w:p>
          <w:p w14:paraId="48AF24C6" w14:textId="77777777" w:rsidR="00A11534" w:rsidRPr="007B748E" w:rsidRDefault="00A11534" w:rsidP="0069614E">
            <w:pPr>
              <w:rPr>
                <w:rFonts w:ascii="Arial" w:hAnsi="Arial" w:cs="Arial"/>
                <w:b/>
                <w:sz w:val="20"/>
                <w:szCs w:val="20"/>
              </w:rPr>
            </w:pPr>
          </w:p>
        </w:tc>
      </w:tr>
      <w:tr w:rsidR="00A11534" w:rsidRPr="007B748E" w14:paraId="09FD2B5B" w14:textId="77777777" w:rsidTr="0069614E">
        <w:tc>
          <w:tcPr>
            <w:tcW w:w="4261" w:type="dxa"/>
            <w:shd w:val="clear" w:color="auto" w:fill="auto"/>
          </w:tcPr>
          <w:p w14:paraId="05CADCB9" w14:textId="77777777" w:rsidR="00A11534" w:rsidRDefault="00A11534" w:rsidP="0069614E">
            <w:pPr>
              <w:rPr>
                <w:rFonts w:ascii="Arial" w:hAnsi="Arial" w:cs="Arial"/>
                <w:b/>
                <w:sz w:val="20"/>
                <w:szCs w:val="20"/>
              </w:rPr>
            </w:pPr>
            <w:r w:rsidRPr="007B748E">
              <w:rPr>
                <w:rFonts w:ascii="Arial" w:hAnsi="Arial" w:cs="Arial"/>
                <w:b/>
                <w:sz w:val="20"/>
                <w:szCs w:val="20"/>
              </w:rPr>
              <w:t>Parking Instructions</w:t>
            </w:r>
          </w:p>
          <w:p w14:paraId="52825C6E" w14:textId="77777777" w:rsidR="00A11534" w:rsidRPr="007B748E" w:rsidRDefault="00A11534" w:rsidP="0069614E">
            <w:pPr>
              <w:rPr>
                <w:rFonts w:ascii="Arial" w:hAnsi="Arial" w:cs="Arial"/>
                <w:b/>
                <w:sz w:val="20"/>
                <w:szCs w:val="20"/>
              </w:rPr>
            </w:pPr>
          </w:p>
        </w:tc>
        <w:tc>
          <w:tcPr>
            <w:tcW w:w="4261" w:type="dxa"/>
            <w:shd w:val="clear" w:color="auto" w:fill="auto"/>
          </w:tcPr>
          <w:p w14:paraId="6E20D3C5" w14:textId="77777777" w:rsidR="00A11534" w:rsidRDefault="00A11534" w:rsidP="0069614E">
            <w:pPr>
              <w:rPr>
                <w:rFonts w:ascii="Arial" w:hAnsi="Arial" w:cs="Arial"/>
                <w:b/>
                <w:sz w:val="20"/>
                <w:szCs w:val="20"/>
              </w:rPr>
            </w:pPr>
            <w:r w:rsidRPr="007B748E">
              <w:rPr>
                <w:rFonts w:ascii="Arial" w:hAnsi="Arial" w:cs="Arial"/>
                <w:b/>
                <w:sz w:val="20"/>
                <w:szCs w:val="20"/>
              </w:rPr>
              <w:t>Access to property</w:t>
            </w:r>
          </w:p>
          <w:p w14:paraId="7C692C17" w14:textId="77777777" w:rsidR="00A11534" w:rsidRDefault="00A11534" w:rsidP="0069614E">
            <w:pPr>
              <w:rPr>
                <w:rFonts w:ascii="Arial" w:hAnsi="Arial" w:cs="Arial"/>
                <w:b/>
                <w:sz w:val="20"/>
                <w:szCs w:val="20"/>
              </w:rPr>
            </w:pPr>
          </w:p>
          <w:p w14:paraId="69CD748D" w14:textId="77777777" w:rsidR="00A11534" w:rsidRPr="007B748E" w:rsidRDefault="00A11534" w:rsidP="0069614E">
            <w:pPr>
              <w:rPr>
                <w:rFonts w:ascii="Arial" w:hAnsi="Arial" w:cs="Arial"/>
                <w:b/>
                <w:sz w:val="20"/>
                <w:szCs w:val="20"/>
              </w:rPr>
            </w:pPr>
          </w:p>
        </w:tc>
      </w:tr>
      <w:tr w:rsidR="00A11534" w:rsidRPr="007B748E" w14:paraId="0B632A24" w14:textId="77777777" w:rsidTr="0069614E">
        <w:tc>
          <w:tcPr>
            <w:tcW w:w="4261" w:type="dxa"/>
            <w:shd w:val="clear" w:color="auto" w:fill="auto"/>
          </w:tcPr>
          <w:p w14:paraId="5074E546" w14:textId="77777777" w:rsidR="00A11534" w:rsidRPr="007B748E" w:rsidRDefault="00A11534" w:rsidP="0069614E">
            <w:pPr>
              <w:rPr>
                <w:rFonts w:ascii="Arial" w:hAnsi="Arial" w:cs="Arial"/>
                <w:b/>
                <w:sz w:val="20"/>
                <w:szCs w:val="20"/>
              </w:rPr>
            </w:pPr>
            <w:r w:rsidRPr="007B748E">
              <w:rPr>
                <w:rFonts w:ascii="Arial" w:hAnsi="Arial" w:cs="Arial"/>
                <w:b/>
                <w:sz w:val="20"/>
                <w:szCs w:val="20"/>
              </w:rPr>
              <w:t>Who will be present for visit</w:t>
            </w:r>
          </w:p>
        </w:tc>
        <w:tc>
          <w:tcPr>
            <w:tcW w:w="4261" w:type="dxa"/>
            <w:shd w:val="clear" w:color="auto" w:fill="auto"/>
          </w:tcPr>
          <w:p w14:paraId="2F8C9682" w14:textId="77777777" w:rsidR="00A11534" w:rsidRPr="007B748E" w:rsidRDefault="00A11534" w:rsidP="0069614E">
            <w:pPr>
              <w:rPr>
                <w:rFonts w:ascii="Arial" w:hAnsi="Arial" w:cs="Arial"/>
                <w:b/>
                <w:sz w:val="20"/>
                <w:szCs w:val="20"/>
              </w:rPr>
            </w:pPr>
            <w:r w:rsidRPr="007B748E">
              <w:rPr>
                <w:rFonts w:ascii="Arial" w:hAnsi="Arial" w:cs="Arial"/>
                <w:b/>
                <w:sz w:val="20"/>
                <w:szCs w:val="20"/>
              </w:rPr>
              <w:t>Any pets?</w:t>
            </w:r>
          </w:p>
          <w:p w14:paraId="3F76B82B" w14:textId="77777777" w:rsidR="00A11534" w:rsidRPr="007B748E" w:rsidRDefault="00A11534" w:rsidP="0069614E">
            <w:pPr>
              <w:rPr>
                <w:rFonts w:ascii="Arial" w:hAnsi="Arial" w:cs="Arial"/>
                <w:b/>
                <w:sz w:val="20"/>
                <w:szCs w:val="20"/>
              </w:rPr>
            </w:pPr>
            <w:r w:rsidRPr="007B748E">
              <w:rPr>
                <w:rFonts w:ascii="Arial" w:hAnsi="Arial" w:cs="Arial"/>
                <w:b/>
                <w:sz w:val="20"/>
                <w:szCs w:val="20"/>
              </w:rPr>
              <w:t>To be in separate room</w:t>
            </w:r>
          </w:p>
          <w:p w14:paraId="48841347" w14:textId="77777777" w:rsidR="00A11534" w:rsidRPr="007B748E" w:rsidRDefault="00A11534" w:rsidP="0069614E">
            <w:pPr>
              <w:rPr>
                <w:rFonts w:ascii="Arial" w:hAnsi="Arial" w:cs="Arial"/>
                <w:b/>
                <w:sz w:val="20"/>
                <w:szCs w:val="20"/>
              </w:rPr>
            </w:pPr>
          </w:p>
          <w:p w14:paraId="0DE4537A" w14:textId="77777777" w:rsidR="00A11534" w:rsidRPr="007B748E" w:rsidRDefault="00A11534" w:rsidP="0069614E">
            <w:pPr>
              <w:rPr>
                <w:rFonts w:ascii="Arial" w:hAnsi="Arial" w:cs="Arial"/>
                <w:b/>
                <w:sz w:val="20"/>
                <w:szCs w:val="20"/>
              </w:rPr>
            </w:pPr>
          </w:p>
        </w:tc>
      </w:tr>
      <w:tr w:rsidR="00A11534" w:rsidRPr="007B748E" w14:paraId="532C7907" w14:textId="77777777" w:rsidTr="0069614E">
        <w:tc>
          <w:tcPr>
            <w:tcW w:w="4261" w:type="dxa"/>
            <w:shd w:val="clear" w:color="auto" w:fill="auto"/>
          </w:tcPr>
          <w:p w14:paraId="7654711B" w14:textId="77777777" w:rsidR="00A11534" w:rsidRPr="007B748E" w:rsidRDefault="00A11534" w:rsidP="0069614E">
            <w:pPr>
              <w:rPr>
                <w:rFonts w:ascii="Arial" w:hAnsi="Arial" w:cs="Arial"/>
                <w:b/>
                <w:sz w:val="20"/>
                <w:szCs w:val="20"/>
              </w:rPr>
            </w:pPr>
            <w:r w:rsidRPr="007B748E">
              <w:rPr>
                <w:rFonts w:ascii="Arial" w:hAnsi="Arial" w:cs="Arial"/>
                <w:b/>
                <w:sz w:val="20"/>
                <w:szCs w:val="20"/>
              </w:rPr>
              <w:t>Ability to communicate</w:t>
            </w:r>
          </w:p>
          <w:p w14:paraId="20840455" w14:textId="77777777" w:rsidR="00A11534" w:rsidRPr="007B748E" w:rsidRDefault="00A11534" w:rsidP="0069614E">
            <w:pPr>
              <w:rPr>
                <w:rFonts w:ascii="Arial" w:hAnsi="Arial" w:cs="Arial"/>
                <w:b/>
                <w:sz w:val="20"/>
                <w:szCs w:val="20"/>
              </w:rPr>
            </w:pPr>
            <w:r w:rsidRPr="007B748E">
              <w:rPr>
                <w:rFonts w:ascii="Arial" w:hAnsi="Arial" w:cs="Arial"/>
                <w:b/>
                <w:sz w:val="20"/>
                <w:szCs w:val="20"/>
              </w:rPr>
              <w:t>Speech</w:t>
            </w:r>
          </w:p>
          <w:p w14:paraId="03A6FD89" w14:textId="77777777" w:rsidR="00A11534" w:rsidRPr="007B748E" w:rsidRDefault="00A11534" w:rsidP="0069614E">
            <w:pPr>
              <w:rPr>
                <w:rFonts w:ascii="Arial" w:hAnsi="Arial" w:cs="Arial"/>
                <w:b/>
                <w:sz w:val="20"/>
                <w:szCs w:val="20"/>
              </w:rPr>
            </w:pPr>
            <w:r w:rsidRPr="007B748E">
              <w:rPr>
                <w:rFonts w:ascii="Arial" w:hAnsi="Arial" w:cs="Arial"/>
                <w:b/>
                <w:sz w:val="20"/>
                <w:szCs w:val="20"/>
              </w:rPr>
              <w:t>Sight/hearing</w:t>
            </w:r>
          </w:p>
          <w:p w14:paraId="38591D47" w14:textId="77777777" w:rsidR="00A11534" w:rsidRPr="007B748E" w:rsidRDefault="00A11534" w:rsidP="0069614E">
            <w:pPr>
              <w:rPr>
                <w:rFonts w:ascii="Arial" w:hAnsi="Arial" w:cs="Arial"/>
                <w:b/>
                <w:sz w:val="20"/>
                <w:szCs w:val="20"/>
              </w:rPr>
            </w:pPr>
            <w:r w:rsidRPr="007B748E">
              <w:rPr>
                <w:rFonts w:ascii="Arial" w:hAnsi="Arial" w:cs="Arial"/>
                <w:b/>
                <w:sz w:val="20"/>
                <w:szCs w:val="20"/>
              </w:rPr>
              <w:t>Comprehension</w:t>
            </w:r>
          </w:p>
          <w:p w14:paraId="4DC50296" w14:textId="77777777" w:rsidR="00A11534" w:rsidRPr="007B748E" w:rsidRDefault="00A11534" w:rsidP="0069614E">
            <w:pPr>
              <w:rPr>
                <w:rFonts w:ascii="Arial" w:hAnsi="Arial" w:cs="Arial"/>
                <w:b/>
                <w:sz w:val="20"/>
                <w:szCs w:val="20"/>
              </w:rPr>
            </w:pPr>
            <w:r w:rsidRPr="007B748E">
              <w:rPr>
                <w:rFonts w:ascii="Arial" w:hAnsi="Arial" w:cs="Arial"/>
                <w:b/>
                <w:sz w:val="20"/>
                <w:szCs w:val="20"/>
              </w:rPr>
              <w:t>Interpreter</w:t>
            </w:r>
          </w:p>
        </w:tc>
        <w:tc>
          <w:tcPr>
            <w:tcW w:w="4261" w:type="dxa"/>
            <w:shd w:val="clear" w:color="auto" w:fill="auto"/>
          </w:tcPr>
          <w:p w14:paraId="1A010D82" w14:textId="77777777" w:rsidR="00A11534" w:rsidRPr="007B748E" w:rsidRDefault="00A11534" w:rsidP="0069614E">
            <w:pPr>
              <w:rPr>
                <w:rFonts w:ascii="Arial" w:hAnsi="Arial" w:cs="Arial"/>
                <w:b/>
                <w:sz w:val="20"/>
                <w:szCs w:val="20"/>
              </w:rPr>
            </w:pPr>
            <w:r>
              <w:rPr>
                <w:rFonts w:ascii="Arial" w:hAnsi="Arial" w:cs="Arial"/>
                <w:b/>
                <w:sz w:val="20"/>
                <w:szCs w:val="20"/>
              </w:rPr>
              <w:t>History/Risk of violence/aggression?</w:t>
            </w:r>
          </w:p>
          <w:p w14:paraId="357005F9" w14:textId="77777777" w:rsidR="00A11534" w:rsidRPr="007B748E" w:rsidRDefault="00A11534" w:rsidP="0069614E">
            <w:pPr>
              <w:rPr>
                <w:rFonts w:ascii="Arial" w:hAnsi="Arial" w:cs="Arial"/>
                <w:b/>
                <w:sz w:val="20"/>
                <w:szCs w:val="20"/>
              </w:rPr>
            </w:pPr>
          </w:p>
          <w:p w14:paraId="25A201D1" w14:textId="77777777" w:rsidR="00A11534" w:rsidRPr="007B748E" w:rsidRDefault="00A11534" w:rsidP="0069614E">
            <w:pPr>
              <w:rPr>
                <w:rFonts w:ascii="Arial" w:hAnsi="Arial" w:cs="Arial"/>
                <w:b/>
                <w:sz w:val="20"/>
                <w:szCs w:val="20"/>
              </w:rPr>
            </w:pPr>
          </w:p>
        </w:tc>
      </w:tr>
      <w:tr w:rsidR="00A11534" w:rsidRPr="007B748E" w14:paraId="32AF9CEA" w14:textId="77777777" w:rsidTr="0069614E">
        <w:tc>
          <w:tcPr>
            <w:tcW w:w="4261" w:type="dxa"/>
            <w:shd w:val="clear" w:color="auto" w:fill="auto"/>
          </w:tcPr>
          <w:p w14:paraId="6C2BF408" w14:textId="77777777" w:rsidR="00A11534" w:rsidRPr="007B748E" w:rsidRDefault="00A11534" w:rsidP="0069614E">
            <w:pPr>
              <w:rPr>
                <w:rFonts w:ascii="Arial" w:hAnsi="Arial" w:cs="Arial"/>
                <w:b/>
                <w:sz w:val="20"/>
                <w:szCs w:val="20"/>
              </w:rPr>
            </w:pPr>
            <w:r w:rsidRPr="007B748E">
              <w:rPr>
                <w:rFonts w:ascii="Arial" w:hAnsi="Arial" w:cs="Arial"/>
                <w:b/>
                <w:sz w:val="20"/>
                <w:szCs w:val="20"/>
              </w:rPr>
              <w:t>Next of Kin details/ LPOA</w:t>
            </w:r>
          </w:p>
          <w:p w14:paraId="6D3DC5B9" w14:textId="77777777" w:rsidR="00A11534" w:rsidRPr="007B748E" w:rsidRDefault="00A11534" w:rsidP="0069614E">
            <w:pPr>
              <w:rPr>
                <w:rFonts w:ascii="Arial" w:hAnsi="Arial" w:cs="Arial"/>
                <w:b/>
                <w:sz w:val="20"/>
                <w:szCs w:val="20"/>
              </w:rPr>
            </w:pPr>
          </w:p>
          <w:p w14:paraId="75D73CEB" w14:textId="77777777" w:rsidR="00A11534" w:rsidRPr="007B748E" w:rsidRDefault="00A11534" w:rsidP="0069614E">
            <w:pPr>
              <w:rPr>
                <w:rFonts w:ascii="Arial" w:hAnsi="Arial" w:cs="Arial"/>
                <w:b/>
                <w:sz w:val="20"/>
                <w:szCs w:val="20"/>
              </w:rPr>
            </w:pPr>
          </w:p>
          <w:p w14:paraId="5D49072B" w14:textId="77777777" w:rsidR="00A11534" w:rsidRPr="007B748E" w:rsidRDefault="00A11534" w:rsidP="0069614E">
            <w:pPr>
              <w:rPr>
                <w:rFonts w:ascii="Arial" w:hAnsi="Arial" w:cs="Arial"/>
                <w:b/>
                <w:sz w:val="20"/>
                <w:szCs w:val="20"/>
              </w:rPr>
            </w:pPr>
          </w:p>
        </w:tc>
        <w:tc>
          <w:tcPr>
            <w:tcW w:w="4261" w:type="dxa"/>
            <w:shd w:val="clear" w:color="auto" w:fill="auto"/>
          </w:tcPr>
          <w:p w14:paraId="55A4E9F1" w14:textId="77777777" w:rsidR="00A11534" w:rsidRPr="007B748E" w:rsidRDefault="00A11534" w:rsidP="0069614E">
            <w:pPr>
              <w:rPr>
                <w:rFonts w:ascii="Arial" w:hAnsi="Arial" w:cs="Arial"/>
                <w:b/>
                <w:sz w:val="20"/>
                <w:szCs w:val="20"/>
              </w:rPr>
            </w:pPr>
            <w:r w:rsidRPr="007B748E">
              <w:rPr>
                <w:rFonts w:ascii="Arial" w:hAnsi="Arial" w:cs="Arial"/>
                <w:b/>
                <w:sz w:val="20"/>
                <w:szCs w:val="20"/>
              </w:rPr>
              <w:t>Social/Key worker details</w:t>
            </w:r>
          </w:p>
        </w:tc>
      </w:tr>
    </w:tbl>
    <w:p w14:paraId="16239919" w14:textId="77777777" w:rsidR="00A11534" w:rsidRPr="008C0AA4" w:rsidRDefault="00A11534" w:rsidP="00681E43">
      <w:pPr>
        <w:ind w:right="-154"/>
        <w:rPr>
          <w:rFonts w:ascii="Arial" w:hAnsi="Arial" w:cs="Arial"/>
          <w:b/>
          <w:sz w:val="28"/>
          <w:szCs w:val="28"/>
          <w:lang w:val="en-US"/>
        </w:rPr>
      </w:pPr>
    </w:p>
    <w:p w14:paraId="6831AD70" w14:textId="77777777" w:rsidR="008815D0" w:rsidRDefault="00FD36B8" w:rsidP="008815D0">
      <w:pPr>
        <w:pStyle w:val="BodyText"/>
        <w:kinsoku w:val="0"/>
        <w:overflowPunct w:val="0"/>
        <w:spacing w:line="292" w:lineRule="exact"/>
        <w:rPr>
          <w:rFonts w:ascii="Arial" w:hAnsi="Arial" w:cs="Arial"/>
          <w:b/>
          <w:i/>
          <w:sz w:val="28"/>
          <w:szCs w:val="28"/>
        </w:rPr>
      </w:pPr>
      <w:r>
        <w:br w:type="page"/>
      </w:r>
      <w:r w:rsidR="00B1226A">
        <w:rPr>
          <w:rFonts w:ascii="Arial" w:hAnsi="Arial" w:cs="Arial"/>
          <w:b/>
        </w:rPr>
        <w:lastRenderedPageBreak/>
        <w:t xml:space="preserve">Appendix D        </w:t>
      </w:r>
      <w:r w:rsidR="00DE2D58">
        <w:rPr>
          <w:rFonts w:ascii="Arial" w:hAnsi="Arial" w:cs="Arial"/>
          <w:b/>
        </w:rPr>
        <w:t xml:space="preserve">      </w:t>
      </w:r>
      <w:r w:rsidR="00B1226A">
        <w:rPr>
          <w:rFonts w:ascii="Arial" w:hAnsi="Arial" w:cs="Arial"/>
          <w:b/>
        </w:rPr>
        <w:t xml:space="preserve">     </w:t>
      </w:r>
      <w:r w:rsidR="008815D0">
        <w:rPr>
          <w:rFonts w:ascii="Arial" w:hAnsi="Arial" w:cs="Arial"/>
          <w:b/>
          <w:sz w:val="28"/>
          <w:szCs w:val="28"/>
        </w:rPr>
        <w:t>Community Dental Service Referral F</w:t>
      </w:r>
      <w:r w:rsidR="008815D0" w:rsidRPr="00E06367">
        <w:rPr>
          <w:rFonts w:ascii="Arial" w:hAnsi="Arial" w:cs="Arial"/>
          <w:b/>
          <w:sz w:val="28"/>
          <w:szCs w:val="28"/>
        </w:rPr>
        <w:t>orm</w:t>
      </w:r>
    </w:p>
    <w:p w14:paraId="0C4A6BFD" w14:textId="77777777" w:rsidR="00DE2D58" w:rsidRDefault="00DE2D58" w:rsidP="00DE2D58">
      <w:pPr>
        <w:pStyle w:val="BodyText"/>
        <w:kinsoku w:val="0"/>
        <w:overflowPunct w:val="0"/>
        <w:spacing w:line="243" w:lineRule="exact"/>
        <w:ind w:left="301"/>
        <w:jc w:val="center"/>
        <w:rPr>
          <w:b/>
          <w:i/>
          <w:sz w:val="22"/>
        </w:rPr>
      </w:pPr>
    </w:p>
    <w:p w14:paraId="1E1D84A1" w14:textId="77777777" w:rsidR="00DE2D58" w:rsidRPr="0050769B" w:rsidRDefault="00DE2D58" w:rsidP="00DE2D58">
      <w:pPr>
        <w:pStyle w:val="BodyText"/>
        <w:kinsoku w:val="0"/>
        <w:overflowPunct w:val="0"/>
        <w:spacing w:line="243" w:lineRule="exact"/>
        <w:ind w:left="301"/>
        <w:jc w:val="center"/>
        <w:rPr>
          <w:b/>
          <w:i/>
          <w:sz w:val="22"/>
        </w:rPr>
      </w:pPr>
      <w:r>
        <w:rPr>
          <w:b/>
          <w:sz w:val="22"/>
        </w:rPr>
        <w:t>Please email</w:t>
      </w:r>
      <w:r w:rsidRPr="0050769B">
        <w:rPr>
          <w:b/>
          <w:sz w:val="22"/>
        </w:rPr>
        <w:t xml:space="preserve"> all referrals to nuth.cds@nhs.uk</w:t>
      </w:r>
    </w:p>
    <w:p w14:paraId="6D75E569" w14:textId="77777777" w:rsidR="00DE2D58" w:rsidRDefault="00DE2D58" w:rsidP="00DE2D58">
      <w:pPr>
        <w:pStyle w:val="BodyText"/>
        <w:kinsoku w:val="0"/>
        <w:overflowPunct w:val="0"/>
        <w:spacing w:before="136"/>
        <w:ind w:left="246"/>
        <w:rPr>
          <w:color w:val="FF0000"/>
        </w:rPr>
      </w:pPr>
      <w:r>
        <w:rPr>
          <w:color w:val="FF0000"/>
        </w:rPr>
        <w:t>* indicates mandatory field. Please note forms not correctly completed will be returned and not processed    Referral for advice accepted where clinically justified, not at patient/parent request.</w:t>
      </w:r>
    </w:p>
    <w:p w14:paraId="5EEECD93" w14:textId="77777777" w:rsidR="00DE2D58" w:rsidRDefault="00DE2D58" w:rsidP="00DE2D58">
      <w:pPr>
        <w:pStyle w:val="BodyText"/>
        <w:kinsoku w:val="0"/>
        <w:overflowPunct w:val="0"/>
        <w:spacing w:line="243" w:lineRule="exact"/>
        <w:ind w:left="301"/>
        <w:rPr>
          <w:color w:val="FF0000"/>
        </w:rPr>
      </w:pPr>
      <w:r>
        <w:rPr>
          <w:color w:val="FF0000"/>
        </w:rPr>
        <w:t>Please include as much information as possible (including any radiographs).</w:t>
      </w:r>
    </w:p>
    <w:p w14:paraId="0A5177EB" w14:textId="77777777" w:rsidR="00DE2D58" w:rsidRDefault="00DE2D58" w:rsidP="00DE2D58">
      <w:pPr>
        <w:pStyle w:val="BodyText"/>
        <w:kinsoku w:val="0"/>
        <w:overflowPunct w:val="0"/>
        <w:spacing w:line="243" w:lineRule="exact"/>
        <w:ind w:left="301"/>
        <w:rPr>
          <w:color w:val="FF0000"/>
        </w:rPr>
      </w:pPr>
    </w:p>
    <w:tbl>
      <w:tblPr>
        <w:tblStyle w:val="TableGrid"/>
        <w:tblW w:w="0" w:type="auto"/>
        <w:tblLook w:val="04A0" w:firstRow="1" w:lastRow="0" w:firstColumn="1" w:lastColumn="0" w:noHBand="0" w:noVBand="1"/>
      </w:tblPr>
      <w:tblGrid>
        <w:gridCol w:w="2352"/>
        <w:gridCol w:w="2878"/>
        <w:gridCol w:w="2489"/>
        <w:gridCol w:w="2738"/>
      </w:tblGrid>
      <w:tr w:rsidR="00DE2D58" w14:paraId="7B6A7F2E" w14:textId="77777777" w:rsidTr="00BE6F8B">
        <w:tc>
          <w:tcPr>
            <w:tcW w:w="10763" w:type="dxa"/>
            <w:gridSpan w:val="4"/>
            <w:shd w:val="clear" w:color="auto" w:fill="A6A6A6" w:themeFill="background1" w:themeFillShade="A6"/>
          </w:tcPr>
          <w:p w14:paraId="72721AFB" w14:textId="77777777" w:rsidR="00DE2D58" w:rsidRDefault="00DE2D58" w:rsidP="00BE6F8B">
            <w:pPr>
              <w:rPr>
                <w:b/>
                <w:bCs/>
                <w:i/>
                <w:iCs/>
                <w:sz w:val="20"/>
                <w:szCs w:val="20"/>
              </w:rPr>
            </w:pPr>
            <w:r>
              <w:rPr>
                <w:b/>
                <w:bCs/>
                <w:sz w:val="20"/>
                <w:szCs w:val="20"/>
              </w:rPr>
              <w:t xml:space="preserve">Section 1. Practice / referrer Information - </w:t>
            </w:r>
            <w:r>
              <w:rPr>
                <w:b/>
                <w:bCs/>
                <w:i/>
                <w:iCs/>
                <w:sz w:val="20"/>
                <w:szCs w:val="20"/>
              </w:rPr>
              <w:t>Complete for ALL REFERRALS</w:t>
            </w:r>
          </w:p>
          <w:p w14:paraId="1E81FA42" w14:textId="77777777" w:rsidR="00DE2D58" w:rsidRDefault="00DE2D58" w:rsidP="00BE6F8B"/>
        </w:tc>
      </w:tr>
      <w:tr w:rsidR="00DE2D58" w14:paraId="69009056" w14:textId="77777777" w:rsidTr="00BE6F8B">
        <w:tc>
          <w:tcPr>
            <w:tcW w:w="2405" w:type="dxa"/>
            <w:shd w:val="clear" w:color="auto" w:fill="D9D9D9" w:themeFill="background1" w:themeFillShade="D9"/>
          </w:tcPr>
          <w:p w14:paraId="3F9DF34F" w14:textId="77777777" w:rsidR="00DE2D58" w:rsidRDefault="00DE2D58" w:rsidP="00BE6F8B">
            <w:r w:rsidRPr="00E73E36">
              <w:rPr>
                <w:b/>
                <w:bCs/>
                <w:sz w:val="21"/>
              </w:rPr>
              <w:t>Today’s date*</w:t>
            </w:r>
          </w:p>
        </w:tc>
        <w:tc>
          <w:tcPr>
            <w:tcW w:w="2976" w:type="dxa"/>
          </w:tcPr>
          <w:p w14:paraId="298BF13F" w14:textId="77777777" w:rsidR="00DE2D58" w:rsidRDefault="00DE2D58" w:rsidP="00BE6F8B">
            <w:r>
              <w:rPr>
                <w:color w:val="808080"/>
              </w:rPr>
              <w:t>Click here to enter text.</w:t>
            </w:r>
          </w:p>
        </w:tc>
        <w:tc>
          <w:tcPr>
            <w:tcW w:w="2552" w:type="dxa"/>
            <w:shd w:val="clear" w:color="auto" w:fill="D9D9D9" w:themeFill="background1" w:themeFillShade="D9"/>
          </w:tcPr>
          <w:p w14:paraId="78B2C5AA" w14:textId="77777777" w:rsidR="00DE2D58" w:rsidRDefault="00DE2D58" w:rsidP="00BE6F8B">
            <w:r w:rsidRPr="00E73E36">
              <w:rPr>
                <w:b/>
                <w:bCs/>
                <w:sz w:val="20"/>
              </w:rPr>
              <w:t>Date of decision to refer</w:t>
            </w:r>
            <w:r w:rsidRPr="00E73E36">
              <w:rPr>
                <w:b/>
                <w:bCs/>
                <w:i/>
                <w:sz w:val="20"/>
              </w:rPr>
              <w:t>*</w:t>
            </w:r>
          </w:p>
        </w:tc>
        <w:tc>
          <w:tcPr>
            <w:tcW w:w="2830" w:type="dxa"/>
          </w:tcPr>
          <w:p w14:paraId="7D560B68" w14:textId="77777777" w:rsidR="00DE2D58" w:rsidRDefault="00DE2D58" w:rsidP="00BE6F8B">
            <w:r>
              <w:rPr>
                <w:color w:val="808080"/>
              </w:rPr>
              <w:t>Click here to enter text.</w:t>
            </w:r>
          </w:p>
        </w:tc>
      </w:tr>
      <w:tr w:rsidR="00DE2D58" w14:paraId="3D739579" w14:textId="77777777" w:rsidTr="00BE6F8B">
        <w:tc>
          <w:tcPr>
            <w:tcW w:w="2405" w:type="dxa"/>
            <w:shd w:val="clear" w:color="auto" w:fill="D9D9D9" w:themeFill="background1" w:themeFillShade="D9"/>
          </w:tcPr>
          <w:p w14:paraId="55AE2150" w14:textId="77777777" w:rsidR="00DE2D58" w:rsidRDefault="00DE2D58" w:rsidP="00BE6F8B">
            <w:r w:rsidRPr="00E73E36">
              <w:rPr>
                <w:b/>
                <w:bCs/>
                <w:sz w:val="21"/>
                <w:szCs w:val="20"/>
              </w:rPr>
              <w:t>Referring GDP name*</w:t>
            </w:r>
          </w:p>
        </w:tc>
        <w:tc>
          <w:tcPr>
            <w:tcW w:w="2976" w:type="dxa"/>
          </w:tcPr>
          <w:p w14:paraId="1440CD63" w14:textId="77777777" w:rsidR="00DE2D58" w:rsidRDefault="00DE2D58" w:rsidP="00BE6F8B">
            <w:r>
              <w:rPr>
                <w:color w:val="808080"/>
              </w:rPr>
              <w:t>Click here to enter text.</w:t>
            </w:r>
          </w:p>
        </w:tc>
        <w:tc>
          <w:tcPr>
            <w:tcW w:w="2552" w:type="dxa"/>
            <w:shd w:val="clear" w:color="auto" w:fill="D9D9D9" w:themeFill="background1" w:themeFillShade="D9"/>
          </w:tcPr>
          <w:p w14:paraId="151401D8" w14:textId="77777777" w:rsidR="00DE2D58" w:rsidRDefault="00DE2D58" w:rsidP="00BE6F8B">
            <w:r w:rsidRPr="00E73E36">
              <w:rPr>
                <w:b/>
                <w:bCs/>
                <w:sz w:val="20"/>
              </w:rPr>
              <w:t>GDC number</w:t>
            </w:r>
          </w:p>
        </w:tc>
        <w:tc>
          <w:tcPr>
            <w:tcW w:w="2830" w:type="dxa"/>
          </w:tcPr>
          <w:p w14:paraId="3B977BC2" w14:textId="77777777" w:rsidR="00DE2D58" w:rsidRDefault="00DE2D58" w:rsidP="00BE6F8B">
            <w:r>
              <w:rPr>
                <w:color w:val="808080"/>
              </w:rPr>
              <w:t>Click here to enter text.</w:t>
            </w:r>
          </w:p>
        </w:tc>
      </w:tr>
      <w:tr w:rsidR="00DE2D58" w14:paraId="3A57D84B" w14:textId="77777777" w:rsidTr="00BE6F8B">
        <w:tc>
          <w:tcPr>
            <w:tcW w:w="2405" w:type="dxa"/>
            <w:shd w:val="clear" w:color="auto" w:fill="D9D9D9" w:themeFill="background1" w:themeFillShade="D9"/>
          </w:tcPr>
          <w:p w14:paraId="163A0E30" w14:textId="77777777" w:rsidR="00DE2D58" w:rsidRDefault="00DE2D58" w:rsidP="00BE6F8B">
            <w:r w:rsidRPr="00E73E36">
              <w:rPr>
                <w:b/>
                <w:bCs/>
                <w:sz w:val="21"/>
                <w:szCs w:val="20"/>
              </w:rPr>
              <w:t>Referring GDP Signature*</w:t>
            </w:r>
          </w:p>
        </w:tc>
        <w:tc>
          <w:tcPr>
            <w:tcW w:w="2976" w:type="dxa"/>
          </w:tcPr>
          <w:p w14:paraId="4C3F0900" w14:textId="77777777" w:rsidR="00DE2D58" w:rsidRDefault="00DE2D58" w:rsidP="00BE6F8B">
            <w:r>
              <w:rPr>
                <w:color w:val="808080"/>
              </w:rPr>
              <w:t>Click here to enter text.</w:t>
            </w:r>
          </w:p>
        </w:tc>
        <w:tc>
          <w:tcPr>
            <w:tcW w:w="2552" w:type="dxa"/>
            <w:shd w:val="clear" w:color="auto" w:fill="D9D9D9" w:themeFill="background1" w:themeFillShade="D9"/>
          </w:tcPr>
          <w:p w14:paraId="29491C5E" w14:textId="77777777" w:rsidR="00DE2D58" w:rsidRDefault="00DE2D58" w:rsidP="00BE6F8B">
            <w:r w:rsidRPr="00E73E36">
              <w:rPr>
                <w:b/>
                <w:bCs/>
                <w:sz w:val="20"/>
                <w:szCs w:val="20"/>
              </w:rPr>
              <w:t xml:space="preserve">NHS.net address </w:t>
            </w:r>
            <w:r w:rsidRPr="00E73E36">
              <w:rPr>
                <w:b/>
                <w:bCs/>
                <w:sz w:val="20"/>
                <w:szCs w:val="16"/>
              </w:rPr>
              <w:t>(where available)</w:t>
            </w:r>
          </w:p>
        </w:tc>
        <w:tc>
          <w:tcPr>
            <w:tcW w:w="2830" w:type="dxa"/>
          </w:tcPr>
          <w:p w14:paraId="74D2140B" w14:textId="77777777" w:rsidR="00DE2D58" w:rsidRDefault="00DE2D58" w:rsidP="00BE6F8B">
            <w:r>
              <w:rPr>
                <w:color w:val="808080"/>
              </w:rPr>
              <w:t>Click here to enter text.</w:t>
            </w:r>
          </w:p>
        </w:tc>
      </w:tr>
      <w:tr w:rsidR="00DE2D58" w14:paraId="7AEEC394" w14:textId="77777777" w:rsidTr="00BE6F8B">
        <w:tc>
          <w:tcPr>
            <w:tcW w:w="2405" w:type="dxa"/>
            <w:shd w:val="clear" w:color="auto" w:fill="D9D9D9" w:themeFill="background1" w:themeFillShade="D9"/>
          </w:tcPr>
          <w:p w14:paraId="5711771B" w14:textId="77777777" w:rsidR="00DE2D58" w:rsidRDefault="00DE2D58" w:rsidP="00BE6F8B">
            <w:r w:rsidRPr="00E73E36">
              <w:rPr>
                <w:b/>
                <w:bCs/>
                <w:sz w:val="21"/>
                <w:szCs w:val="20"/>
              </w:rPr>
              <w:t>Practice Referrer Address*</w:t>
            </w:r>
          </w:p>
        </w:tc>
        <w:tc>
          <w:tcPr>
            <w:tcW w:w="8358" w:type="dxa"/>
            <w:gridSpan w:val="3"/>
          </w:tcPr>
          <w:p w14:paraId="54133A0C" w14:textId="77777777" w:rsidR="00DE2D58" w:rsidRDefault="00DE2D58" w:rsidP="00BE6F8B">
            <w:pPr>
              <w:rPr>
                <w:color w:val="808080"/>
              </w:rPr>
            </w:pPr>
            <w:r>
              <w:rPr>
                <w:color w:val="808080"/>
              </w:rPr>
              <w:t>Click here to enter text.</w:t>
            </w:r>
          </w:p>
          <w:p w14:paraId="00A6C624" w14:textId="77777777" w:rsidR="00DE2D58" w:rsidRDefault="00DE2D58" w:rsidP="00BE6F8B"/>
          <w:p w14:paraId="190BF626" w14:textId="77777777" w:rsidR="00DE2D58" w:rsidRDefault="00DE2D58" w:rsidP="00BE6F8B"/>
        </w:tc>
      </w:tr>
      <w:tr w:rsidR="00DE2D58" w14:paraId="636FF587" w14:textId="77777777" w:rsidTr="00BE6F8B">
        <w:tc>
          <w:tcPr>
            <w:tcW w:w="2405" w:type="dxa"/>
            <w:shd w:val="clear" w:color="auto" w:fill="D9D9D9" w:themeFill="background1" w:themeFillShade="D9"/>
          </w:tcPr>
          <w:p w14:paraId="34D1FDD0" w14:textId="77777777" w:rsidR="00DE2D58" w:rsidRDefault="00DE2D58" w:rsidP="00BE6F8B">
            <w:r w:rsidRPr="00E73E36">
              <w:rPr>
                <w:b/>
                <w:bCs/>
                <w:sz w:val="21"/>
              </w:rPr>
              <w:t>Postcode*</w:t>
            </w:r>
          </w:p>
        </w:tc>
        <w:tc>
          <w:tcPr>
            <w:tcW w:w="2976" w:type="dxa"/>
          </w:tcPr>
          <w:p w14:paraId="7702EC27" w14:textId="77777777" w:rsidR="00DE2D58" w:rsidRDefault="00DE2D58" w:rsidP="00BE6F8B">
            <w:r>
              <w:rPr>
                <w:color w:val="808080"/>
              </w:rPr>
              <w:t>Click here to enter text.</w:t>
            </w:r>
          </w:p>
        </w:tc>
        <w:tc>
          <w:tcPr>
            <w:tcW w:w="2552" w:type="dxa"/>
            <w:shd w:val="clear" w:color="auto" w:fill="D9D9D9" w:themeFill="background1" w:themeFillShade="D9"/>
          </w:tcPr>
          <w:p w14:paraId="462A7AF8" w14:textId="77777777" w:rsidR="00DE2D58" w:rsidRDefault="00DE2D58" w:rsidP="00BE6F8B">
            <w:r w:rsidRPr="00E73E36">
              <w:rPr>
                <w:b/>
                <w:bCs/>
                <w:sz w:val="20"/>
                <w:szCs w:val="20"/>
              </w:rPr>
              <w:t>Telephone number*</w:t>
            </w:r>
          </w:p>
        </w:tc>
        <w:tc>
          <w:tcPr>
            <w:tcW w:w="2830" w:type="dxa"/>
          </w:tcPr>
          <w:p w14:paraId="66BC5E06" w14:textId="77777777" w:rsidR="00DE2D58" w:rsidRDefault="00DE2D58" w:rsidP="00BE6F8B">
            <w:r>
              <w:rPr>
                <w:color w:val="808080"/>
              </w:rPr>
              <w:t>Click here to enter text.</w:t>
            </w:r>
          </w:p>
        </w:tc>
      </w:tr>
    </w:tbl>
    <w:p w14:paraId="592B24B7" w14:textId="77777777" w:rsidR="00DE2D58" w:rsidRDefault="00DE2D58" w:rsidP="00DE2D58"/>
    <w:tbl>
      <w:tblPr>
        <w:tblStyle w:val="TableGrid"/>
        <w:tblW w:w="0" w:type="auto"/>
        <w:tblLook w:val="04A0" w:firstRow="1" w:lastRow="0" w:firstColumn="1" w:lastColumn="0" w:noHBand="0" w:noVBand="1"/>
      </w:tblPr>
      <w:tblGrid>
        <w:gridCol w:w="1754"/>
        <w:gridCol w:w="1733"/>
        <w:gridCol w:w="647"/>
        <w:gridCol w:w="1098"/>
        <w:gridCol w:w="1511"/>
        <w:gridCol w:w="224"/>
        <w:gridCol w:w="1313"/>
        <w:gridCol w:w="2177"/>
      </w:tblGrid>
      <w:tr w:rsidR="00DE2D58" w14:paraId="6B694129" w14:textId="77777777" w:rsidTr="00BE6F8B">
        <w:tc>
          <w:tcPr>
            <w:tcW w:w="10763" w:type="dxa"/>
            <w:gridSpan w:val="8"/>
            <w:shd w:val="clear" w:color="auto" w:fill="A6A6A6" w:themeFill="background1" w:themeFillShade="A6"/>
          </w:tcPr>
          <w:p w14:paraId="672C772A" w14:textId="77777777" w:rsidR="00DE2D58" w:rsidRDefault="00DE2D58" w:rsidP="00BE6F8B">
            <w:pPr>
              <w:rPr>
                <w:b/>
                <w:bCs/>
                <w:i/>
                <w:iCs/>
                <w:sz w:val="20"/>
                <w:szCs w:val="20"/>
              </w:rPr>
            </w:pPr>
            <w:r>
              <w:rPr>
                <w:b/>
                <w:bCs/>
                <w:sz w:val="20"/>
                <w:szCs w:val="20"/>
              </w:rPr>
              <w:t xml:space="preserve">Section 2. Patient Information - </w:t>
            </w:r>
            <w:r>
              <w:rPr>
                <w:b/>
                <w:bCs/>
                <w:i/>
                <w:iCs/>
                <w:sz w:val="20"/>
                <w:szCs w:val="20"/>
              </w:rPr>
              <w:t>Complete for ALL REFERRALS</w:t>
            </w:r>
          </w:p>
          <w:p w14:paraId="2FE47BAC" w14:textId="77777777" w:rsidR="00DE2D58" w:rsidRDefault="00DE2D58" w:rsidP="00BE6F8B"/>
        </w:tc>
      </w:tr>
      <w:tr w:rsidR="00DE2D58" w14:paraId="7B61E4A7" w14:textId="77777777" w:rsidTr="00BE6F8B">
        <w:tc>
          <w:tcPr>
            <w:tcW w:w="1793" w:type="dxa"/>
            <w:shd w:val="clear" w:color="auto" w:fill="D9D9D9" w:themeFill="background1" w:themeFillShade="D9"/>
          </w:tcPr>
          <w:p w14:paraId="3FF5AD44" w14:textId="77777777" w:rsidR="00DE2D58" w:rsidRDefault="00DE2D58" w:rsidP="00BE6F8B">
            <w:r>
              <w:rPr>
                <w:b/>
                <w:bCs/>
                <w:sz w:val="20"/>
                <w:szCs w:val="20"/>
              </w:rPr>
              <w:t>Title*</w:t>
            </w:r>
          </w:p>
        </w:tc>
        <w:tc>
          <w:tcPr>
            <w:tcW w:w="1794" w:type="dxa"/>
          </w:tcPr>
          <w:p w14:paraId="4F04EEC8" w14:textId="77777777" w:rsidR="00DE2D58" w:rsidRDefault="00DE2D58" w:rsidP="00BE6F8B">
            <w:r>
              <w:rPr>
                <w:color w:val="808080"/>
                <w:sz w:val="20"/>
                <w:szCs w:val="20"/>
              </w:rPr>
              <w:t>Click here to enter text.</w:t>
            </w:r>
          </w:p>
        </w:tc>
        <w:tc>
          <w:tcPr>
            <w:tcW w:w="1794" w:type="dxa"/>
            <w:gridSpan w:val="2"/>
            <w:shd w:val="clear" w:color="auto" w:fill="D9D9D9" w:themeFill="background1" w:themeFillShade="D9"/>
          </w:tcPr>
          <w:p w14:paraId="0B4949C6" w14:textId="77777777" w:rsidR="00DE2D58" w:rsidRDefault="00DE2D58" w:rsidP="00BE6F8B">
            <w:r>
              <w:rPr>
                <w:b/>
                <w:bCs/>
                <w:sz w:val="20"/>
                <w:szCs w:val="20"/>
              </w:rPr>
              <w:t>First Name*</w:t>
            </w:r>
          </w:p>
        </w:tc>
        <w:tc>
          <w:tcPr>
            <w:tcW w:w="1794" w:type="dxa"/>
            <w:gridSpan w:val="2"/>
          </w:tcPr>
          <w:p w14:paraId="159FDF9D" w14:textId="77777777" w:rsidR="00DE2D58" w:rsidRDefault="00DE2D58" w:rsidP="00BE6F8B">
            <w:r>
              <w:rPr>
                <w:color w:val="808080"/>
                <w:sz w:val="20"/>
                <w:szCs w:val="20"/>
              </w:rPr>
              <w:t>Click here to enter text.</w:t>
            </w:r>
          </w:p>
        </w:tc>
        <w:tc>
          <w:tcPr>
            <w:tcW w:w="1325" w:type="dxa"/>
            <w:shd w:val="clear" w:color="auto" w:fill="D9D9D9" w:themeFill="background1" w:themeFillShade="D9"/>
          </w:tcPr>
          <w:p w14:paraId="315243BB" w14:textId="77777777" w:rsidR="00DE2D58" w:rsidRDefault="00DE2D58" w:rsidP="00BE6F8B">
            <w:r w:rsidRPr="00795F20">
              <w:rPr>
                <w:b/>
                <w:bCs/>
                <w:sz w:val="20"/>
                <w:szCs w:val="19"/>
              </w:rPr>
              <w:t>Surname*</w:t>
            </w:r>
          </w:p>
        </w:tc>
        <w:tc>
          <w:tcPr>
            <w:tcW w:w="2263" w:type="dxa"/>
          </w:tcPr>
          <w:p w14:paraId="3BFD3187" w14:textId="77777777" w:rsidR="00DE2D58" w:rsidRDefault="00DE2D58" w:rsidP="00BE6F8B">
            <w:r>
              <w:rPr>
                <w:color w:val="808080"/>
                <w:sz w:val="20"/>
                <w:szCs w:val="20"/>
              </w:rPr>
              <w:t>Click here to enter text.</w:t>
            </w:r>
          </w:p>
        </w:tc>
      </w:tr>
      <w:tr w:rsidR="00DE2D58" w14:paraId="55873F07" w14:textId="77777777" w:rsidTr="00BE6F8B">
        <w:tc>
          <w:tcPr>
            <w:tcW w:w="1793" w:type="dxa"/>
            <w:shd w:val="clear" w:color="auto" w:fill="D9D9D9" w:themeFill="background1" w:themeFillShade="D9"/>
          </w:tcPr>
          <w:p w14:paraId="758DC7FC" w14:textId="77777777" w:rsidR="00DE2D58" w:rsidRDefault="00DE2D58" w:rsidP="00BE6F8B">
            <w:r>
              <w:rPr>
                <w:b/>
                <w:bCs/>
                <w:sz w:val="20"/>
                <w:szCs w:val="20"/>
              </w:rPr>
              <w:t>Date of Birth*</w:t>
            </w:r>
          </w:p>
        </w:tc>
        <w:tc>
          <w:tcPr>
            <w:tcW w:w="1794" w:type="dxa"/>
          </w:tcPr>
          <w:p w14:paraId="5B3E0F59" w14:textId="77777777" w:rsidR="00DE2D58" w:rsidRDefault="00DE2D58" w:rsidP="00BE6F8B">
            <w:r>
              <w:rPr>
                <w:color w:val="808080"/>
                <w:sz w:val="20"/>
                <w:szCs w:val="20"/>
              </w:rPr>
              <w:t>Click here to enter text.</w:t>
            </w:r>
          </w:p>
        </w:tc>
        <w:tc>
          <w:tcPr>
            <w:tcW w:w="1794" w:type="dxa"/>
            <w:gridSpan w:val="2"/>
            <w:shd w:val="clear" w:color="auto" w:fill="D9D9D9" w:themeFill="background1" w:themeFillShade="D9"/>
          </w:tcPr>
          <w:p w14:paraId="76DFAC76" w14:textId="77777777" w:rsidR="00DE2D58" w:rsidRDefault="00DE2D58" w:rsidP="00BE6F8B">
            <w:r>
              <w:rPr>
                <w:b/>
                <w:bCs/>
                <w:sz w:val="20"/>
                <w:szCs w:val="20"/>
              </w:rPr>
              <w:t>Age*</w:t>
            </w:r>
          </w:p>
        </w:tc>
        <w:tc>
          <w:tcPr>
            <w:tcW w:w="1794" w:type="dxa"/>
            <w:gridSpan w:val="2"/>
          </w:tcPr>
          <w:p w14:paraId="7DE8109E" w14:textId="77777777" w:rsidR="00DE2D58" w:rsidRDefault="00DE2D58" w:rsidP="00BE6F8B">
            <w:r>
              <w:rPr>
                <w:color w:val="808080"/>
                <w:sz w:val="20"/>
                <w:szCs w:val="20"/>
              </w:rPr>
              <w:t>Click here to enter text.</w:t>
            </w:r>
          </w:p>
        </w:tc>
        <w:tc>
          <w:tcPr>
            <w:tcW w:w="1325" w:type="dxa"/>
            <w:shd w:val="clear" w:color="auto" w:fill="D9D9D9" w:themeFill="background1" w:themeFillShade="D9"/>
          </w:tcPr>
          <w:p w14:paraId="4AD27103" w14:textId="77777777" w:rsidR="00DE2D58" w:rsidRDefault="00DE2D58" w:rsidP="00BE6F8B">
            <w:r>
              <w:rPr>
                <w:b/>
                <w:bCs/>
                <w:sz w:val="20"/>
                <w:szCs w:val="20"/>
              </w:rPr>
              <w:t>Gender*</w:t>
            </w:r>
          </w:p>
        </w:tc>
        <w:tc>
          <w:tcPr>
            <w:tcW w:w="2263" w:type="dxa"/>
          </w:tcPr>
          <w:p w14:paraId="0646646C" w14:textId="77777777" w:rsidR="00DE2D58" w:rsidRDefault="00DE2D58" w:rsidP="00BE6F8B">
            <w:r>
              <w:rPr>
                <w:color w:val="808080"/>
                <w:sz w:val="20"/>
                <w:szCs w:val="20"/>
              </w:rPr>
              <w:t>Click here to enter text.</w:t>
            </w:r>
          </w:p>
        </w:tc>
      </w:tr>
      <w:tr w:rsidR="00DE2D58" w14:paraId="21C2519E" w14:textId="77777777" w:rsidTr="00BE6F8B">
        <w:tc>
          <w:tcPr>
            <w:tcW w:w="1793" w:type="dxa"/>
            <w:shd w:val="clear" w:color="auto" w:fill="D9D9D9" w:themeFill="background1" w:themeFillShade="D9"/>
          </w:tcPr>
          <w:p w14:paraId="4089C76F" w14:textId="77777777" w:rsidR="00DE2D58" w:rsidRDefault="00DE2D58" w:rsidP="00BE6F8B">
            <w:r>
              <w:rPr>
                <w:b/>
                <w:bCs/>
                <w:sz w:val="20"/>
                <w:szCs w:val="20"/>
              </w:rPr>
              <w:t>Patient Address,</w:t>
            </w:r>
          </w:p>
        </w:tc>
        <w:tc>
          <w:tcPr>
            <w:tcW w:w="8970" w:type="dxa"/>
            <w:gridSpan w:val="7"/>
          </w:tcPr>
          <w:p w14:paraId="00B4C9A4" w14:textId="77777777" w:rsidR="00DE2D58" w:rsidRDefault="00DE2D58" w:rsidP="00BE6F8B">
            <w:pPr>
              <w:rPr>
                <w:color w:val="808080"/>
                <w:sz w:val="20"/>
                <w:szCs w:val="20"/>
              </w:rPr>
            </w:pPr>
            <w:r>
              <w:rPr>
                <w:color w:val="808080"/>
                <w:sz w:val="20"/>
                <w:szCs w:val="20"/>
              </w:rPr>
              <w:t>Click here to enter text.</w:t>
            </w:r>
          </w:p>
          <w:p w14:paraId="32A843AA" w14:textId="77777777" w:rsidR="00DE2D58" w:rsidRDefault="00DE2D58" w:rsidP="00BE6F8B"/>
          <w:p w14:paraId="7C38953D" w14:textId="77777777" w:rsidR="00DE2D58" w:rsidRDefault="00DE2D58" w:rsidP="00BE6F8B"/>
        </w:tc>
      </w:tr>
      <w:tr w:rsidR="00DE2D58" w14:paraId="529D765C" w14:textId="77777777" w:rsidTr="00BE6F8B">
        <w:tc>
          <w:tcPr>
            <w:tcW w:w="1793" w:type="dxa"/>
            <w:shd w:val="clear" w:color="auto" w:fill="D9D9D9" w:themeFill="background1" w:themeFillShade="D9"/>
          </w:tcPr>
          <w:p w14:paraId="36C1CD6D" w14:textId="77777777" w:rsidR="00DE2D58" w:rsidRDefault="00DE2D58" w:rsidP="00BE6F8B">
            <w:r>
              <w:rPr>
                <w:b/>
                <w:bCs/>
                <w:sz w:val="20"/>
                <w:szCs w:val="20"/>
              </w:rPr>
              <w:t>Postcode*</w:t>
            </w:r>
          </w:p>
        </w:tc>
        <w:tc>
          <w:tcPr>
            <w:tcW w:w="2455" w:type="dxa"/>
            <w:gridSpan w:val="2"/>
          </w:tcPr>
          <w:p w14:paraId="43F29CD3" w14:textId="77777777" w:rsidR="00DE2D58" w:rsidRDefault="00DE2D58" w:rsidP="00BE6F8B">
            <w:r>
              <w:rPr>
                <w:color w:val="808080"/>
                <w:sz w:val="20"/>
                <w:szCs w:val="20"/>
              </w:rPr>
              <w:t>Click here to enter text.</w:t>
            </w:r>
          </w:p>
        </w:tc>
        <w:tc>
          <w:tcPr>
            <w:tcW w:w="2693" w:type="dxa"/>
            <w:gridSpan w:val="2"/>
            <w:shd w:val="clear" w:color="auto" w:fill="D9D9D9" w:themeFill="background1" w:themeFillShade="D9"/>
          </w:tcPr>
          <w:p w14:paraId="4D771668" w14:textId="77777777" w:rsidR="00DE2D58" w:rsidRDefault="00DE2D58" w:rsidP="00BE6F8B">
            <w:r>
              <w:rPr>
                <w:b/>
                <w:bCs/>
                <w:sz w:val="20"/>
                <w:szCs w:val="20"/>
              </w:rPr>
              <w:t>Telephone (mobile)*</w:t>
            </w:r>
          </w:p>
        </w:tc>
        <w:tc>
          <w:tcPr>
            <w:tcW w:w="3822" w:type="dxa"/>
            <w:gridSpan w:val="3"/>
          </w:tcPr>
          <w:p w14:paraId="6CA35FC2" w14:textId="77777777" w:rsidR="00DE2D58" w:rsidRDefault="00DE2D58" w:rsidP="00BE6F8B">
            <w:r>
              <w:rPr>
                <w:color w:val="808080"/>
                <w:sz w:val="20"/>
                <w:szCs w:val="20"/>
              </w:rPr>
              <w:t>Click here to enter text.</w:t>
            </w:r>
          </w:p>
        </w:tc>
      </w:tr>
      <w:tr w:rsidR="00DE2D58" w14:paraId="4D16E791" w14:textId="77777777" w:rsidTr="00BE6F8B">
        <w:tc>
          <w:tcPr>
            <w:tcW w:w="1793" w:type="dxa"/>
            <w:shd w:val="clear" w:color="auto" w:fill="D9D9D9" w:themeFill="background1" w:themeFillShade="D9"/>
          </w:tcPr>
          <w:p w14:paraId="7DD27C03" w14:textId="77777777" w:rsidR="00DE2D58" w:rsidRDefault="00DE2D58" w:rsidP="00BE6F8B">
            <w:r>
              <w:rPr>
                <w:b/>
                <w:bCs/>
                <w:sz w:val="20"/>
                <w:szCs w:val="20"/>
              </w:rPr>
              <w:t>NHS number</w:t>
            </w:r>
          </w:p>
        </w:tc>
        <w:tc>
          <w:tcPr>
            <w:tcW w:w="2455" w:type="dxa"/>
            <w:gridSpan w:val="2"/>
          </w:tcPr>
          <w:p w14:paraId="0EEC8211" w14:textId="77777777" w:rsidR="00DE2D58" w:rsidRDefault="00DE2D58" w:rsidP="00BE6F8B">
            <w:r>
              <w:rPr>
                <w:color w:val="808080"/>
                <w:sz w:val="20"/>
                <w:szCs w:val="20"/>
              </w:rPr>
              <w:t>Click here to enter text.</w:t>
            </w:r>
          </w:p>
        </w:tc>
        <w:tc>
          <w:tcPr>
            <w:tcW w:w="2693" w:type="dxa"/>
            <w:gridSpan w:val="2"/>
            <w:shd w:val="clear" w:color="auto" w:fill="D9D9D9" w:themeFill="background1" w:themeFillShade="D9"/>
          </w:tcPr>
          <w:p w14:paraId="22468D23" w14:textId="77777777" w:rsidR="00DE2D58" w:rsidRDefault="00DE2D58" w:rsidP="00BE6F8B">
            <w:r>
              <w:rPr>
                <w:b/>
                <w:bCs/>
                <w:sz w:val="20"/>
                <w:szCs w:val="20"/>
              </w:rPr>
              <w:t>Patient e-mail address</w:t>
            </w:r>
          </w:p>
        </w:tc>
        <w:tc>
          <w:tcPr>
            <w:tcW w:w="3822" w:type="dxa"/>
            <w:gridSpan w:val="3"/>
          </w:tcPr>
          <w:p w14:paraId="07A12BB8" w14:textId="77777777" w:rsidR="00DE2D58" w:rsidRDefault="00DE2D58" w:rsidP="00BE6F8B">
            <w:r>
              <w:rPr>
                <w:color w:val="808080"/>
                <w:sz w:val="20"/>
                <w:szCs w:val="20"/>
              </w:rPr>
              <w:t>Click here to enter text.</w:t>
            </w:r>
          </w:p>
        </w:tc>
      </w:tr>
      <w:tr w:rsidR="00DE2D58" w14:paraId="628A8CFA" w14:textId="77777777" w:rsidTr="00BE6F8B">
        <w:tc>
          <w:tcPr>
            <w:tcW w:w="10763" w:type="dxa"/>
            <w:gridSpan w:val="8"/>
            <w:shd w:val="clear" w:color="auto" w:fill="D9D9D9" w:themeFill="background1" w:themeFillShade="D9"/>
          </w:tcPr>
          <w:p w14:paraId="02BE8896" w14:textId="77777777" w:rsidR="00DE2D58" w:rsidRDefault="00DE2D58" w:rsidP="00BE6F8B">
            <w:r>
              <w:rPr>
                <w:b/>
                <w:bCs/>
                <w:sz w:val="20"/>
                <w:szCs w:val="20"/>
              </w:rPr>
              <w:t>Medical  History information (including list of medications where relevant, GMP details and carer details if relevant):</w:t>
            </w:r>
          </w:p>
        </w:tc>
      </w:tr>
      <w:tr w:rsidR="00DE2D58" w14:paraId="708DA550" w14:textId="77777777" w:rsidTr="00BE6F8B">
        <w:tc>
          <w:tcPr>
            <w:tcW w:w="10763" w:type="dxa"/>
            <w:gridSpan w:val="8"/>
          </w:tcPr>
          <w:p w14:paraId="784F2C49" w14:textId="77777777" w:rsidR="00DE2D58" w:rsidRDefault="00DE2D58" w:rsidP="00BE6F8B">
            <w:pPr>
              <w:rPr>
                <w:color w:val="808080"/>
                <w:sz w:val="20"/>
                <w:szCs w:val="20"/>
              </w:rPr>
            </w:pPr>
            <w:r>
              <w:rPr>
                <w:color w:val="808080"/>
                <w:sz w:val="20"/>
                <w:szCs w:val="20"/>
              </w:rPr>
              <w:t>Click here to enter text.</w:t>
            </w:r>
          </w:p>
          <w:p w14:paraId="1062D8B8" w14:textId="77777777" w:rsidR="00DE2D58" w:rsidRDefault="00DE2D58" w:rsidP="00BE6F8B"/>
          <w:p w14:paraId="3B20C969" w14:textId="77777777" w:rsidR="00DE2D58" w:rsidRDefault="00DE2D58" w:rsidP="00BE6F8B"/>
          <w:p w14:paraId="73DB8E51" w14:textId="77777777" w:rsidR="00DE2D58" w:rsidRDefault="00DE2D58" w:rsidP="00BE6F8B"/>
          <w:p w14:paraId="48EFBD13" w14:textId="77777777" w:rsidR="00DE2D58" w:rsidRDefault="00DE2D58" w:rsidP="00BE6F8B"/>
          <w:p w14:paraId="3035614A" w14:textId="77777777" w:rsidR="00DE2D58" w:rsidRDefault="00DE2D58" w:rsidP="00BE6F8B"/>
          <w:p w14:paraId="0AE21021" w14:textId="77777777" w:rsidR="00DE2D58" w:rsidRDefault="00DE2D58" w:rsidP="00BE6F8B"/>
          <w:p w14:paraId="1D9176F7" w14:textId="77777777" w:rsidR="00DE2D58" w:rsidRDefault="00DE2D58" w:rsidP="00BE6F8B"/>
        </w:tc>
      </w:tr>
      <w:tr w:rsidR="00DE2D58" w14:paraId="614BC919" w14:textId="77777777" w:rsidTr="00BE6F8B">
        <w:tc>
          <w:tcPr>
            <w:tcW w:w="5381" w:type="dxa"/>
            <w:gridSpan w:val="4"/>
            <w:shd w:val="clear" w:color="auto" w:fill="DBDBDB" w:themeFill="accent3" w:themeFillTint="66"/>
          </w:tcPr>
          <w:p w14:paraId="050BE820" w14:textId="77777777" w:rsidR="00DE2D58" w:rsidRDefault="00DE2D58" w:rsidP="00BE6F8B">
            <w:r w:rsidRPr="00CE6E57">
              <w:rPr>
                <w:b/>
                <w:bCs/>
                <w:sz w:val="20"/>
                <w:szCs w:val="20"/>
              </w:rPr>
              <w:t>Current dental/oral health and relevant dental history</w:t>
            </w:r>
            <w:r>
              <w:rPr>
                <w:b/>
                <w:bCs/>
                <w:sz w:val="20"/>
                <w:szCs w:val="20"/>
              </w:rPr>
              <w:t>:</w:t>
            </w:r>
          </w:p>
        </w:tc>
        <w:tc>
          <w:tcPr>
            <w:tcW w:w="5382" w:type="dxa"/>
            <w:gridSpan w:val="4"/>
            <w:shd w:val="clear" w:color="auto" w:fill="DBDBDB" w:themeFill="accent3" w:themeFillTint="66"/>
          </w:tcPr>
          <w:p w14:paraId="34D4C30E" w14:textId="77777777" w:rsidR="00DE2D58" w:rsidRPr="00890536" w:rsidRDefault="00DE2D58" w:rsidP="00BE6F8B">
            <w:pPr>
              <w:rPr>
                <w:rFonts w:cstheme="minorHAnsi"/>
                <w:sz w:val="20"/>
              </w:rPr>
            </w:pPr>
            <w:r w:rsidRPr="00890536">
              <w:rPr>
                <w:rFonts w:cstheme="minorHAnsi"/>
                <w:b/>
                <w:sz w:val="20"/>
              </w:rPr>
              <w:t>Social History</w:t>
            </w:r>
            <w:r w:rsidRPr="00890536">
              <w:rPr>
                <w:rFonts w:cstheme="minorHAnsi"/>
                <w:sz w:val="20"/>
              </w:rPr>
              <w:t xml:space="preserve"> (details of legal guardian, living arrangements, smoking/alcohol/drug history</w:t>
            </w:r>
            <w:r>
              <w:rPr>
                <w:rFonts w:cstheme="minorHAnsi"/>
                <w:sz w:val="20"/>
              </w:rPr>
              <w:t xml:space="preserve"> etc.)</w:t>
            </w:r>
          </w:p>
        </w:tc>
      </w:tr>
      <w:tr w:rsidR="00DE2D58" w14:paraId="0981DC2C" w14:textId="77777777" w:rsidTr="00BE6F8B">
        <w:trPr>
          <w:trHeight w:val="547"/>
        </w:trPr>
        <w:tc>
          <w:tcPr>
            <w:tcW w:w="5381" w:type="dxa"/>
            <w:gridSpan w:val="4"/>
          </w:tcPr>
          <w:p w14:paraId="336EBC31" w14:textId="77777777" w:rsidR="00DE2D58" w:rsidRDefault="00DE2D58" w:rsidP="00BE6F8B">
            <w:pPr>
              <w:rPr>
                <w:color w:val="808080"/>
                <w:sz w:val="20"/>
                <w:szCs w:val="20"/>
              </w:rPr>
            </w:pPr>
            <w:r>
              <w:rPr>
                <w:color w:val="808080"/>
                <w:sz w:val="20"/>
                <w:szCs w:val="20"/>
              </w:rPr>
              <w:t>Click here to enter text.</w:t>
            </w:r>
          </w:p>
          <w:p w14:paraId="3A368429" w14:textId="77777777" w:rsidR="00DE2D58" w:rsidRDefault="00DE2D58" w:rsidP="00BE6F8B">
            <w:pPr>
              <w:rPr>
                <w:b/>
                <w:bCs/>
                <w:sz w:val="20"/>
                <w:szCs w:val="20"/>
              </w:rPr>
            </w:pPr>
          </w:p>
          <w:p w14:paraId="5878E2FF" w14:textId="77777777" w:rsidR="00DE2D58" w:rsidRDefault="00DE2D58" w:rsidP="00BE6F8B">
            <w:pPr>
              <w:rPr>
                <w:b/>
                <w:bCs/>
                <w:sz w:val="20"/>
                <w:szCs w:val="20"/>
              </w:rPr>
            </w:pPr>
          </w:p>
          <w:p w14:paraId="30A94321" w14:textId="77777777" w:rsidR="00DE2D58" w:rsidRDefault="00DE2D58" w:rsidP="00BE6F8B">
            <w:pPr>
              <w:rPr>
                <w:b/>
                <w:bCs/>
                <w:sz w:val="20"/>
                <w:szCs w:val="20"/>
              </w:rPr>
            </w:pPr>
          </w:p>
          <w:p w14:paraId="68811171" w14:textId="77777777" w:rsidR="00DE2D58" w:rsidRDefault="00DE2D58" w:rsidP="00BE6F8B">
            <w:pPr>
              <w:rPr>
                <w:b/>
                <w:bCs/>
                <w:sz w:val="20"/>
                <w:szCs w:val="20"/>
              </w:rPr>
            </w:pPr>
          </w:p>
          <w:p w14:paraId="3A870EB1" w14:textId="77777777" w:rsidR="00DE2D58" w:rsidRPr="00CE6E57" w:rsidRDefault="00DE2D58" w:rsidP="00BE6F8B">
            <w:pPr>
              <w:rPr>
                <w:b/>
                <w:bCs/>
                <w:sz w:val="20"/>
                <w:szCs w:val="20"/>
              </w:rPr>
            </w:pPr>
          </w:p>
        </w:tc>
        <w:tc>
          <w:tcPr>
            <w:tcW w:w="5382" w:type="dxa"/>
            <w:gridSpan w:val="4"/>
            <w:vMerge w:val="restart"/>
          </w:tcPr>
          <w:p w14:paraId="6A4B72B1" w14:textId="77777777" w:rsidR="00DE2D58" w:rsidRDefault="00DE2D58" w:rsidP="00BE6F8B">
            <w:pPr>
              <w:rPr>
                <w:color w:val="808080"/>
                <w:sz w:val="20"/>
                <w:szCs w:val="20"/>
              </w:rPr>
            </w:pPr>
            <w:r>
              <w:rPr>
                <w:color w:val="808080"/>
                <w:sz w:val="20"/>
                <w:szCs w:val="20"/>
              </w:rPr>
              <w:t>Click here to enter text.</w:t>
            </w:r>
          </w:p>
          <w:p w14:paraId="6B7BDAB2" w14:textId="77777777" w:rsidR="00DE2D58" w:rsidRDefault="00DE2D58" w:rsidP="00BE6F8B">
            <w:pPr>
              <w:rPr>
                <w:color w:val="808080"/>
                <w:sz w:val="20"/>
                <w:szCs w:val="20"/>
              </w:rPr>
            </w:pPr>
          </w:p>
        </w:tc>
      </w:tr>
      <w:tr w:rsidR="00DE2D58" w14:paraId="0C592888" w14:textId="77777777" w:rsidTr="00BE6F8B">
        <w:trPr>
          <w:trHeight w:val="315"/>
        </w:trPr>
        <w:tc>
          <w:tcPr>
            <w:tcW w:w="5381" w:type="dxa"/>
            <w:gridSpan w:val="4"/>
            <w:shd w:val="clear" w:color="auto" w:fill="E7E6E6" w:themeFill="background2"/>
          </w:tcPr>
          <w:p w14:paraId="55E8410D" w14:textId="77777777" w:rsidR="00DE2D58" w:rsidRPr="002B519C" w:rsidRDefault="00DE2D58" w:rsidP="00BE6F8B">
            <w:pPr>
              <w:rPr>
                <w:b/>
                <w:color w:val="808080"/>
                <w:sz w:val="20"/>
                <w:szCs w:val="20"/>
              </w:rPr>
            </w:pPr>
            <w:r w:rsidRPr="002B519C">
              <w:rPr>
                <w:b/>
                <w:sz w:val="20"/>
                <w:szCs w:val="20"/>
              </w:rPr>
              <w:t>Has the Patient been seen in Newcastle CDS Previously?</w:t>
            </w:r>
          </w:p>
        </w:tc>
        <w:tc>
          <w:tcPr>
            <w:tcW w:w="5382" w:type="dxa"/>
            <w:gridSpan w:val="4"/>
            <w:vMerge/>
          </w:tcPr>
          <w:p w14:paraId="4A146AFC" w14:textId="77777777" w:rsidR="00DE2D58" w:rsidRDefault="00DE2D58" w:rsidP="00BE6F8B">
            <w:pPr>
              <w:rPr>
                <w:color w:val="808080"/>
                <w:sz w:val="20"/>
                <w:szCs w:val="20"/>
              </w:rPr>
            </w:pPr>
          </w:p>
        </w:tc>
      </w:tr>
      <w:tr w:rsidR="00DE2D58" w14:paraId="49676945" w14:textId="77777777" w:rsidTr="00BE6F8B">
        <w:trPr>
          <w:trHeight w:val="419"/>
        </w:trPr>
        <w:tc>
          <w:tcPr>
            <w:tcW w:w="5381" w:type="dxa"/>
            <w:gridSpan w:val="4"/>
          </w:tcPr>
          <w:p w14:paraId="53749ADC" w14:textId="77777777" w:rsidR="00DE2D58" w:rsidRDefault="00DE2D58" w:rsidP="00BE6F8B">
            <w:pPr>
              <w:rPr>
                <w:color w:val="808080"/>
                <w:sz w:val="20"/>
                <w:szCs w:val="20"/>
              </w:rPr>
            </w:pPr>
            <w:r w:rsidRPr="002B519C">
              <w:rPr>
                <w:sz w:val="20"/>
                <w:szCs w:val="20"/>
              </w:rPr>
              <w:t xml:space="preserve">Yes </w:t>
            </w:r>
            <w:r>
              <w:rPr>
                <w:b/>
                <w:bCs/>
                <w:i/>
                <w:iCs/>
                <w:sz w:val="20"/>
                <w:szCs w:val="20"/>
              </w:rPr>
              <w:t xml:space="preserve"> </w:t>
            </w:r>
            <w:sdt>
              <w:sdtPr>
                <w:id w:val="-434432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Pr>
                <w:b/>
                <w:bCs/>
                <w:i/>
                <w:iCs/>
                <w:sz w:val="20"/>
                <w:szCs w:val="20"/>
              </w:rPr>
              <w:t xml:space="preserve">   </w:t>
            </w:r>
            <w:sdt>
              <w:sdtPr>
                <w:id w:val="-11269289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382" w:type="dxa"/>
            <w:gridSpan w:val="4"/>
            <w:vMerge/>
          </w:tcPr>
          <w:p w14:paraId="3B65BF44" w14:textId="77777777" w:rsidR="00DE2D58" w:rsidRDefault="00DE2D58" w:rsidP="00BE6F8B">
            <w:pPr>
              <w:rPr>
                <w:color w:val="808080"/>
                <w:sz w:val="20"/>
                <w:szCs w:val="20"/>
              </w:rPr>
            </w:pPr>
          </w:p>
        </w:tc>
      </w:tr>
      <w:tr w:rsidR="00DE2D58" w14:paraId="67438D05" w14:textId="77777777" w:rsidTr="00BE6F8B">
        <w:tc>
          <w:tcPr>
            <w:tcW w:w="5381" w:type="dxa"/>
            <w:gridSpan w:val="4"/>
            <w:shd w:val="clear" w:color="auto" w:fill="D9D9D9" w:themeFill="background1" w:themeFillShade="D9"/>
          </w:tcPr>
          <w:p w14:paraId="1F3E668B" w14:textId="77777777" w:rsidR="00DE2D58" w:rsidRDefault="00DE2D58" w:rsidP="00BE6F8B">
            <w:pPr>
              <w:rPr>
                <w:b/>
                <w:sz w:val="20"/>
                <w:szCs w:val="20"/>
              </w:rPr>
            </w:pPr>
            <w:r>
              <w:rPr>
                <w:b/>
                <w:sz w:val="20"/>
                <w:szCs w:val="20"/>
              </w:rPr>
              <w:t>Any Special Care requirements e.g. Hoist, Interpreter, Bariatric chair?</w:t>
            </w:r>
          </w:p>
        </w:tc>
        <w:tc>
          <w:tcPr>
            <w:tcW w:w="5382" w:type="dxa"/>
            <w:gridSpan w:val="4"/>
          </w:tcPr>
          <w:p w14:paraId="37F09A3E" w14:textId="77777777" w:rsidR="00DE2D58" w:rsidRDefault="00DE2D58" w:rsidP="00BE6F8B">
            <w:r w:rsidRPr="00795F20">
              <w:t>Yes</w:t>
            </w:r>
            <w:r>
              <w:t xml:space="preserve"> </w:t>
            </w:r>
            <w:sdt>
              <w:sdtPr>
                <w:id w:val="-7145077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give details:</w:t>
            </w:r>
          </w:p>
          <w:p w14:paraId="245A1BC2" w14:textId="77777777" w:rsidR="00DE2D58" w:rsidRDefault="00DE2D58" w:rsidP="00BE6F8B">
            <w:r>
              <w:t xml:space="preserve">No </w:t>
            </w:r>
            <w:sdt>
              <w:sdtPr>
                <w:id w:val="-9320460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FE7B626" w14:textId="77777777" w:rsidR="00DE2D58" w:rsidRDefault="00DE2D58" w:rsidP="00BE6F8B"/>
        </w:tc>
      </w:tr>
      <w:tr w:rsidR="00DE2D58" w14:paraId="5223587F" w14:textId="77777777" w:rsidTr="00BE6F8B">
        <w:tc>
          <w:tcPr>
            <w:tcW w:w="5381" w:type="dxa"/>
            <w:gridSpan w:val="4"/>
            <w:shd w:val="clear" w:color="auto" w:fill="D9D9D9" w:themeFill="background1" w:themeFillShade="D9"/>
          </w:tcPr>
          <w:p w14:paraId="2585E205" w14:textId="77777777" w:rsidR="00DE2D58" w:rsidRDefault="00DE2D58" w:rsidP="00BE6F8B">
            <w:r>
              <w:rPr>
                <w:b/>
                <w:sz w:val="20"/>
                <w:szCs w:val="20"/>
              </w:rPr>
              <w:t>R</w:t>
            </w:r>
            <w:r w:rsidRPr="00751C43">
              <w:rPr>
                <w:b/>
                <w:sz w:val="20"/>
                <w:szCs w:val="20"/>
              </w:rPr>
              <w:t xml:space="preserve">adiographs </w:t>
            </w:r>
            <w:r>
              <w:rPr>
                <w:b/>
                <w:sz w:val="20"/>
                <w:szCs w:val="20"/>
              </w:rPr>
              <w:t xml:space="preserve">taken </w:t>
            </w:r>
            <w:r w:rsidRPr="00751C43">
              <w:rPr>
                <w:b/>
                <w:sz w:val="20"/>
                <w:szCs w:val="20"/>
              </w:rPr>
              <w:t xml:space="preserve">as </w:t>
            </w:r>
            <w:r>
              <w:rPr>
                <w:b/>
                <w:sz w:val="20"/>
                <w:szCs w:val="20"/>
              </w:rPr>
              <w:t xml:space="preserve">appropriate </w:t>
            </w:r>
            <w:r w:rsidRPr="00751C43">
              <w:rPr>
                <w:b/>
                <w:sz w:val="20"/>
                <w:szCs w:val="20"/>
              </w:rPr>
              <w:t xml:space="preserve">&amp; </w:t>
            </w:r>
            <w:r>
              <w:rPr>
                <w:b/>
                <w:sz w:val="20"/>
                <w:szCs w:val="20"/>
              </w:rPr>
              <w:t xml:space="preserve">supplied in appropriate format and orientation (printed on photographic paper or digital copy provided) </w:t>
            </w:r>
            <w:r w:rsidRPr="0024395F">
              <w:rPr>
                <w:sz w:val="20"/>
                <w:szCs w:val="20"/>
              </w:rPr>
              <w:t xml:space="preserve">Please also label with </w:t>
            </w:r>
            <w:proofErr w:type="spellStart"/>
            <w:r w:rsidRPr="0024395F">
              <w:rPr>
                <w:sz w:val="20"/>
                <w:szCs w:val="20"/>
              </w:rPr>
              <w:t>pt</w:t>
            </w:r>
            <w:proofErr w:type="spellEnd"/>
            <w:r w:rsidRPr="0024395F">
              <w:rPr>
                <w:sz w:val="20"/>
                <w:szCs w:val="20"/>
              </w:rPr>
              <w:t xml:space="preserve"> name, DOB and when the images were taken.</w:t>
            </w:r>
          </w:p>
        </w:tc>
        <w:tc>
          <w:tcPr>
            <w:tcW w:w="5382" w:type="dxa"/>
            <w:gridSpan w:val="4"/>
          </w:tcPr>
          <w:p w14:paraId="1C3C8E32" w14:textId="77777777" w:rsidR="00DE2D58" w:rsidRDefault="00DE2D58" w:rsidP="00BE6F8B">
            <w:r>
              <w:t xml:space="preserve">Yes </w:t>
            </w:r>
            <w:sdt>
              <w:sdtPr>
                <w:id w:val="19057848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27C65D" w14:textId="77777777" w:rsidR="00DE2D58" w:rsidRDefault="00DE2D58" w:rsidP="00BE6F8B">
            <w:r>
              <w:t xml:space="preserve">No  </w:t>
            </w:r>
            <w:sdt>
              <w:sdtPr>
                <w:id w:val="14170550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2F1D273" w14:textId="77777777" w:rsidR="00DE2D58" w:rsidRDefault="00DE2D58" w:rsidP="00BE6F8B">
            <w:r>
              <w:t xml:space="preserve">Unable to obtain radiographs </w:t>
            </w:r>
            <w:sdt>
              <w:sdtPr>
                <w:id w:val="5299308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106EE5C" w14:textId="77777777" w:rsidR="00DE2D58" w:rsidRDefault="00DE2D58" w:rsidP="00DE2D58">
      <w:pPr>
        <w:rPr>
          <w:color w:val="FF0000"/>
        </w:rPr>
      </w:pPr>
    </w:p>
    <w:tbl>
      <w:tblPr>
        <w:tblStyle w:val="TableGrid"/>
        <w:tblW w:w="0" w:type="auto"/>
        <w:tblLook w:val="04A0" w:firstRow="1" w:lastRow="0" w:firstColumn="1" w:lastColumn="0" w:noHBand="0" w:noVBand="1"/>
      </w:tblPr>
      <w:tblGrid>
        <w:gridCol w:w="9762"/>
        <w:gridCol w:w="695"/>
      </w:tblGrid>
      <w:tr w:rsidR="00DE2D58" w14:paraId="07BE04B7" w14:textId="77777777" w:rsidTr="00BE6F8B">
        <w:tc>
          <w:tcPr>
            <w:tcW w:w="10763" w:type="dxa"/>
            <w:gridSpan w:val="2"/>
            <w:shd w:val="clear" w:color="auto" w:fill="A6A6A6" w:themeFill="background1" w:themeFillShade="A6"/>
          </w:tcPr>
          <w:p w14:paraId="71F2FA50" w14:textId="77777777" w:rsidR="00DE2D58" w:rsidRDefault="00DE2D58" w:rsidP="00BE6F8B">
            <w:r>
              <w:rPr>
                <w:b/>
                <w:bCs/>
                <w:sz w:val="20"/>
                <w:szCs w:val="20"/>
              </w:rPr>
              <w:t xml:space="preserve">Section 3. Reason for referral – </w:t>
            </w:r>
            <w:r>
              <w:rPr>
                <w:b/>
                <w:bCs/>
                <w:i/>
                <w:iCs/>
                <w:sz w:val="20"/>
                <w:szCs w:val="20"/>
              </w:rPr>
              <w:t>Complete this section</w:t>
            </w:r>
            <w:r>
              <w:t xml:space="preserve"> </w:t>
            </w:r>
            <w:r w:rsidRPr="0050769B">
              <w:rPr>
                <w:b/>
                <w:i/>
              </w:rPr>
              <w:t>for ALL REFERRALS</w:t>
            </w:r>
          </w:p>
          <w:p w14:paraId="1179C66D" w14:textId="77777777" w:rsidR="00DE2D58" w:rsidRDefault="00DE2D58" w:rsidP="00BE6F8B"/>
        </w:tc>
      </w:tr>
      <w:tr w:rsidR="00DE2D58" w14:paraId="46D3EBE0" w14:textId="77777777" w:rsidTr="00BE6F8B">
        <w:tc>
          <w:tcPr>
            <w:tcW w:w="10060" w:type="dxa"/>
            <w:shd w:val="clear" w:color="auto" w:fill="D9D9D9" w:themeFill="background1" w:themeFillShade="D9"/>
          </w:tcPr>
          <w:p w14:paraId="1FC78E0A" w14:textId="77777777" w:rsidR="00DE2D58" w:rsidRDefault="00DE2D58" w:rsidP="00BE6F8B">
            <w:r>
              <w:rPr>
                <w:sz w:val="20"/>
                <w:szCs w:val="20"/>
              </w:rPr>
              <w:t>Routine care for special care patients</w:t>
            </w:r>
          </w:p>
        </w:tc>
        <w:sdt>
          <w:sdtPr>
            <w:id w:val="1827014912"/>
            <w14:checkbox>
              <w14:checked w14:val="0"/>
              <w14:checkedState w14:val="2612" w14:font="MS Gothic"/>
              <w14:uncheckedState w14:val="2610" w14:font="MS Gothic"/>
            </w14:checkbox>
          </w:sdtPr>
          <w:sdtEndPr/>
          <w:sdtContent>
            <w:tc>
              <w:tcPr>
                <w:tcW w:w="703" w:type="dxa"/>
              </w:tcPr>
              <w:p w14:paraId="45A0D9E4" w14:textId="77777777" w:rsidR="00DE2D58" w:rsidRDefault="00DE2D58" w:rsidP="00BE6F8B">
                <w:r>
                  <w:rPr>
                    <w:rFonts w:ascii="MS Gothic" w:eastAsia="MS Gothic" w:hAnsi="MS Gothic" w:hint="eastAsia"/>
                  </w:rPr>
                  <w:t>☐</w:t>
                </w:r>
              </w:p>
            </w:tc>
          </w:sdtContent>
        </w:sdt>
      </w:tr>
      <w:tr w:rsidR="00DE2D58" w14:paraId="47BF3536" w14:textId="77777777" w:rsidTr="00BE6F8B">
        <w:tc>
          <w:tcPr>
            <w:tcW w:w="10060" w:type="dxa"/>
            <w:shd w:val="clear" w:color="auto" w:fill="D9D9D9" w:themeFill="background1" w:themeFillShade="D9"/>
          </w:tcPr>
          <w:p w14:paraId="4B0CC75E" w14:textId="77777777" w:rsidR="00DE2D58" w:rsidRDefault="00DE2D58" w:rsidP="00BE6F8B">
            <w:r>
              <w:rPr>
                <w:sz w:val="20"/>
                <w:szCs w:val="20"/>
              </w:rPr>
              <w:t>Treatment under sedation</w:t>
            </w:r>
          </w:p>
        </w:tc>
        <w:sdt>
          <w:sdtPr>
            <w:id w:val="-1429337753"/>
            <w14:checkbox>
              <w14:checked w14:val="0"/>
              <w14:checkedState w14:val="2612" w14:font="MS Gothic"/>
              <w14:uncheckedState w14:val="2610" w14:font="MS Gothic"/>
            </w14:checkbox>
          </w:sdtPr>
          <w:sdtEndPr/>
          <w:sdtContent>
            <w:tc>
              <w:tcPr>
                <w:tcW w:w="703" w:type="dxa"/>
              </w:tcPr>
              <w:p w14:paraId="44493691" w14:textId="77777777" w:rsidR="00DE2D58" w:rsidRDefault="00DE2D58" w:rsidP="00BE6F8B">
                <w:r>
                  <w:rPr>
                    <w:rFonts w:ascii="MS Gothic" w:eastAsia="MS Gothic" w:hAnsi="MS Gothic" w:hint="eastAsia"/>
                  </w:rPr>
                  <w:t>☐</w:t>
                </w:r>
              </w:p>
            </w:tc>
          </w:sdtContent>
        </w:sdt>
      </w:tr>
      <w:tr w:rsidR="00DE2D58" w14:paraId="19A18E95" w14:textId="77777777" w:rsidTr="00BE6F8B">
        <w:tc>
          <w:tcPr>
            <w:tcW w:w="10763" w:type="dxa"/>
            <w:gridSpan w:val="2"/>
            <w:shd w:val="clear" w:color="auto" w:fill="FFFFFF" w:themeFill="background1"/>
          </w:tcPr>
          <w:p w14:paraId="0D693EF9" w14:textId="77777777" w:rsidR="00DE2D58" w:rsidRDefault="00DE2D58" w:rsidP="00BE6F8B">
            <w:r>
              <w:rPr>
                <w:sz w:val="20"/>
                <w:szCs w:val="20"/>
              </w:rPr>
              <w:t xml:space="preserve">Please supply patients               Height:                                              Weight:                                                BMI: </w:t>
            </w:r>
          </w:p>
        </w:tc>
      </w:tr>
      <w:tr w:rsidR="00DE2D58" w14:paraId="5C4FB275" w14:textId="77777777" w:rsidTr="00BE6F8B">
        <w:tc>
          <w:tcPr>
            <w:tcW w:w="10763" w:type="dxa"/>
            <w:gridSpan w:val="2"/>
            <w:shd w:val="clear" w:color="auto" w:fill="FFFFFF" w:themeFill="background1"/>
          </w:tcPr>
          <w:p w14:paraId="65E79F7A" w14:textId="77777777" w:rsidR="00DE2D58" w:rsidRDefault="00DE2D58" w:rsidP="00BE6F8B">
            <w:pPr>
              <w:rPr>
                <w:sz w:val="20"/>
                <w:szCs w:val="20"/>
              </w:rPr>
            </w:pPr>
            <w:r>
              <w:rPr>
                <w:sz w:val="20"/>
                <w:szCs w:val="20"/>
              </w:rPr>
              <w:t>Please indicate reason for sedation:</w:t>
            </w:r>
          </w:p>
          <w:p w14:paraId="01DDF1C0" w14:textId="77777777" w:rsidR="00DE2D58" w:rsidRDefault="00DE2D58" w:rsidP="00BE6F8B">
            <w:pPr>
              <w:rPr>
                <w:sz w:val="20"/>
                <w:szCs w:val="20"/>
              </w:rPr>
            </w:pPr>
          </w:p>
          <w:p w14:paraId="3A9011D7" w14:textId="77777777" w:rsidR="00DE2D58" w:rsidRDefault="00DE2D58" w:rsidP="00BE6F8B">
            <w:pPr>
              <w:rPr>
                <w:sz w:val="20"/>
                <w:szCs w:val="20"/>
              </w:rPr>
            </w:pPr>
          </w:p>
          <w:p w14:paraId="44093CB3" w14:textId="77777777" w:rsidR="00DE2D58" w:rsidRDefault="00DE2D58" w:rsidP="00BE6F8B">
            <w:pPr>
              <w:rPr>
                <w:sz w:val="20"/>
                <w:szCs w:val="20"/>
              </w:rPr>
            </w:pPr>
          </w:p>
          <w:p w14:paraId="316A7678" w14:textId="77777777" w:rsidR="00DE2D58" w:rsidRDefault="00DE2D58" w:rsidP="00BE6F8B">
            <w:pPr>
              <w:rPr>
                <w:sz w:val="20"/>
                <w:szCs w:val="20"/>
              </w:rPr>
            </w:pPr>
          </w:p>
        </w:tc>
      </w:tr>
      <w:tr w:rsidR="00DE2D58" w14:paraId="55876222" w14:textId="77777777" w:rsidTr="00BE6F8B">
        <w:tc>
          <w:tcPr>
            <w:tcW w:w="10060" w:type="dxa"/>
            <w:shd w:val="clear" w:color="auto" w:fill="D9D9D9" w:themeFill="background1" w:themeFillShade="D9"/>
          </w:tcPr>
          <w:p w14:paraId="787E1CAD" w14:textId="77777777" w:rsidR="00DE2D58" w:rsidRDefault="00DE2D58" w:rsidP="00BE6F8B">
            <w:r>
              <w:rPr>
                <w:sz w:val="20"/>
                <w:szCs w:val="20"/>
              </w:rPr>
              <w:t>To be seen on undergraduate clinics (one course of treatment only)</w:t>
            </w:r>
          </w:p>
        </w:tc>
        <w:sdt>
          <w:sdtPr>
            <w:id w:val="289858640"/>
            <w14:checkbox>
              <w14:checked w14:val="0"/>
              <w14:checkedState w14:val="2612" w14:font="MS Gothic"/>
              <w14:uncheckedState w14:val="2610" w14:font="MS Gothic"/>
            </w14:checkbox>
          </w:sdtPr>
          <w:sdtEndPr/>
          <w:sdtContent>
            <w:tc>
              <w:tcPr>
                <w:tcW w:w="703" w:type="dxa"/>
              </w:tcPr>
              <w:p w14:paraId="191F0173" w14:textId="77777777" w:rsidR="00DE2D58" w:rsidRDefault="00DE2D58" w:rsidP="00BE6F8B">
                <w:r>
                  <w:rPr>
                    <w:rFonts w:ascii="MS Gothic" w:eastAsia="MS Gothic" w:hAnsi="MS Gothic" w:hint="eastAsia"/>
                  </w:rPr>
                  <w:t>☐</w:t>
                </w:r>
              </w:p>
            </w:tc>
          </w:sdtContent>
        </w:sdt>
      </w:tr>
      <w:tr w:rsidR="00DE2D58" w14:paraId="5E02FC13" w14:textId="77777777" w:rsidTr="00BE6F8B">
        <w:tc>
          <w:tcPr>
            <w:tcW w:w="10060" w:type="dxa"/>
            <w:shd w:val="clear" w:color="auto" w:fill="D9D9D9" w:themeFill="background1" w:themeFillShade="D9"/>
          </w:tcPr>
          <w:p w14:paraId="45CC8586" w14:textId="77777777" w:rsidR="00DE2D58" w:rsidRDefault="00DE2D58" w:rsidP="00BE6F8B">
            <w:pPr>
              <w:rPr>
                <w:sz w:val="20"/>
                <w:szCs w:val="20"/>
              </w:rPr>
            </w:pPr>
            <w:r>
              <w:rPr>
                <w:sz w:val="20"/>
                <w:szCs w:val="20"/>
              </w:rPr>
              <w:t>Bariatric referral</w:t>
            </w:r>
          </w:p>
        </w:tc>
        <w:sdt>
          <w:sdtPr>
            <w:id w:val="-610128093"/>
            <w14:checkbox>
              <w14:checked w14:val="0"/>
              <w14:checkedState w14:val="2612" w14:font="MS Gothic"/>
              <w14:uncheckedState w14:val="2610" w14:font="MS Gothic"/>
            </w14:checkbox>
          </w:sdtPr>
          <w:sdtEndPr/>
          <w:sdtContent>
            <w:tc>
              <w:tcPr>
                <w:tcW w:w="703" w:type="dxa"/>
              </w:tcPr>
              <w:p w14:paraId="522B30FB" w14:textId="77777777" w:rsidR="00DE2D58" w:rsidRDefault="00DE2D58" w:rsidP="00BE6F8B">
                <w:r>
                  <w:rPr>
                    <w:rFonts w:ascii="MS Gothic" w:eastAsia="MS Gothic" w:hAnsi="MS Gothic" w:hint="eastAsia"/>
                  </w:rPr>
                  <w:t>☐</w:t>
                </w:r>
              </w:p>
            </w:tc>
          </w:sdtContent>
        </w:sdt>
      </w:tr>
      <w:tr w:rsidR="00DE2D58" w14:paraId="516F99DC" w14:textId="77777777" w:rsidTr="00BE6F8B">
        <w:tc>
          <w:tcPr>
            <w:tcW w:w="10763" w:type="dxa"/>
            <w:gridSpan w:val="2"/>
            <w:shd w:val="clear" w:color="auto" w:fill="FFFFFF" w:themeFill="background1"/>
          </w:tcPr>
          <w:p w14:paraId="338D5E83" w14:textId="77777777" w:rsidR="00DE2D58" w:rsidRDefault="00DE2D58" w:rsidP="00BE6F8B">
            <w:r>
              <w:rPr>
                <w:sz w:val="20"/>
                <w:szCs w:val="20"/>
              </w:rPr>
              <w:t xml:space="preserve">Please supply patients               Height:                                              Weight:                                                BMI: </w:t>
            </w:r>
          </w:p>
        </w:tc>
      </w:tr>
      <w:tr w:rsidR="00DE2D58" w14:paraId="45F2BB49" w14:textId="77777777" w:rsidTr="00BE6F8B">
        <w:trPr>
          <w:trHeight w:val="665"/>
        </w:trPr>
        <w:tc>
          <w:tcPr>
            <w:tcW w:w="10763" w:type="dxa"/>
            <w:gridSpan w:val="2"/>
            <w:shd w:val="clear" w:color="auto" w:fill="AEAAAA" w:themeFill="background2" w:themeFillShade="BF"/>
          </w:tcPr>
          <w:p w14:paraId="416E77B2" w14:textId="77777777" w:rsidR="00DE2D58" w:rsidRPr="0050769B" w:rsidRDefault="00DE2D58" w:rsidP="00BE6F8B">
            <w:pPr>
              <w:rPr>
                <w:b/>
                <w:sz w:val="20"/>
                <w:szCs w:val="20"/>
              </w:rPr>
            </w:pPr>
            <w:r w:rsidRPr="0050769B">
              <w:rPr>
                <w:b/>
                <w:sz w:val="20"/>
                <w:szCs w:val="20"/>
              </w:rPr>
              <w:t>Please give details of dental treatment required e.g. examination, fillings, extractions (</w:t>
            </w:r>
            <w:r w:rsidRPr="0050769B">
              <w:rPr>
                <w:b/>
                <w:bCs/>
                <w:sz w:val="20"/>
                <w:szCs w:val="20"/>
                <w:u w:val="single" w:color="000000"/>
              </w:rPr>
              <w:t>MUST</w:t>
            </w:r>
            <w:r w:rsidRPr="0050769B">
              <w:rPr>
                <w:b/>
                <w:bCs/>
                <w:sz w:val="20"/>
                <w:szCs w:val="20"/>
              </w:rPr>
              <w:t xml:space="preserve"> </w:t>
            </w:r>
            <w:r w:rsidRPr="0050769B">
              <w:rPr>
                <w:b/>
                <w:sz w:val="20"/>
                <w:szCs w:val="20"/>
              </w:rPr>
              <w:t>give details here)</w:t>
            </w:r>
          </w:p>
        </w:tc>
      </w:tr>
      <w:tr w:rsidR="00DE2D58" w14:paraId="3DB5CD55" w14:textId="77777777" w:rsidTr="00BE6F8B">
        <w:trPr>
          <w:trHeight w:val="665"/>
        </w:trPr>
        <w:tc>
          <w:tcPr>
            <w:tcW w:w="10763" w:type="dxa"/>
            <w:gridSpan w:val="2"/>
            <w:shd w:val="clear" w:color="auto" w:fill="auto"/>
          </w:tcPr>
          <w:p w14:paraId="0C07AE46" w14:textId="77777777" w:rsidR="00DE2D58" w:rsidRDefault="00DE2D58" w:rsidP="00BE6F8B">
            <w:pPr>
              <w:rPr>
                <w:sz w:val="20"/>
                <w:szCs w:val="20"/>
              </w:rPr>
            </w:pPr>
          </w:p>
          <w:p w14:paraId="1DB5633D" w14:textId="77777777" w:rsidR="00DE2D58" w:rsidRDefault="00DE2D58" w:rsidP="00BE6F8B">
            <w:pPr>
              <w:rPr>
                <w:sz w:val="20"/>
                <w:szCs w:val="20"/>
              </w:rPr>
            </w:pPr>
          </w:p>
          <w:p w14:paraId="52ACCA4A" w14:textId="77777777" w:rsidR="00DE2D58" w:rsidRDefault="00DE2D58" w:rsidP="00BE6F8B">
            <w:pPr>
              <w:rPr>
                <w:sz w:val="20"/>
                <w:szCs w:val="20"/>
              </w:rPr>
            </w:pPr>
          </w:p>
          <w:p w14:paraId="49D95C63" w14:textId="77777777" w:rsidR="00DE2D58" w:rsidRDefault="00DE2D58" w:rsidP="00BE6F8B">
            <w:pPr>
              <w:rPr>
                <w:sz w:val="20"/>
                <w:szCs w:val="20"/>
              </w:rPr>
            </w:pPr>
          </w:p>
          <w:p w14:paraId="32BA2432" w14:textId="77777777" w:rsidR="00DE2D58" w:rsidRDefault="00DE2D58" w:rsidP="00BE6F8B">
            <w:pPr>
              <w:rPr>
                <w:sz w:val="20"/>
                <w:szCs w:val="20"/>
              </w:rPr>
            </w:pPr>
          </w:p>
          <w:p w14:paraId="2A0B7106" w14:textId="77777777" w:rsidR="00DE2D58" w:rsidRDefault="00DE2D58" w:rsidP="00BE6F8B">
            <w:pPr>
              <w:rPr>
                <w:sz w:val="20"/>
                <w:szCs w:val="20"/>
              </w:rPr>
            </w:pPr>
          </w:p>
          <w:p w14:paraId="13FBCB60" w14:textId="77777777" w:rsidR="00DE2D58" w:rsidRDefault="00DE2D58" w:rsidP="00BE6F8B">
            <w:pPr>
              <w:rPr>
                <w:sz w:val="20"/>
                <w:szCs w:val="20"/>
              </w:rPr>
            </w:pPr>
          </w:p>
        </w:tc>
      </w:tr>
      <w:tr w:rsidR="00DE2D58" w14:paraId="60D4403C" w14:textId="77777777" w:rsidTr="00BE6F8B">
        <w:trPr>
          <w:trHeight w:val="301"/>
        </w:trPr>
        <w:tc>
          <w:tcPr>
            <w:tcW w:w="10763" w:type="dxa"/>
            <w:gridSpan w:val="2"/>
            <w:shd w:val="clear" w:color="auto" w:fill="E7E6E6" w:themeFill="background2"/>
          </w:tcPr>
          <w:p w14:paraId="02931D36" w14:textId="77777777" w:rsidR="00DE2D58" w:rsidRDefault="00DE2D58" w:rsidP="00BE6F8B">
            <w:pPr>
              <w:rPr>
                <w:sz w:val="20"/>
                <w:szCs w:val="20"/>
              </w:rPr>
            </w:pPr>
            <w:r>
              <w:rPr>
                <w:sz w:val="20"/>
                <w:szCs w:val="20"/>
              </w:rPr>
              <w:t>Please indicate if this referral is               Routine</w:t>
            </w:r>
            <w:r>
              <w:rPr>
                <w:b/>
                <w:bCs/>
                <w:i/>
                <w:iCs/>
                <w:sz w:val="20"/>
                <w:szCs w:val="20"/>
              </w:rPr>
              <w:t xml:space="preserve">  </w:t>
            </w:r>
            <w:sdt>
              <w:sdtPr>
                <w:id w:val="-20738020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or         </w:t>
            </w:r>
            <w:r>
              <w:rPr>
                <w:sz w:val="20"/>
                <w:szCs w:val="20"/>
              </w:rPr>
              <w:t>Urgent</w:t>
            </w:r>
            <w:r>
              <w:rPr>
                <w:b/>
                <w:bCs/>
                <w:i/>
                <w:iCs/>
                <w:sz w:val="20"/>
                <w:szCs w:val="20"/>
              </w:rPr>
              <w:t xml:space="preserve">  </w:t>
            </w:r>
            <w:sdt>
              <w:sdtPr>
                <w:id w:val="445893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9B130AA" w14:textId="77777777" w:rsidR="00DE2D58" w:rsidRDefault="00DE2D58" w:rsidP="00DE2D58"/>
    <w:p w14:paraId="2DA4C5B2" w14:textId="77777777" w:rsidR="00DE2D58" w:rsidRDefault="00DE2D58" w:rsidP="00DE2D58"/>
    <w:p w14:paraId="254112A2" w14:textId="77777777" w:rsidR="00DE2D58" w:rsidRDefault="00DE2D58" w:rsidP="00DE2D58"/>
    <w:tbl>
      <w:tblPr>
        <w:tblW w:w="0" w:type="auto"/>
        <w:jc w:val="center"/>
        <w:tblLayout w:type="fixed"/>
        <w:tblCellMar>
          <w:left w:w="0" w:type="dxa"/>
          <w:right w:w="0" w:type="dxa"/>
        </w:tblCellMar>
        <w:tblLook w:val="0000" w:firstRow="0" w:lastRow="0" w:firstColumn="0" w:lastColumn="0" w:noHBand="0" w:noVBand="0"/>
      </w:tblPr>
      <w:tblGrid>
        <w:gridCol w:w="5344"/>
        <w:gridCol w:w="5403"/>
      </w:tblGrid>
      <w:tr w:rsidR="00DE2D58" w14:paraId="32A85B44" w14:textId="77777777" w:rsidTr="00BE6F8B">
        <w:trPr>
          <w:trHeight w:val="273"/>
          <w:jc w:val="center"/>
        </w:trPr>
        <w:tc>
          <w:tcPr>
            <w:tcW w:w="1074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C74A9F1" w14:textId="77777777" w:rsidR="00DE2D58" w:rsidRDefault="00DE2D58" w:rsidP="00BE6F8B">
            <w:pPr>
              <w:pStyle w:val="TableParagraph"/>
              <w:kinsoku w:val="0"/>
              <w:overflowPunct w:val="0"/>
              <w:spacing w:before="15" w:line="238" w:lineRule="exact"/>
              <w:rPr>
                <w:b/>
                <w:bCs/>
                <w:sz w:val="20"/>
                <w:szCs w:val="20"/>
              </w:rPr>
            </w:pPr>
            <w:r>
              <w:rPr>
                <w:b/>
                <w:bCs/>
                <w:sz w:val="20"/>
                <w:szCs w:val="20"/>
              </w:rPr>
              <w:t>Indication of clinic you wish the patient to be seen at based on post code:</w:t>
            </w:r>
          </w:p>
        </w:tc>
      </w:tr>
      <w:tr w:rsidR="00DE2D58" w14:paraId="1E16E8FC" w14:textId="77777777" w:rsidTr="00BE6F8B">
        <w:trPr>
          <w:trHeight w:val="1118"/>
          <w:jc w:val="center"/>
        </w:trPr>
        <w:tc>
          <w:tcPr>
            <w:tcW w:w="5344" w:type="dxa"/>
            <w:tcBorders>
              <w:top w:val="single" w:sz="4" w:space="0" w:color="000000"/>
              <w:left w:val="single" w:sz="4" w:space="0" w:color="000000"/>
              <w:bottom w:val="none" w:sz="6" w:space="0" w:color="auto"/>
              <w:right w:val="single" w:sz="4" w:space="0" w:color="000000"/>
            </w:tcBorders>
          </w:tcPr>
          <w:p w14:paraId="7FC21BF0" w14:textId="77777777" w:rsidR="00DE2D58" w:rsidRDefault="00DE2D58" w:rsidP="00BE6F8B">
            <w:pPr>
              <w:pStyle w:val="TableParagraph"/>
              <w:kinsoku w:val="0"/>
              <w:overflowPunct w:val="0"/>
              <w:spacing w:before="1"/>
              <w:rPr>
                <w:b/>
                <w:bCs/>
                <w:i/>
                <w:iCs/>
                <w:sz w:val="20"/>
                <w:szCs w:val="20"/>
              </w:rPr>
            </w:pPr>
            <w:r>
              <w:rPr>
                <w:b/>
                <w:bCs/>
                <w:i/>
                <w:iCs/>
                <w:sz w:val="20"/>
                <w:szCs w:val="20"/>
              </w:rPr>
              <w:t xml:space="preserve">Arthurs Hill Dental Clinic                                </w:t>
            </w:r>
            <w:sdt>
              <w:sdtPr>
                <w:id w:val="-12952168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4B6B707" w14:textId="77777777" w:rsidR="00DE2D58" w:rsidRPr="00D514F9" w:rsidRDefault="00DE2D58" w:rsidP="00BE6F8B">
            <w:pPr>
              <w:pStyle w:val="TableParagraph"/>
              <w:kinsoku w:val="0"/>
              <w:overflowPunct w:val="0"/>
              <w:spacing w:before="1"/>
              <w:rPr>
                <w:bCs/>
                <w:i/>
                <w:iCs/>
                <w:sz w:val="20"/>
                <w:szCs w:val="20"/>
              </w:rPr>
            </w:pPr>
            <w:r w:rsidRPr="00D514F9">
              <w:rPr>
                <w:bCs/>
                <w:i/>
                <w:iCs/>
                <w:sz w:val="20"/>
                <w:szCs w:val="20"/>
              </w:rPr>
              <w:t>Douglas Terrace</w:t>
            </w:r>
          </w:p>
          <w:p w14:paraId="009876AA" w14:textId="77777777" w:rsidR="00DE2D58" w:rsidRPr="00D514F9" w:rsidRDefault="00DE2D58" w:rsidP="00BE6F8B">
            <w:pPr>
              <w:pStyle w:val="TableParagraph"/>
              <w:kinsoku w:val="0"/>
              <w:overflowPunct w:val="0"/>
              <w:spacing w:before="1"/>
              <w:rPr>
                <w:bCs/>
                <w:i/>
                <w:iCs/>
                <w:sz w:val="20"/>
                <w:szCs w:val="20"/>
              </w:rPr>
            </w:pPr>
            <w:r w:rsidRPr="00D514F9">
              <w:rPr>
                <w:bCs/>
                <w:i/>
                <w:iCs/>
                <w:sz w:val="20"/>
                <w:szCs w:val="20"/>
              </w:rPr>
              <w:t>Arthurs Hill</w:t>
            </w:r>
          </w:p>
          <w:p w14:paraId="740D198B" w14:textId="77777777" w:rsidR="00DE2D58" w:rsidRPr="00D514F9" w:rsidRDefault="00DE2D58" w:rsidP="00BE6F8B">
            <w:pPr>
              <w:pStyle w:val="TableParagraph"/>
              <w:kinsoku w:val="0"/>
              <w:overflowPunct w:val="0"/>
              <w:spacing w:before="1"/>
              <w:rPr>
                <w:bCs/>
                <w:i/>
                <w:iCs/>
                <w:sz w:val="20"/>
                <w:szCs w:val="20"/>
              </w:rPr>
            </w:pPr>
            <w:r w:rsidRPr="00D514F9">
              <w:rPr>
                <w:bCs/>
                <w:i/>
                <w:iCs/>
                <w:sz w:val="20"/>
                <w:szCs w:val="20"/>
              </w:rPr>
              <w:t>Newcastle Upon Tyne</w:t>
            </w:r>
          </w:p>
          <w:p w14:paraId="3599D5C5" w14:textId="77777777" w:rsidR="00DE2D58" w:rsidRPr="00D514F9" w:rsidRDefault="00DE2D58" w:rsidP="00BE6F8B">
            <w:pPr>
              <w:pStyle w:val="TableParagraph"/>
              <w:kinsoku w:val="0"/>
              <w:overflowPunct w:val="0"/>
              <w:spacing w:before="1"/>
              <w:rPr>
                <w:bCs/>
                <w:i/>
                <w:iCs/>
                <w:sz w:val="20"/>
                <w:szCs w:val="20"/>
              </w:rPr>
            </w:pPr>
            <w:r w:rsidRPr="00D514F9">
              <w:rPr>
                <w:bCs/>
                <w:i/>
                <w:iCs/>
                <w:sz w:val="20"/>
                <w:szCs w:val="20"/>
              </w:rPr>
              <w:t>NE4 6BT</w:t>
            </w:r>
          </w:p>
          <w:p w14:paraId="69AAB7B6" w14:textId="77777777" w:rsidR="00DE2D58" w:rsidRPr="00F31FF2" w:rsidRDefault="00DE2D58" w:rsidP="00BE6F8B">
            <w:pPr>
              <w:pStyle w:val="TableParagraph"/>
              <w:kinsoku w:val="0"/>
              <w:overflowPunct w:val="0"/>
              <w:spacing w:before="1"/>
              <w:rPr>
                <w:i/>
                <w:iCs/>
                <w:sz w:val="20"/>
                <w:szCs w:val="20"/>
              </w:rPr>
            </w:pPr>
            <w:r w:rsidRPr="00F31FF2">
              <w:rPr>
                <w:sz w:val="20"/>
                <w:szCs w:val="20"/>
              </w:rPr>
              <w:t xml:space="preserve">Tel: </w:t>
            </w:r>
            <w:r>
              <w:rPr>
                <w:i/>
                <w:iCs/>
                <w:sz w:val="20"/>
                <w:szCs w:val="20"/>
              </w:rPr>
              <w:t>0191 282 3209</w:t>
            </w:r>
          </w:p>
          <w:p w14:paraId="5556B674" w14:textId="77777777" w:rsidR="00DE2D58" w:rsidRPr="00F31FF2" w:rsidRDefault="00DE2D58" w:rsidP="00BE6F8B">
            <w:pPr>
              <w:pStyle w:val="TableParagraph"/>
              <w:kinsoku w:val="0"/>
              <w:overflowPunct w:val="0"/>
              <w:spacing w:before="1"/>
              <w:rPr>
                <w:i/>
                <w:iCs/>
                <w:sz w:val="20"/>
                <w:szCs w:val="20"/>
              </w:rPr>
            </w:pPr>
            <w:r w:rsidRPr="00F31FF2">
              <w:rPr>
                <w:i/>
                <w:iCs/>
                <w:sz w:val="20"/>
                <w:szCs w:val="20"/>
              </w:rPr>
              <w:t>E</w:t>
            </w:r>
            <w:r>
              <w:rPr>
                <w:i/>
                <w:iCs/>
                <w:sz w:val="20"/>
                <w:szCs w:val="20"/>
              </w:rPr>
              <w:t>mail</w:t>
            </w:r>
            <w:r w:rsidRPr="00F31FF2">
              <w:rPr>
                <w:i/>
                <w:iCs/>
                <w:sz w:val="20"/>
                <w:szCs w:val="20"/>
              </w:rPr>
              <w:t>:</w:t>
            </w:r>
            <w:r>
              <w:rPr>
                <w:i/>
                <w:iCs/>
                <w:sz w:val="20"/>
                <w:szCs w:val="20"/>
              </w:rPr>
              <w:t xml:space="preserve"> nuth.cds@nhs.net</w:t>
            </w:r>
            <w:r w:rsidRPr="00F31FF2">
              <w:rPr>
                <w:i/>
                <w:iCs/>
                <w:sz w:val="20"/>
                <w:szCs w:val="20"/>
              </w:rPr>
              <w:t xml:space="preserve">  </w:t>
            </w:r>
          </w:p>
        </w:tc>
        <w:tc>
          <w:tcPr>
            <w:tcW w:w="5403" w:type="dxa"/>
            <w:tcBorders>
              <w:top w:val="single" w:sz="4" w:space="0" w:color="000000"/>
              <w:left w:val="single" w:sz="4" w:space="0" w:color="000000"/>
              <w:bottom w:val="none" w:sz="6" w:space="0" w:color="auto"/>
              <w:right w:val="single" w:sz="4" w:space="0" w:color="000000"/>
            </w:tcBorders>
          </w:tcPr>
          <w:p w14:paraId="7AA26B36" w14:textId="77777777" w:rsidR="00DE2D58" w:rsidRDefault="00DE2D58" w:rsidP="00BE6F8B">
            <w:pPr>
              <w:pStyle w:val="TableParagraph"/>
              <w:kinsoku w:val="0"/>
              <w:overflowPunct w:val="0"/>
              <w:spacing w:line="243" w:lineRule="exact"/>
              <w:ind w:left="110"/>
              <w:rPr>
                <w:b/>
                <w:bCs/>
                <w:i/>
                <w:iCs/>
                <w:sz w:val="20"/>
                <w:szCs w:val="20"/>
              </w:rPr>
            </w:pPr>
            <w:r>
              <w:rPr>
                <w:b/>
                <w:bCs/>
                <w:i/>
                <w:iCs/>
                <w:sz w:val="20"/>
                <w:szCs w:val="20"/>
              </w:rPr>
              <w:t xml:space="preserve">Kenton Dental Clinic                                        </w:t>
            </w:r>
            <w:sdt>
              <w:sdtPr>
                <w:id w:val="-17782556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F7E61C" w14:textId="77777777" w:rsidR="00DE2D58" w:rsidRPr="006E403B" w:rsidRDefault="00DE2D58" w:rsidP="00BE6F8B">
            <w:pPr>
              <w:pStyle w:val="TableParagraph"/>
              <w:kinsoku w:val="0"/>
              <w:overflowPunct w:val="0"/>
              <w:spacing w:line="243" w:lineRule="exact"/>
              <w:ind w:left="110"/>
              <w:rPr>
                <w:bCs/>
                <w:i/>
                <w:iCs/>
                <w:sz w:val="20"/>
                <w:szCs w:val="20"/>
              </w:rPr>
            </w:pPr>
            <w:r w:rsidRPr="006E403B">
              <w:rPr>
                <w:bCs/>
                <w:i/>
                <w:iCs/>
                <w:sz w:val="20"/>
                <w:szCs w:val="20"/>
              </w:rPr>
              <w:t>Kenton Resource Centre</w:t>
            </w:r>
          </w:p>
          <w:p w14:paraId="1843A4CE" w14:textId="77777777" w:rsidR="00DE2D58" w:rsidRPr="006E403B" w:rsidRDefault="00DE2D58" w:rsidP="00BE6F8B">
            <w:pPr>
              <w:pStyle w:val="TableParagraph"/>
              <w:kinsoku w:val="0"/>
              <w:overflowPunct w:val="0"/>
              <w:spacing w:line="243" w:lineRule="exact"/>
              <w:ind w:left="110"/>
              <w:rPr>
                <w:bCs/>
                <w:i/>
                <w:iCs/>
                <w:sz w:val="20"/>
                <w:szCs w:val="20"/>
              </w:rPr>
            </w:pPr>
            <w:proofErr w:type="spellStart"/>
            <w:r w:rsidRPr="006E403B">
              <w:rPr>
                <w:bCs/>
                <w:i/>
                <w:iCs/>
                <w:sz w:val="20"/>
                <w:szCs w:val="20"/>
              </w:rPr>
              <w:t>Hillsview</w:t>
            </w:r>
            <w:proofErr w:type="spellEnd"/>
            <w:r w:rsidRPr="006E403B">
              <w:rPr>
                <w:bCs/>
                <w:i/>
                <w:iCs/>
                <w:sz w:val="20"/>
                <w:szCs w:val="20"/>
              </w:rPr>
              <w:t xml:space="preserve"> Avenue</w:t>
            </w:r>
          </w:p>
          <w:p w14:paraId="76162423" w14:textId="77777777" w:rsidR="00DE2D58" w:rsidRPr="006E403B" w:rsidRDefault="00DE2D58" w:rsidP="00BE6F8B">
            <w:pPr>
              <w:pStyle w:val="TableParagraph"/>
              <w:kinsoku w:val="0"/>
              <w:overflowPunct w:val="0"/>
              <w:spacing w:line="243" w:lineRule="exact"/>
              <w:ind w:left="110"/>
              <w:rPr>
                <w:bCs/>
                <w:i/>
                <w:iCs/>
                <w:sz w:val="20"/>
                <w:szCs w:val="20"/>
              </w:rPr>
            </w:pPr>
            <w:r w:rsidRPr="006E403B">
              <w:rPr>
                <w:bCs/>
                <w:i/>
                <w:iCs/>
                <w:sz w:val="20"/>
                <w:szCs w:val="20"/>
              </w:rPr>
              <w:t>North Kenton</w:t>
            </w:r>
          </w:p>
          <w:p w14:paraId="4A75407C" w14:textId="77777777" w:rsidR="00DE2D58" w:rsidRPr="006E403B" w:rsidRDefault="00DE2D58" w:rsidP="00BE6F8B">
            <w:pPr>
              <w:pStyle w:val="TableParagraph"/>
              <w:kinsoku w:val="0"/>
              <w:overflowPunct w:val="0"/>
              <w:spacing w:line="243" w:lineRule="exact"/>
              <w:ind w:left="110"/>
              <w:rPr>
                <w:bCs/>
                <w:i/>
                <w:iCs/>
                <w:sz w:val="20"/>
                <w:szCs w:val="20"/>
              </w:rPr>
            </w:pPr>
            <w:r w:rsidRPr="006E403B">
              <w:rPr>
                <w:bCs/>
                <w:i/>
                <w:iCs/>
                <w:sz w:val="20"/>
                <w:szCs w:val="20"/>
              </w:rPr>
              <w:t>Newcastle Upon Tyne</w:t>
            </w:r>
          </w:p>
          <w:p w14:paraId="0F37B2EF" w14:textId="77777777" w:rsidR="00DE2D58" w:rsidRPr="006E403B" w:rsidRDefault="00DE2D58" w:rsidP="00BE6F8B">
            <w:pPr>
              <w:pStyle w:val="TableParagraph"/>
              <w:kinsoku w:val="0"/>
              <w:overflowPunct w:val="0"/>
              <w:spacing w:line="243" w:lineRule="exact"/>
              <w:ind w:left="110"/>
              <w:rPr>
                <w:bCs/>
                <w:i/>
                <w:iCs/>
                <w:sz w:val="20"/>
                <w:szCs w:val="20"/>
              </w:rPr>
            </w:pPr>
            <w:r w:rsidRPr="006E403B">
              <w:rPr>
                <w:bCs/>
                <w:i/>
                <w:iCs/>
                <w:sz w:val="20"/>
                <w:szCs w:val="20"/>
              </w:rPr>
              <w:t>NE3 3QJ</w:t>
            </w:r>
          </w:p>
          <w:p w14:paraId="66D84527" w14:textId="77777777" w:rsidR="00DE2D58" w:rsidRPr="006E403B" w:rsidRDefault="00DE2D58" w:rsidP="00BE6F8B">
            <w:pPr>
              <w:pStyle w:val="TableParagraph"/>
              <w:kinsoku w:val="0"/>
              <w:overflowPunct w:val="0"/>
              <w:spacing w:line="243" w:lineRule="exact"/>
              <w:ind w:left="110"/>
              <w:rPr>
                <w:bCs/>
                <w:i/>
                <w:iCs/>
                <w:sz w:val="20"/>
                <w:szCs w:val="20"/>
              </w:rPr>
            </w:pPr>
            <w:r w:rsidRPr="006E403B">
              <w:rPr>
                <w:bCs/>
                <w:i/>
                <w:iCs/>
                <w:sz w:val="20"/>
                <w:szCs w:val="20"/>
              </w:rPr>
              <w:t>Tel: 0191 282 3800</w:t>
            </w:r>
          </w:p>
          <w:p w14:paraId="11E1CA34" w14:textId="77777777" w:rsidR="00DE2D58" w:rsidRPr="00F31FF2" w:rsidRDefault="00DE2D58" w:rsidP="00BE6F8B">
            <w:pPr>
              <w:pStyle w:val="TableParagraph"/>
              <w:kinsoku w:val="0"/>
              <w:overflowPunct w:val="0"/>
              <w:spacing w:line="243" w:lineRule="exact"/>
              <w:ind w:left="110"/>
              <w:rPr>
                <w:i/>
                <w:iCs/>
                <w:sz w:val="20"/>
                <w:szCs w:val="20"/>
              </w:rPr>
            </w:pPr>
            <w:r w:rsidRPr="00F31FF2">
              <w:rPr>
                <w:i/>
                <w:iCs/>
                <w:sz w:val="20"/>
                <w:szCs w:val="20"/>
              </w:rPr>
              <w:t>E</w:t>
            </w:r>
            <w:r>
              <w:rPr>
                <w:i/>
                <w:iCs/>
                <w:sz w:val="20"/>
                <w:szCs w:val="20"/>
              </w:rPr>
              <w:t>mail</w:t>
            </w:r>
            <w:r w:rsidRPr="00F31FF2">
              <w:rPr>
                <w:i/>
                <w:iCs/>
                <w:sz w:val="20"/>
                <w:szCs w:val="20"/>
              </w:rPr>
              <w:t>:</w:t>
            </w:r>
            <w:r>
              <w:rPr>
                <w:i/>
                <w:iCs/>
                <w:sz w:val="20"/>
                <w:szCs w:val="20"/>
              </w:rPr>
              <w:t xml:space="preserve"> nuth.cds@nhs.net</w:t>
            </w:r>
            <w:r w:rsidRPr="00F31FF2">
              <w:rPr>
                <w:i/>
                <w:iCs/>
                <w:sz w:val="20"/>
                <w:szCs w:val="20"/>
              </w:rPr>
              <w:t xml:space="preserve">  </w:t>
            </w:r>
          </w:p>
        </w:tc>
      </w:tr>
      <w:tr w:rsidR="00DE2D58" w14:paraId="1CAB14C2" w14:textId="77777777" w:rsidTr="00BE6F8B">
        <w:trPr>
          <w:trHeight w:val="834"/>
          <w:jc w:val="center"/>
        </w:trPr>
        <w:tc>
          <w:tcPr>
            <w:tcW w:w="5344" w:type="dxa"/>
            <w:tcBorders>
              <w:top w:val="none" w:sz="6" w:space="0" w:color="auto"/>
              <w:left w:val="single" w:sz="4" w:space="0" w:color="000000"/>
              <w:bottom w:val="single" w:sz="4" w:space="0" w:color="000000"/>
              <w:right w:val="single" w:sz="4" w:space="0" w:color="000000"/>
            </w:tcBorders>
          </w:tcPr>
          <w:p w14:paraId="6FF4D8F2" w14:textId="77777777" w:rsidR="00DE2D58" w:rsidRPr="00F31FF2" w:rsidRDefault="00DE2D58" w:rsidP="00BE6F8B">
            <w:pPr>
              <w:pStyle w:val="TableParagraph"/>
              <w:kinsoku w:val="0"/>
              <w:overflowPunct w:val="0"/>
              <w:spacing w:before="1"/>
              <w:ind w:left="0"/>
              <w:rPr>
                <w:i/>
                <w:iCs/>
                <w:sz w:val="20"/>
                <w:szCs w:val="20"/>
              </w:rPr>
            </w:pPr>
          </w:p>
        </w:tc>
        <w:tc>
          <w:tcPr>
            <w:tcW w:w="5403" w:type="dxa"/>
            <w:tcBorders>
              <w:top w:val="none" w:sz="6" w:space="0" w:color="auto"/>
              <w:left w:val="single" w:sz="4" w:space="0" w:color="000000"/>
              <w:bottom w:val="single" w:sz="4" w:space="0" w:color="000000"/>
              <w:right w:val="single" w:sz="4" w:space="0" w:color="000000"/>
            </w:tcBorders>
          </w:tcPr>
          <w:p w14:paraId="1F33AE1B" w14:textId="77777777" w:rsidR="00DE2D58" w:rsidRPr="00F31FF2" w:rsidRDefault="00DE2D58" w:rsidP="00BE6F8B">
            <w:pPr>
              <w:pStyle w:val="TableParagraph"/>
              <w:kinsoku w:val="0"/>
              <w:overflowPunct w:val="0"/>
              <w:ind w:left="0"/>
              <w:rPr>
                <w:rFonts w:ascii="Times New Roman" w:hAnsi="Times New Roman" w:cs="Times New Roman"/>
                <w:sz w:val="20"/>
                <w:szCs w:val="20"/>
              </w:rPr>
            </w:pPr>
          </w:p>
        </w:tc>
      </w:tr>
      <w:tr w:rsidR="00DE2D58" w14:paraId="2E4F2FDF" w14:textId="77777777" w:rsidTr="00BE6F8B">
        <w:trPr>
          <w:trHeight w:val="264"/>
          <w:jc w:val="center"/>
        </w:trPr>
        <w:tc>
          <w:tcPr>
            <w:tcW w:w="5344" w:type="dxa"/>
            <w:tcBorders>
              <w:top w:val="single" w:sz="4" w:space="0" w:color="000000"/>
              <w:left w:val="single" w:sz="4" w:space="0" w:color="000000"/>
              <w:bottom w:val="none" w:sz="6" w:space="0" w:color="auto"/>
              <w:right w:val="single" w:sz="4" w:space="0" w:color="000000"/>
            </w:tcBorders>
          </w:tcPr>
          <w:p w14:paraId="6A480CDF" w14:textId="77777777" w:rsidR="00DE2D58" w:rsidRDefault="00DE2D58" w:rsidP="00BE6F8B">
            <w:pPr>
              <w:pStyle w:val="TableParagraph"/>
              <w:kinsoku w:val="0"/>
              <w:overflowPunct w:val="0"/>
              <w:spacing w:before="1" w:line="243" w:lineRule="exact"/>
              <w:rPr>
                <w:b/>
                <w:bCs/>
                <w:i/>
                <w:iCs/>
                <w:sz w:val="20"/>
                <w:szCs w:val="20"/>
              </w:rPr>
            </w:pPr>
            <w:r>
              <w:rPr>
                <w:b/>
                <w:bCs/>
                <w:i/>
                <w:iCs/>
                <w:sz w:val="20"/>
                <w:szCs w:val="20"/>
              </w:rPr>
              <w:t xml:space="preserve">Molineux Dental Clinic                                  </w:t>
            </w:r>
            <w:sdt>
              <w:sdtPr>
                <w:id w:val="-18934214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22C244" w14:textId="77777777" w:rsidR="00DE2D58" w:rsidRPr="006E403B" w:rsidRDefault="00DE2D58" w:rsidP="00BE6F8B">
            <w:pPr>
              <w:pStyle w:val="TableParagraph"/>
              <w:kinsoku w:val="0"/>
              <w:overflowPunct w:val="0"/>
              <w:spacing w:before="1" w:line="243" w:lineRule="exact"/>
              <w:rPr>
                <w:bCs/>
                <w:i/>
                <w:iCs/>
                <w:sz w:val="20"/>
                <w:szCs w:val="20"/>
              </w:rPr>
            </w:pPr>
            <w:r>
              <w:rPr>
                <w:bCs/>
                <w:i/>
                <w:iCs/>
                <w:sz w:val="20"/>
                <w:szCs w:val="20"/>
              </w:rPr>
              <w:t>Moline</w:t>
            </w:r>
            <w:r w:rsidRPr="006E403B">
              <w:rPr>
                <w:bCs/>
                <w:i/>
                <w:iCs/>
                <w:sz w:val="20"/>
                <w:szCs w:val="20"/>
              </w:rPr>
              <w:t>ux Centre</w:t>
            </w:r>
          </w:p>
          <w:p w14:paraId="7583A32F" w14:textId="77777777" w:rsidR="00DE2D58" w:rsidRPr="006E403B" w:rsidRDefault="00DE2D58" w:rsidP="00BE6F8B">
            <w:pPr>
              <w:pStyle w:val="TableParagraph"/>
              <w:kinsoku w:val="0"/>
              <w:overflowPunct w:val="0"/>
              <w:spacing w:before="1" w:line="243" w:lineRule="exact"/>
              <w:rPr>
                <w:bCs/>
                <w:i/>
                <w:iCs/>
                <w:sz w:val="20"/>
                <w:szCs w:val="20"/>
              </w:rPr>
            </w:pPr>
            <w:r w:rsidRPr="006E403B">
              <w:rPr>
                <w:bCs/>
                <w:i/>
                <w:iCs/>
                <w:sz w:val="20"/>
                <w:szCs w:val="20"/>
              </w:rPr>
              <w:t>Molineux Street</w:t>
            </w:r>
          </w:p>
          <w:p w14:paraId="56184546" w14:textId="77777777" w:rsidR="00DE2D58" w:rsidRPr="006E403B" w:rsidRDefault="00DE2D58" w:rsidP="00BE6F8B">
            <w:pPr>
              <w:pStyle w:val="TableParagraph"/>
              <w:kinsoku w:val="0"/>
              <w:overflowPunct w:val="0"/>
              <w:spacing w:before="1" w:line="243" w:lineRule="exact"/>
              <w:rPr>
                <w:bCs/>
                <w:i/>
                <w:iCs/>
                <w:sz w:val="20"/>
                <w:szCs w:val="20"/>
              </w:rPr>
            </w:pPr>
            <w:proofErr w:type="spellStart"/>
            <w:r w:rsidRPr="006E403B">
              <w:rPr>
                <w:bCs/>
                <w:i/>
                <w:iCs/>
                <w:sz w:val="20"/>
                <w:szCs w:val="20"/>
              </w:rPr>
              <w:t>Byker</w:t>
            </w:r>
            <w:proofErr w:type="spellEnd"/>
          </w:p>
          <w:p w14:paraId="7C266A5D" w14:textId="77777777" w:rsidR="00DE2D58" w:rsidRPr="006E403B" w:rsidRDefault="00DE2D58" w:rsidP="00BE6F8B">
            <w:pPr>
              <w:pStyle w:val="TableParagraph"/>
              <w:kinsoku w:val="0"/>
              <w:overflowPunct w:val="0"/>
              <w:spacing w:before="1" w:line="243" w:lineRule="exact"/>
              <w:rPr>
                <w:bCs/>
                <w:i/>
                <w:iCs/>
                <w:sz w:val="20"/>
                <w:szCs w:val="20"/>
              </w:rPr>
            </w:pPr>
            <w:r w:rsidRPr="006E403B">
              <w:rPr>
                <w:bCs/>
                <w:i/>
                <w:iCs/>
                <w:sz w:val="20"/>
                <w:szCs w:val="20"/>
              </w:rPr>
              <w:t>Newcastle Upon Tyne</w:t>
            </w:r>
          </w:p>
          <w:p w14:paraId="68CB6D1D" w14:textId="77777777" w:rsidR="00DE2D58" w:rsidRPr="006E403B" w:rsidRDefault="00DE2D58" w:rsidP="00BE6F8B">
            <w:pPr>
              <w:pStyle w:val="TableParagraph"/>
              <w:kinsoku w:val="0"/>
              <w:overflowPunct w:val="0"/>
              <w:spacing w:before="1" w:line="243" w:lineRule="exact"/>
              <w:rPr>
                <w:bCs/>
                <w:i/>
                <w:iCs/>
                <w:sz w:val="20"/>
                <w:szCs w:val="20"/>
              </w:rPr>
            </w:pPr>
            <w:r w:rsidRPr="006E403B">
              <w:rPr>
                <w:bCs/>
                <w:i/>
                <w:iCs/>
                <w:sz w:val="20"/>
                <w:szCs w:val="20"/>
              </w:rPr>
              <w:t>NE6 1SG</w:t>
            </w:r>
          </w:p>
          <w:p w14:paraId="5F25F123" w14:textId="77777777" w:rsidR="00DE2D58" w:rsidRPr="006E403B" w:rsidRDefault="00DE2D58" w:rsidP="00BE6F8B">
            <w:pPr>
              <w:pStyle w:val="TableParagraph"/>
              <w:kinsoku w:val="0"/>
              <w:overflowPunct w:val="0"/>
              <w:spacing w:before="1" w:line="243" w:lineRule="exact"/>
              <w:rPr>
                <w:bCs/>
                <w:i/>
                <w:iCs/>
                <w:sz w:val="20"/>
                <w:szCs w:val="20"/>
              </w:rPr>
            </w:pPr>
            <w:r w:rsidRPr="006E403B">
              <w:rPr>
                <w:bCs/>
                <w:i/>
                <w:iCs/>
                <w:sz w:val="20"/>
                <w:szCs w:val="20"/>
              </w:rPr>
              <w:t>Tel: 0191 213 8550</w:t>
            </w:r>
          </w:p>
          <w:p w14:paraId="4DA0B25E" w14:textId="77777777" w:rsidR="00DE2D58" w:rsidRDefault="00DE2D58" w:rsidP="00BE6F8B">
            <w:pPr>
              <w:pStyle w:val="TableParagraph"/>
              <w:kinsoku w:val="0"/>
              <w:overflowPunct w:val="0"/>
              <w:spacing w:before="1" w:line="243" w:lineRule="exact"/>
              <w:rPr>
                <w:i/>
                <w:iCs/>
                <w:sz w:val="20"/>
                <w:szCs w:val="20"/>
              </w:rPr>
            </w:pPr>
            <w:r w:rsidRPr="00F31FF2">
              <w:rPr>
                <w:i/>
                <w:iCs/>
                <w:sz w:val="20"/>
                <w:szCs w:val="20"/>
              </w:rPr>
              <w:t>E</w:t>
            </w:r>
            <w:r>
              <w:rPr>
                <w:i/>
                <w:iCs/>
                <w:sz w:val="20"/>
                <w:szCs w:val="20"/>
              </w:rPr>
              <w:t>mail</w:t>
            </w:r>
            <w:r w:rsidRPr="00F31FF2">
              <w:rPr>
                <w:i/>
                <w:iCs/>
                <w:sz w:val="20"/>
                <w:szCs w:val="20"/>
              </w:rPr>
              <w:t>:</w:t>
            </w:r>
            <w:r>
              <w:rPr>
                <w:i/>
                <w:iCs/>
                <w:sz w:val="20"/>
                <w:szCs w:val="20"/>
              </w:rPr>
              <w:t xml:space="preserve"> nuth.cds@nhs.net</w:t>
            </w:r>
            <w:r w:rsidRPr="00F31FF2">
              <w:rPr>
                <w:i/>
                <w:iCs/>
                <w:sz w:val="20"/>
                <w:szCs w:val="20"/>
              </w:rPr>
              <w:t xml:space="preserve">  </w:t>
            </w:r>
          </w:p>
          <w:p w14:paraId="28E79425" w14:textId="77777777" w:rsidR="00DE2D58" w:rsidRPr="00F31FF2" w:rsidRDefault="00DE2D58" w:rsidP="00BE6F8B">
            <w:pPr>
              <w:pStyle w:val="TableParagraph"/>
              <w:kinsoku w:val="0"/>
              <w:overflowPunct w:val="0"/>
              <w:spacing w:before="1" w:line="243" w:lineRule="exact"/>
              <w:rPr>
                <w:b/>
                <w:bCs/>
                <w:i/>
                <w:iCs/>
                <w:sz w:val="20"/>
                <w:szCs w:val="20"/>
              </w:rPr>
            </w:pPr>
          </w:p>
        </w:tc>
        <w:tc>
          <w:tcPr>
            <w:tcW w:w="5403" w:type="dxa"/>
            <w:tcBorders>
              <w:top w:val="single" w:sz="4" w:space="0" w:color="000000"/>
              <w:left w:val="single" w:sz="4" w:space="0" w:color="000000"/>
              <w:bottom w:val="none" w:sz="6" w:space="0" w:color="auto"/>
              <w:right w:val="single" w:sz="4" w:space="0" w:color="000000"/>
            </w:tcBorders>
          </w:tcPr>
          <w:p w14:paraId="572B1AAB" w14:textId="77777777" w:rsidR="00DE2D58" w:rsidRDefault="00DE2D58" w:rsidP="00BE6F8B">
            <w:pPr>
              <w:pStyle w:val="TableParagraph"/>
              <w:kinsoku w:val="0"/>
              <w:overflowPunct w:val="0"/>
              <w:spacing w:before="1" w:line="243" w:lineRule="exact"/>
              <w:ind w:left="110"/>
              <w:rPr>
                <w:b/>
                <w:bCs/>
                <w:i/>
                <w:iCs/>
                <w:sz w:val="20"/>
                <w:szCs w:val="20"/>
              </w:rPr>
            </w:pPr>
            <w:r>
              <w:rPr>
                <w:b/>
                <w:bCs/>
                <w:i/>
                <w:iCs/>
                <w:sz w:val="20"/>
                <w:szCs w:val="20"/>
              </w:rPr>
              <w:t xml:space="preserve">Walker Dental Clinic                                         </w:t>
            </w:r>
            <w:sdt>
              <w:sdtPr>
                <w:id w:val="12191609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AAFA0C" w14:textId="77777777" w:rsidR="00DE2D58" w:rsidRPr="006E403B" w:rsidRDefault="00DE2D58" w:rsidP="00BE6F8B">
            <w:pPr>
              <w:pStyle w:val="TableParagraph"/>
              <w:kinsoku w:val="0"/>
              <w:overflowPunct w:val="0"/>
              <w:spacing w:before="1" w:line="243" w:lineRule="exact"/>
              <w:ind w:left="110"/>
              <w:rPr>
                <w:bCs/>
                <w:i/>
                <w:iCs/>
                <w:sz w:val="20"/>
                <w:szCs w:val="20"/>
              </w:rPr>
            </w:pPr>
            <w:r w:rsidRPr="006E403B">
              <w:rPr>
                <w:bCs/>
                <w:i/>
                <w:iCs/>
                <w:sz w:val="20"/>
                <w:szCs w:val="20"/>
              </w:rPr>
              <w:t>Walker Resource Centre</w:t>
            </w:r>
          </w:p>
          <w:p w14:paraId="594775B9" w14:textId="77777777" w:rsidR="00DE2D58" w:rsidRPr="006E403B" w:rsidRDefault="00DE2D58" w:rsidP="00BE6F8B">
            <w:pPr>
              <w:pStyle w:val="TableParagraph"/>
              <w:kinsoku w:val="0"/>
              <w:overflowPunct w:val="0"/>
              <w:spacing w:before="1" w:line="243" w:lineRule="exact"/>
              <w:ind w:left="110"/>
              <w:rPr>
                <w:bCs/>
                <w:i/>
                <w:iCs/>
                <w:sz w:val="20"/>
                <w:szCs w:val="20"/>
              </w:rPr>
            </w:pPr>
            <w:r w:rsidRPr="006E403B">
              <w:rPr>
                <w:bCs/>
                <w:i/>
                <w:iCs/>
                <w:sz w:val="20"/>
                <w:szCs w:val="20"/>
              </w:rPr>
              <w:t>Church Walk</w:t>
            </w:r>
          </w:p>
          <w:p w14:paraId="257C3278" w14:textId="77777777" w:rsidR="00DE2D58" w:rsidRPr="006E403B" w:rsidRDefault="00DE2D58" w:rsidP="00BE6F8B">
            <w:pPr>
              <w:pStyle w:val="TableParagraph"/>
              <w:kinsoku w:val="0"/>
              <w:overflowPunct w:val="0"/>
              <w:spacing w:before="1" w:line="243" w:lineRule="exact"/>
              <w:ind w:left="110"/>
              <w:rPr>
                <w:bCs/>
                <w:i/>
                <w:iCs/>
                <w:sz w:val="20"/>
                <w:szCs w:val="20"/>
              </w:rPr>
            </w:pPr>
            <w:r w:rsidRPr="006E403B">
              <w:rPr>
                <w:bCs/>
                <w:i/>
                <w:iCs/>
                <w:sz w:val="20"/>
                <w:szCs w:val="20"/>
              </w:rPr>
              <w:t>Walker</w:t>
            </w:r>
          </w:p>
          <w:p w14:paraId="28A8ED87" w14:textId="77777777" w:rsidR="00DE2D58" w:rsidRPr="006E403B" w:rsidRDefault="00DE2D58" w:rsidP="00BE6F8B">
            <w:pPr>
              <w:pStyle w:val="TableParagraph"/>
              <w:kinsoku w:val="0"/>
              <w:overflowPunct w:val="0"/>
              <w:spacing w:before="1" w:line="243" w:lineRule="exact"/>
              <w:ind w:left="110"/>
              <w:rPr>
                <w:bCs/>
                <w:i/>
                <w:iCs/>
                <w:sz w:val="20"/>
                <w:szCs w:val="20"/>
              </w:rPr>
            </w:pPr>
            <w:r w:rsidRPr="006E403B">
              <w:rPr>
                <w:bCs/>
                <w:i/>
                <w:iCs/>
                <w:sz w:val="20"/>
                <w:szCs w:val="20"/>
              </w:rPr>
              <w:t>Newcastle Upon Tyne</w:t>
            </w:r>
          </w:p>
          <w:p w14:paraId="73AD15E7" w14:textId="77777777" w:rsidR="00DE2D58" w:rsidRPr="006E403B" w:rsidRDefault="00DE2D58" w:rsidP="00BE6F8B">
            <w:pPr>
              <w:pStyle w:val="TableParagraph"/>
              <w:kinsoku w:val="0"/>
              <w:overflowPunct w:val="0"/>
              <w:spacing w:before="1" w:line="243" w:lineRule="exact"/>
              <w:ind w:left="110"/>
              <w:rPr>
                <w:bCs/>
                <w:i/>
                <w:iCs/>
                <w:sz w:val="20"/>
                <w:szCs w:val="20"/>
              </w:rPr>
            </w:pPr>
            <w:r w:rsidRPr="006E403B">
              <w:rPr>
                <w:bCs/>
                <w:i/>
                <w:iCs/>
                <w:sz w:val="20"/>
                <w:szCs w:val="20"/>
              </w:rPr>
              <w:t>NE6 3BS</w:t>
            </w:r>
          </w:p>
          <w:p w14:paraId="522E3228" w14:textId="77777777" w:rsidR="00DE2D58" w:rsidRPr="006E403B" w:rsidRDefault="00DE2D58" w:rsidP="00BE6F8B">
            <w:pPr>
              <w:pStyle w:val="TableParagraph"/>
              <w:kinsoku w:val="0"/>
              <w:overflowPunct w:val="0"/>
              <w:spacing w:before="1" w:line="243" w:lineRule="exact"/>
              <w:ind w:left="110"/>
              <w:rPr>
                <w:bCs/>
                <w:i/>
                <w:iCs/>
                <w:sz w:val="20"/>
                <w:szCs w:val="20"/>
              </w:rPr>
            </w:pPr>
            <w:r w:rsidRPr="006E403B">
              <w:rPr>
                <w:bCs/>
                <w:i/>
                <w:iCs/>
                <w:sz w:val="20"/>
                <w:szCs w:val="20"/>
              </w:rPr>
              <w:t>Tel: 0191 213 8997</w:t>
            </w:r>
          </w:p>
          <w:p w14:paraId="51471075" w14:textId="77777777" w:rsidR="00DE2D58" w:rsidRPr="00F31FF2" w:rsidRDefault="00DE2D58" w:rsidP="00BE6F8B">
            <w:pPr>
              <w:pStyle w:val="TableParagraph"/>
              <w:kinsoku w:val="0"/>
              <w:overflowPunct w:val="0"/>
              <w:spacing w:before="1" w:line="243" w:lineRule="exact"/>
              <w:ind w:left="110"/>
              <w:rPr>
                <w:b/>
                <w:bCs/>
                <w:i/>
                <w:iCs/>
                <w:sz w:val="20"/>
                <w:szCs w:val="20"/>
              </w:rPr>
            </w:pPr>
            <w:r w:rsidRPr="00F31FF2">
              <w:rPr>
                <w:i/>
                <w:iCs/>
                <w:sz w:val="20"/>
                <w:szCs w:val="20"/>
              </w:rPr>
              <w:t>E</w:t>
            </w:r>
            <w:r>
              <w:rPr>
                <w:i/>
                <w:iCs/>
                <w:sz w:val="20"/>
                <w:szCs w:val="20"/>
              </w:rPr>
              <w:t>mail</w:t>
            </w:r>
            <w:r w:rsidRPr="00F31FF2">
              <w:rPr>
                <w:i/>
                <w:iCs/>
                <w:sz w:val="20"/>
                <w:szCs w:val="20"/>
              </w:rPr>
              <w:t>:</w:t>
            </w:r>
            <w:r>
              <w:rPr>
                <w:i/>
                <w:iCs/>
                <w:sz w:val="20"/>
                <w:szCs w:val="20"/>
              </w:rPr>
              <w:t xml:space="preserve"> nuth.cds@nhs.net</w:t>
            </w:r>
            <w:r w:rsidRPr="00F31FF2">
              <w:rPr>
                <w:i/>
                <w:iCs/>
                <w:sz w:val="20"/>
                <w:szCs w:val="20"/>
              </w:rPr>
              <w:t xml:space="preserve">  </w:t>
            </w:r>
          </w:p>
        </w:tc>
      </w:tr>
      <w:tr w:rsidR="00DE2D58" w14:paraId="4EBFA0A1" w14:textId="77777777" w:rsidTr="00BE6F8B">
        <w:trPr>
          <w:trHeight w:val="244"/>
          <w:jc w:val="center"/>
        </w:trPr>
        <w:tc>
          <w:tcPr>
            <w:tcW w:w="5344" w:type="dxa"/>
            <w:tcBorders>
              <w:top w:val="none" w:sz="6" w:space="0" w:color="auto"/>
              <w:left w:val="single" w:sz="4" w:space="0" w:color="000000"/>
              <w:bottom w:val="none" w:sz="6" w:space="0" w:color="auto"/>
              <w:right w:val="single" w:sz="4" w:space="0" w:color="000000"/>
            </w:tcBorders>
          </w:tcPr>
          <w:p w14:paraId="2EEC4FE9" w14:textId="77777777" w:rsidR="00DE2D58" w:rsidRPr="00F31FF2" w:rsidRDefault="00DE2D58" w:rsidP="00BE6F8B">
            <w:pPr>
              <w:pStyle w:val="TableParagraph"/>
              <w:kinsoku w:val="0"/>
              <w:overflowPunct w:val="0"/>
              <w:spacing w:line="225" w:lineRule="exact"/>
              <w:ind w:left="0"/>
              <w:rPr>
                <w:sz w:val="20"/>
                <w:szCs w:val="20"/>
              </w:rPr>
            </w:pPr>
          </w:p>
        </w:tc>
        <w:tc>
          <w:tcPr>
            <w:tcW w:w="5403" w:type="dxa"/>
            <w:tcBorders>
              <w:top w:val="none" w:sz="6" w:space="0" w:color="auto"/>
              <w:left w:val="single" w:sz="4" w:space="0" w:color="000000"/>
              <w:bottom w:val="none" w:sz="6" w:space="0" w:color="auto"/>
              <w:right w:val="single" w:sz="4" w:space="0" w:color="000000"/>
            </w:tcBorders>
          </w:tcPr>
          <w:p w14:paraId="3AC26594" w14:textId="77777777" w:rsidR="00DE2D58" w:rsidRPr="00F31FF2" w:rsidRDefault="00DE2D58" w:rsidP="00BE6F8B">
            <w:pPr>
              <w:pStyle w:val="TableParagraph"/>
              <w:kinsoku w:val="0"/>
              <w:overflowPunct w:val="0"/>
              <w:spacing w:line="225" w:lineRule="exact"/>
              <w:ind w:left="0"/>
              <w:rPr>
                <w:sz w:val="20"/>
                <w:szCs w:val="20"/>
              </w:rPr>
            </w:pPr>
          </w:p>
        </w:tc>
      </w:tr>
      <w:tr w:rsidR="00DE2D58" w14:paraId="7481ADBD" w14:textId="77777777" w:rsidTr="00BE6F8B">
        <w:trPr>
          <w:trHeight w:val="243"/>
          <w:jc w:val="center"/>
        </w:trPr>
        <w:tc>
          <w:tcPr>
            <w:tcW w:w="5344" w:type="dxa"/>
            <w:tcBorders>
              <w:top w:val="none" w:sz="6" w:space="0" w:color="auto"/>
              <w:left w:val="single" w:sz="4" w:space="0" w:color="000000"/>
              <w:bottom w:val="none" w:sz="6" w:space="0" w:color="auto"/>
              <w:right w:val="single" w:sz="4" w:space="0" w:color="000000"/>
            </w:tcBorders>
          </w:tcPr>
          <w:p w14:paraId="28820D5E" w14:textId="77777777" w:rsidR="00DE2D58" w:rsidRPr="00F31FF2" w:rsidRDefault="00DE2D58" w:rsidP="00BE6F8B">
            <w:pPr>
              <w:pStyle w:val="TableParagraph"/>
              <w:kinsoku w:val="0"/>
              <w:overflowPunct w:val="0"/>
              <w:spacing w:line="224" w:lineRule="exact"/>
              <w:ind w:left="0"/>
              <w:rPr>
                <w:sz w:val="20"/>
                <w:szCs w:val="20"/>
              </w:rPr>
            </w:pPr>
          </w:p>
        </w:tc>
        <w:tc>
          <w:tcPr>
            <w:tcW w:w="5403" w:type="dxa"/>
            <w:tcBorders>
              <w:top w:val="none" w:sz="6" w:space="0" w:color="auto"/>
              <w:left w:val="single" w:sz="4" w:space="0" w:color="000000"/>
              <w:bottom w:val="none" w:sz="6" w:space="0" w:color="auto"/>
              <w:right w:val="single" w:sz="4" w:space="0" w:color="000000"/>
            </w:tcBorders>
          </w:tcPr>
          <w:p w14:paraId="20479090" w14:textId="77777777" w:rsidR="00DE2D58" w:rsidRPr="00F31FF2" w:rsidRDefault="00DE2D58" w:rsidP="00BE6F8B">
            <w:pPr>
              <w:pStyle w:val="TableParagraph"/>
              <w:kinsoku w:val="0"/>
              <w:overflowPunct w:val="0"/>
              <w:spacing w:line="224" w:lineRule="exact"/>
              <w:ind w:left="0"/>
              <w:rPr>
                <w:sz w:val="20"/>
                <w:szCs w:val="20"/>
              </w:rPr>
            </w:pPr>
          </w:p>
        </w:tc>
      </w:tr>
      <w:tr w:rsidR="00DE2D58" w14:paraId="34D0699F" w14:textId="77777777" w:rsidTr="00BE6F8B">
        <w:trPr>
          <w:trHeight w:val="468"/>
          <w:jc w:val="center"/>
        </w:trPr>
        <w:tc>
          <w:tcPr>
            <w:tcW w:w="5344" w:type="dxa"/>
            <w:tcBorders>
              <w:top w:val="none" w:sz="6" w:space="0" w:color="auto"/>
              <w:left w:val="single" w:sz="4" w:space="0" w:color="000000"/>
              <w:bottom w:val="single" w:sz="4" w:space="0" w:color="000000"/>
              <w:right w:val="single" w:sz="4" w:space="0" w:color="000000"/>
            </w:tcBorders>
          </w:tcPr>
          <w:p w14:paraId="2DF32C2A" w14:textId="77777777" w:rsidR="00DE2D58" w:rsidRPr="00F31FF2" w:rsidRDefault="00DE2D58" w:rsidP="00BE6F8B">
            <w:pPr>
              <w:pStyle w:val="TableParagraph"/>
              <w:kinsoku w:val="0"/>
              <w:overflowPunct w:val="0"/>
              <w:spacing w:before="1"/>
              <w:ind w:left="0"/>
              <w:rPr>
                <w:i/>
                <w:iCs/>
                <w:sz w:val="20"/>
                <w:szCs w:val="20"/>
              </w:rPr>
            </w:pPr>
          </w:p>
        </w:tc>
        <w:tc>
          <w:tcPr>
            <w:tcW w:w="5403" w:type="dxa"/>
            <w:tcBorders>
              <w:top w:val="none" w:sz="6" w:space="0" w:color="auto"/>
              <w:left w:val="single" w:sz="4" w:space="0" w:color="000000"/>
              <w:bottom w:val="single" w:sz="4" w:space="0" w:color="000000"/>
              <w:right w:val="single" w:sz="4" w:space="0" w:color="000000"/>
            </w:tcBorders>
          </w:tcPr>
          <w:p w14:paraId="64F20E83" w14:textId="77777777" w:rsidR="00DE2D58" w:rsidRPr="00F31FF2" w:rsidRDefault="00DE2D58" w:rsidP="00BE6F8B">
            <w:pPr>
              <w:pStyle w:val="TableParagraph"/>
              <w:kinsoku w:val="0"/>
              <w:overflowPunct w:val="0"/>
              <w:spacing w:line="225" w:lineRule="exact"/>
              <w:ind w:left="0"/>
              <w:rPr>
                <w:i/>
                <w:iCs/>
                <w:sz w:val="20"/>
                <w:szCs w:val="20"/>
              </w:rPr>
            </w:pPr>
            <w:r w:rsidRPr="00F31FF2">
              <w:rPr>
                <w:i/>
                <w:iCs/>
                <w:sz w:val="20"/>
                <w:szCs w:val="20"/>
              </w:rPr>
              <w:t xml:space="preserve">  </w:t>
            </w:r>
          </w:p>
          <w:p w14:paraId="3523ADD4" w14:textId="77777777" w:rsidR="00DE2D58" w:rsidRPr="00F31FF2" w:rsidRDefault="00DE2D58" w:rsidP="00BE6F8B">
            <w:pPr>
              <w:pStyle w:val="TableParagraph"/>
              <w:kinsoku w:val="0"/>
              <w:overflowPunct w:val="0"/>
              <w:spacing w:line="225" w:lineRule="exact"/>
              <w:ind w:left="0"/>
              <w:rPr>
                <w:i/>
                <w:iCs/>
                <w:sz w:val="20"/>
                <w:szCs w:val="20"/>
              </w:rPr>
            </w:pPr>
          </w:p>
        </w:tc>
      </w:tr>
    </w:tbl>
    <w:p w14:paraId="3A70B6CE" w14:textId="77777777" w:rsidR="00DE2D58" w:rsidRDefault="00DE2D58" w:rsidP="00DE2D58">
      <w:r>
        <w:br w:type="page"/>
      </w:r>
    </w:p>
    <w:p w14:paraId="1121BF9A" w14:textId="77777777" w:rsidR="00DE2D58" w:rsidRDefault="00DE2D58" w:rsidP="00DE2D58"/>
    <w:p w14:paraId="56C0245A" w14:textId="1FEA30CE" w:rsidR="00DE2D58" w:rsidRDefault="00DE2D58" w:rsidP="00DE2D58">
      <w:r>
        <w:t>Please ensure this is the correct community dental service to refer to. Other local CDS services are found below:</w:t>
      </w:r>
    </w:p>
    <w:p w14:paraId="765F01EF" w14:textId="77777777" w:rsidR="008815D0" w:rsidRDefault="008815D0" w:rsidP="00DE2D58"/>
    <w:tbl>
      <w:tblPr>
        <w:tblW w:w="0" w:type="auto"/>
        <w:jc w:val="center"/>
        <w:tblLayout w:type="fixed"/>
        <w:tblCellMar>
          <w:left w:w="0" w:type="dxa"/>
          <w:right w:w="0" w:type="dxa"/>
        </w:tblCellMar>
        <w:tblLook w:val="0000" w:firstRow="0" w:lastRow="0" w:firstColumn="0" w:lastColumn="0" w:noHBand="0" w:noVBand="0"/>
      </w:tblPr>
      <w:tblGrid>
        <w:gridCol w:w="3106"/>
        <w:gridCol w:w="7641"/>
      </w:tblGrid>
      <w:tr w:rsidR="008815D0" w14:paraId="51CAE705" w14:textId="77777777" w:rsidTr="003B0DD5">
        <w:trPr>
          <w:trHeight w:val="340"/>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BD1DCA" w14:textId="77777777" w:rsidR="008815D0" w:rsidRDefault="008815D0" w:rsidP="003B0DD5">
            <w:pPr>
              <w:pStyle w:val="TableParagraph"/>
              <w:kinsoku w:val="0"/>
              <w:overflowPunct w:val="0"/>
              <w:spacing w:before="1"/>
              <w:rPr>
                <w:b/>
                <w:bCs/>
                <w:i/>
                <w:iCs/>
                <w:sz w:val="20"/>
                <w:szCs w:val="20"/>
              </w:rPr>
            </w:pPr>
            <w:r>
              <w:rPr>
                <w:b/>
                <w:bCs/>
                <w:i/>
                <w:iCs/>
                <w:sz w:val="20"/>
                <w:szCs w:val="20"/>
              </w:rPr>
              <w:t>Community Services District/ Area</w:t>
            </w:r>
          </w:p>
        </w:tc>
        <w:tc>
          <w:tcPr>
            <w:tcW w:w="76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F2CB93B" w14:textId="77777777" w:rsidR="008815D0" w:rsidRDefault="008815D0" w:rsidP="003B0DD5">
            <w:pPr>
              <w:pStyle w:val="TableParagraph"/>
              <w:kinsoku w:val="0"/>
              <w:overflowPunct w:val="0"/>
              <w:spacing w:before="1"/>
              <w:rPr>
                <w:b/>
                <w:bCs/>
                <w:i/>
                <w:iCs/>
                <w:sz w:val="20"/>
                <w:szCs w:val="20"/>
              </w:rPr>
            </w:pPr>
            <w:r>
              <w:rPr>
                <w:b/>
                <w:bCs/>
                <w:i/>
                <w:iCs/>
                <w:sz w:val="20"/>
                <w:szCs w:val="20"/>
              </w:rPr>
              <w:t>Contact Details</w:t>
            </w:r>
          </w:p>
        </w:tc>
      </w:tr>
      <w:tr w:rsidR="008815D0" w14:paraId="1AD1F91B" w14:textId="77777777" w:rsidTr="003B0DD5">
        <w:trPr>
          <w:trHeight w:val="3175"/>
          <w:jc w:val="center"/>
        </w:trPr>
        <w:tc>
          <w:tcPr>
            <w:tcW w:w="10747" w:type="dxa"/>
            <w:gridSpan w:val="2"/>
            <w:tcBorders>
              <w:top w:val="single" w:sz="4" w:space="0" w:color="000000"/>
              <w:left w:val="single" w:sz="4" w:space="0" w:color="000000"/>
              <w:bottom w:val="single" w:sz="4" w:space="0" w:color="000000"/>
              <w:right w:val="single" w:sz="4" w:space="0" w:color="000000"/>
            </w:tcBorders>
          </w:tcPr>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3"/>
              <w:gridCol w:w="7622"/>
            </w:tblGrid>
            <w:tr w:rsidR="008815D0" w:rsidRPr="001B25F7" w14:paraId="48BE5438" w14:textId="77777777" w:rsidTr="003B0DD5">
              <w:tc>
                <w:tcPr>
                  <w:tcW w:w="3133" w:type="dxa"/>
                  <w:shd w:val="clear" w:color="auto" w:fill="auto"/>
                  <w:vAlign w:val="center"/>
                </w:tcPr>
                <w:p w14:paraId="700D9BCE" w14:textId="77777777" w:rsidR="008815D0" w:rsidRPr="00795F20" w:rsidRDefault="008815D0" w:rsidP="003B0DD5">
                  <w:pPr>
                    <w:ind w:right="-154"/>
                    <w:rPr>
                      <w:rFonts w:cstheme="minorHAnsi"/>
                      <w:b/>
                      <w:sz w:val="20"/>
                    </w:rPr>
                  </w:pPr>
                  <w:r w:rsidRPr="00795F20">
                    <w:rPr>
                      <w:rFonts w:cstheme="minorHAnsi"/>
                      <w:b/>
                      <w:sz w:val="20"/>
                    </w:rPr>
                    <w:t>Gateshead, South Tyneside &amp; Sunderland</w:t>
                  </w:r>
                  <w:r>
                    <w:rPr>
                      <w:rFonts w:cstheme="minorHAnsi"/>
                      <w:b/>
                      <w:sz w:val="20"/>
                    </w:rPr>
                    <w:t xml:space="preserve"> (</w:t>
                  </w:r>
                  <w:proofErr w:type="spellStart"/>
                  <w:r>
                    <w:rPr>
                      <w:rFonts w:cstheme="minorHAnsi"/>
                      <w:b/>
                      <w:sz w:val="20"/>
                    </w:rPr>
                    <w:t>SoTW</w:t>
                  </w:r>
                  <w:proofErr w:type="spellEnd"/>
                  <w:r>
                    <w:rPr>
                      <w:rFonts w:cstheme="minorHAnsi"/>
                      <w:b/>
                      <w:sz w:val="20"/>
                    </w:rPr>
                    <w:t>)</w:t>
                  </w:r>
                </w:p>
              </w:tc>
              <w:tc>
                <w:tcPr>
                  <w:tcW w:w="7622" w:type="dxa"/>
                  <w:shd w:val="clear" w:color="auto" w:fill="auto"/>
                </w:tcPr>
                <w:p w14:paraId="551F2ABE" w14:textId="77777777" w:rsidR="008815D0" w:rsidRDefault="008815D0" w:rsidP="003B0DD5">
                  <w:pPr>
                    <w:shd w:val="clear" w:color="auto" w:fill="FFFFFF"/>
                    <w:textAlignment w:val="baseline"/>
                    <w:rPr>
                      <w:rFonts w:ascii="Calibri" w:hAnsi="Calibri" w:cs="Calibri"/>
                      <w:color w:val="000000"/>
                      <w:sz w:val="20"/>
                    </w:rPr>
                  </w:pPr>
                  <w:r>
                    <w:rPr>
                      <w:rFonts w:ascii="Calibri" w:hAnsi="Calibri" w:cs="Calibri"/>
                      <w:color w:val="000000"/>
                      <w:sz w:val="20"/>
                    </w:rPr>
                    <w:t>Dental Office</w:t>
                  </w:r>
                </w:p>
                <w:p w14:paraId="47ABC168" w14:textId="77777777" w:rsidR="008815D0" w:rsidRDefault="008815D0" w:rsidP="003B0DD5">
                  <w:pPr>
                    <w:shd w:val="clear" w:color="auto" w:fill="FFFFFF"/>
                    <w:textAlignment w:val="baseline"/>
                    <w:rPr>
                      <w:rFonts w:ascii="Calibri" w:hAnsi="Calibri" w:cs="Calibri"/>
                      <w:color w:val="000000"/>
                      <w:sz w:val="20"/>
                    </w:rPr>
                  </w:pPr>
                  <w:r>
                    <w:rPr>
                      <w:rFonts w:ascii="Calibri" w:hAnsi="Calibri" w:cs="Calibri"/>
                      <w:color w:val="000000"/>
                      <w:sz w:val="20"/>
                    </w:rPr>
                    <w:t xml:space="preserve">Clarendon, </w:t>
                  </w:r>
                  <w:r w:rsidRPr="00311010">
                    <w:rPr>
                      <w:rFonts w:ascii="Calibri" w:hAnsi="Calibri" w:cs="Calibri"/>
                      <w:color w:val="000000"/>
                      <w:sz w:val="20"/>
                    </w:rPr>
                    <w:t>Windmill Way</w:t>
                  </w:r>
                </w:p>
                <w:p w14:paraId="403636D4" w14:textId="77777777" w:rsidR="008815D0" w:rsidRDefault="008815D0" w:rsidP="003B0DD5">
                  <w:pPr>
                    <w:shd w:val="clear" w:color="auto" w:fill="FFFFFF"/>
                    <w:textAlignment w:val="baseline"/>
                    <w:rPr>
                      <w:rFonts w:ascii="Calibri" w:hAnsi="Calibri" w:cs="Calibri"/>
                      <w:color w:val="000000"/>
                      <w:sz w:val="20"/>
                    </w:rPr>
                  </w:pPr>
                  <w:proofErr w:type="spellStart"/>
                  <w:r w:rsidRPr="00311010">
                    <w:rPr>
                      <w:rFonts w:ascii="Calibri" w:hAnsi="Calibri" w:cs="Calibri"/>
                      <w:color w:val="000000"/>
                      <w:sz w:val="20"/>
                    </w:rPr>
                    <w:t>Hebburn</w:t>
                  </w:r>
                  <w:proofErr w:type="spellEnd"/>
                  <w:r>
                    <w:rPr>
                      <w:rFonts w:ascii="Calibri" w:hAnsi="Calibri" w:cs="Calibri"/>
                      <w:color w:val="000000"/>
                      <w:sz w:val="20"/>
                    </w:rPr>
                    <w:t xml:space="preserve">                  </w:t>
                  </w:r>
                  <w:r w:rsidRPr="00311010">
                    <w:rPr>
                      <w:rFonts w:ascii="Calibri" w:hAnsi="Calibri" w:cs="Calibri"/>
                      <w:color w:val="000000"/>
                      <w:sz w:val="20"/>
                    </w:rPr>
                    <w:t>NE31 1AT</w:t>
                  </w:r>
                </w:p>
                <w:p w14:paraId="554DE355" w14:textId="79410E2E" w:rsidR="008815D0" w:rsidRDefault="008815D0" w:rsidP="003B0DD5">
                  <w:pPr>
                    <w:shd w:val="clear" w:color="auto" w:fill="FFFFFF"/>
                    <w:textAlignment w:val="baseline"/>
                    <w:rPr>
                      <w:rFonts w:ascii="Calibri" w:hAnsi="Calibri" w:cs="Calibri"/>
                      <w:color w:val="000000"/>
                      <w:sz w:val="20"/>
                    </w:rPr>
                  </w:pPr>
                  <w:r w:rsidRPr="00311010">
                    <w:rPr>
                      <w:rFonts w:ascii="Calibri" w:hAnsi="Calibri" w:cs="Calibri"/>
                      <w:color w:val="000000"/>
                      <w:sz w:val="20"/>
                    </w:rPr>
                    <w:t>Tel</w:t>
                  </w:r>
                  <w:r>
                    <w:rPr>
                      <w:rFonts w:ascii="Calibri" w:hAnsi="Calibri" w:cs="Calibri"/>
                      <w:color w:val="000000"/>
                      <w:sz w:val="20"/>
                    </w:rPr>
                    <w:t>:</w:t>
                  </w:r>
                  <w:r w:rsidRPr="00311010">
                    <w:rPr>
                      <w:rFonts w:ascii="Calibri" w:hAnsi="Calibri" w:cs="Calibri"/>
                      <w:color w:val="000000"/>
                      <w:sz w:val="20"/>
                    </w:rPr>
                    <w:t xml:space="preserve"> 0191 5026750</w:t>
                  </w:r>
                </w:p>
                <w:p w14:paraId="18171647" w14:textId="77777777" w:rsidR="008815D0" w:rsidRPr="00311010" w:rsidRDefault="008815D0" w:rsidP="003B0DD5">
                  <w:pPr>
                    <w:shd w:val="clear" w:color="auto" w:fill="FFFFFF"/>
                    <w:textAlignment w:val="baseline"/>
                    <w:rPr>
                      <w:rFonts w:ascii="Calibri" w:hAnsi="Calibri" w:cs="Calibri"/>
                      <w:color w:val="0000FF"/>
                      <w:sz w:val="20"/>
                    </w:rPr>
                  </w:pPr>
                  <w:r w:rsidRPr="00311010">
                    <w:rPr>
                      <w:rFonts w:ascii="Calibri" w:hAnsi="Calibri" w:cs="Calibri"/>
                      <w:color w:val="000000"/>
                      <w:sz w:val="20"/>
                    </w:rPr>
                    <w:t xml:space="preserve">Email: </w:t>
                  </w:r>
                  <w:r w:rsidRPr="00311010">
                    <w:rPr>
                      <w:rFonts w:ascii="Calibri" w:hAnsi="Calibri" w:cs="Calibri"/>
                      <w:color w:val="0000FF"/>
                      <w:sz w:val="20"/>
                      <w:u w:val="single"/>
                    </w:rPr>
                    <w:t>communitydentalsotw.electronicreferrals@nhs.net</w:t>
                  </w:r>
                </w:p>
              </w:tc>
            </w:tr>
            <w:tr w:rsidR="008815D0" w:rsidRPr="001B25F7" w14:paraId="22820225" w14:textId="77777777" w:rsidTr="003B0DD5">
              <w:tc>
                <w:tcPr>
                  <w:tcW w:w="3133" w:type="dxa"/>
                  <w:shd w:val="clear" w:color="auto" w:fill="auto"/>
                  <w:vAlign w:val="center"/>
                </w:tcPr>
                <w:p w14:paraId="48B1CB8C" w14:textId="77777777" w:rsidR="008815D0" w:rsidRPr="00795F20" w:rsidRDefault="008815D0" w:rsidP="003B0DD5">
                  <w:pPr>
                    <w:ind w:right="-154"/>
                    <w:rPr>
                      <w:rFonts w:cstheme="minorHAnsi"/>
                      <w:b/>
                      <w:sz w:val="20"/>
                    </w:rPr>
                  </w:pPr>
                  <w:r w:rsidRPr="00795F20">
                    <w:rPr>
                      <w:rFonts w:cstheme="minorHAnsi"/>
                      <w:b/>
                      <w:sz w:val="20"/>
                    </w:rPr>
                    <w:t>Northumberland  &amp; North Tyneside</w:t>
                  </w:r>
                </w:p>
              </w:tc>
              <w:tc>
                <w:tcPr>
                  <w:tcW w:w="7622" w:type="dxa"/>
                  <w:shd w:val="clear" w:color="auto" w:fill="auto"/>
                </w:tcPr>
                <w:p w14:paraId="67DAA694" w14:textId="77777777" w:rsidR="008815D0" w:rsidRPr="00795F20" w:rsidRDefault="008815D0" w:rsidP="003B0DD5">
                  <w:pPr>
                    <w:ind w:right="-154"/>
                    <w:rPr>
                      <w:rFonts w:cstheme="minorHAnsi"/>
                      <w:sz w:val="20"/>
                    </w:rPr>
                  </w:pPr>
                  <w:r w:rsidRPr="00795F20">
                    <w:rPr>
                      <w:rFonts w:cstheme="minorHAnsi"/>
                      <w:sz w:val="20"/>
                    </w:rPr>
                    <w:t xml:space="preserve">Dental Referrals, Dental Department,  </w:t>
                  </w:r>
                </w:p>
                <w:p w14:paraId="4A356B1C" w14:textId="77777777" w:rsidR="008815D0" w:rsidRPr="00795F20" w:rsidRDefault="008815D0" w:rsidP="003B0DD5">
                  <w:pPr>
                    <w:ind w:right="-154"/>
                    <w:rPr>
                      <w:rFonts w:cstheme="minorHAnsi"/>
                      <w:sz w:val="20"/>
                    </w:rPr>
                  </w:pPr>
                  <w:r w:rsidRPr="00795F20">
                    <w:rPr>
                      <w:rFonts w:cstheme="minorHAnsi"/>
                      <w:sz w:val="20"/>
                    </w:rPr>
                    <w:t xml:space="preserve">Health Centre,  Albion Road,  North Shields, </w:t>
                  </w:r>
                </w:p>
                <w:p w14:paraId="7E5AE7DC" w14:textId="77777777" w:rsidR="008815D0" w:rsidRPr="00795F20" w:rsidRDefault="008815D0" w:rsidP="003B0DD5">
                  <w:pPr>
                    <w:ind w:right="-154"/>
                    <w:rPr>
                      <w:rFonts w:cstheme="minorHAnsi"/>
                      <w:sz w:val="20"/>
                    </w:rPr>
                  </w:pPr>
                  <w:r w:rsidRPr="00795F20">
                    <w:rPr>
                      <w:rFonts w:cstheme="minorHAnsi"/>
                      <w:sz w:val="20"/>
                    </w:rPr>
                    <w:t xml:space="preserve">Tyne &amp; Wear            NE29 0HG </w:t>
                  </w:r>
                </w:p>
                <w:p w14:paraId="007DE933" w14:textId="77777777" w:rsidR="008815D0" w:rsidRDefault="008815D0" w:rsidP="003B0DD5">
                  <w:pPr>
                    <w:ind w:right="-154"/>
                    <w:rPr>
                      <w:rFonts w:cstheme="minorHAnsi"/>
                      <w:sz w:val="20"/>
                    </w:rPr>
                  </w:pPr>
                  <w:r w:rsidRPr="00795F20">
                    <w:rPr>
                      <w:rFonts w:cstheme="minorHAnsi"/>
                      <w:sz w:val="20"/>
                    </w:rPr>
                    <w:t xml:space="preserve">Tel: 0191 219 6693                    </w:t>
                  </w:r>
                </w:p>
                <w:p w14:paraId="7967E9D1" w14:textId="77777777" w:rsidR="008815D0" w:rsidRPr="00795F20" w:rsidRDefault="008815D0" w:rsidP="003B0DD5">
                  <w:pPr>
                    <w:ind w:right="-154"/>
                    <w:rPr>
                      <w:rFonts w:cstheme="minorHAnsi"/>
                      <w:sz w:val="20"/>
                    </w:rPr>
                  </w:pPr>
                  <w:r>
                    <w:rPr>
                      <w:rFonts w:cstheme="minorHAnsi"/>
                      <w:sz w:val="20"/>
                    </w:rPr>
                    <w:t xml:space="preserve">Email: </w:t>
                  </w:r>
                  <w:hyperlink r:id="rId10" w:history="1">
                    <w:r w:rsidRPr="00E252C1">
                      <w:rPr>
                        <w:rStyle w:val="Hyperlink"/>
                        <w:rFonts w:ascii="Calibri" w:hAnsi="Calibri" w:cs="Calibri"/>
                        <w:sz w:val="20"/>
                        <w:bdr w:val="none" w:sz="0" w:space="0" w:color="auto" w:frame="1"/>
                        <w:shd w:val="clear" w:color="auto" w:fill="FFFFFF"/>
                      </w:rPr>
                      <w:t>nhc-tr.albionroad.dental@nhs.net</w:t>
                    </w:r>
                  </w:hyperlink>
                </w:p>
              </w:tc>
            </w:tr>
            <w:tr w:rsidR="008815D0" w:rsidRPr="001B25F7" w14:paraId="4A80E49F" w14:textId="77777777" w:rsidTr="003B0DD5">
              <w:tc>
                <w:tcPr>
                  <w:tcW w:w="3133" w:type="dxa"/>
                  <w:shd w:val="clear" w:color="auto" w:fill="auto"/>
                  <w:vAlign w:val="center"/>
                </w:tcPr>
                <w:p w14:paraId="7099172F" w14:textId="77777777" w:rsidR="008815D0" w:rsidRPr="00795F20" w:rsidRDefault="008815D0" w:rsidP="003B0DD5">
                  <w:pPr>
                    <w:ind w:right="-154"/>
                    <w:rPr>
                      <w:rFonts w:cstheme="minorHAnsi"/>
                      <w:b/>
                      <w:sz w:val="20"/>
                    </w:rPr>
                  </w:pPr>
                  <w:r w:rsidRPr="00795F20">
                    <w:rPr>
                      <w:rFonts w:cstheme="minorHAnsi"/>
                      <w:b/>
                      <w:sz w:val="20"/>
                    </w:rPr>
                    <w:t>Durham</w:t>
                  </w:r>
                </w:p>
              </w:tc>
              <w:tc>
                <w:tcPr>
                  <w:tcW w:w="7622" w:type="dxa"/>
                  <w:shd w:val="clear" w:color="auto" w:fill="auto"/>
                </w:tcPr>
                <w:p w14:paraId="3C1B6CCC" w14:textId="77777777" w:rsidR="008815D0" w:rsidRDefault="008815D0" w:rsidP="003B0DD5">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5E1FEE">
                    <w:rPr>
                      <w:rFonts w:asciiTheme="minorHAnsi" w:hAnsiTheme="minorHAnsi" w:cstheme="minorHAnsi"/>
                      <w:color w:val="000000"/>
                      <w:sz w:val="20"/>
                      <w:szCs w:val="20"/>
                      <w:bdr w:val="none" w:sz="0" w:space="0" w:color="auto" w:frame="1"/>
                    </w:rPr>
                    <w:t>Dental Department</w:t>
                  </w:r>
                </w:p>
                <w:p w14:paraId="6DC701D9" w14:textId="77777777" w:rsidR="008815D0" w:rsidRDefault="008815D0" w:rsidP="003B0DD5">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5E1FEE">
                    <w:rPr>
                      <w:rFonts w:asciiTheme="minorHAnsi" w:hAnsiTheme="minorHAnsi" w:cstheme="minorHAnsi"/>
                      <w:color w:val="000000"/>
                      <w:sz w:val="20"/>
                      <w:szCs w:val="20"/>
                      <w:bdr w:val="none" w:sz="0" w:space="0" w:color="auto" w:frame="1"/>
                    </w:rPr>
                    <w:t>Park Place Health Centre </w:t>
                  </w:r>
                </w:p>
                <w:p w14:paraId="588CACA1" w14:textId="37867B12" w:rsidR="008815D0" w:rsidRPr="008815D0" w:rsidRDefault="008815D0" w:rsidP="003B0DD5">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5E1FEE">
                    <w:rPr>
                      <w:rFonts w:asciiTheme="minorHAnsi" w:hAnsiTheme="minorHAnsi" w:cstheme="minorHAnsi"/>
                      <w:color w:val="000000"/>
                      <w:sz w:val="20"/>
                      <w:szCs w:val="20"/>
                      <w:bdr w:val="none" w:sz="0" w:space="0" w:color="auto" w:frame="1"/>
                    </w:rPr>
                    <w:t>Park Place</w:t>
                  </w:r>
                </w:p>
                <w:p w14:paraId="27C784DD" w14:textId="77777777" w:rsidR="008815D0" w:rsidRDefault="008815D0" w:rsidP="003B0DD5">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5E1FEE">
                    <w:rPr>
                      <w:rFonts w:asciiTheme="minorHAnsi" w:hAnsiTheme="minorHAnsi" w:cstheme="minorHAnsi"/>
                      <w:color w:val="000000"/>
                      <w:sz w:val="20"/>
                      <w:szCs w:val="20"/>
                      <w:bdr w:val="none" w:sz="0" w:space="0" w:color="auto" w:frame="1"/>
                    </w:rPr>
                    <w:t xml:space="preserve">Darlington </w:t>
                  </w:r>
                  <w:r>
                    <w:rPr>
                      <w:rFonts w:asciiTheme="minorHAnsi" w:hAnsiTheme="minorHAnsi" w:cstheme="minorHAnsi"/>
                      <w:color w:val="000000"/>
                      <w:sz w:val="20"/>
                      <w:szCs w:val="20"/>
                      <w:bdr w:val="none" w:sz="0" w:space="0" w:color="auto" w:frame="1"/>
                    </w:rPr>
                    <w:t xml:space="preserve">             </w:t>
                  </w:r>
                  <w:r w:rsidRPr="005E1FEE">
                    <w:rPr>
                      <w:rFonts w:asciiTheme="minorHAnsi" w:hAnsiTheme="minorHAnsi" w:cstheme="minorHAnsi"/>
                      <w:color w:val="000000"/>
                      <w:sz w:val="20"/>
                      <w:szCs w:val="20"/>
                      <w:bdr w:val="none" w:sz="0" w:space="0" w:color="auto" w:frame="1"/>
                    </w:rPr>
                    <w:t>DL1 5LW</w:t>
                  </w:r>
                </w:p>
                <w:p w14:paraId="51D4B79D" w14:textId="77777777" w:rsidR="008815D0" w:rsidRDefault="008815D0" w:rsidP="003B0DD5">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5E1FEE">
                    <w:rPr>
                      <w:rFonts w:asciiTheme="minorHAnsi" w:hAnsiTheme="minorHAnsi" w:cstheme="minorHAnsi"/>
                      <w:color w:val="000000"/>
                      <w:sz w:val="20"/>
                      <w:szCs w:val="20"/>
                      <w:bdr w:val="none" w:sz="0" w:space="0" w:color="auto" w:frame="1"/>
                    </w:rPr>
                    <w:t>Tel</w:t>
                  </w:r>
                  <w:r>
                    <w:rPr>
                      <w:rFonts w:asciiTheme="minorHAnsi" w:hAnsiTheme="minorHAnsi" w:cstheme="minorHAnsi"/>
                      <w:color w:val="000000"/>
                      <w:sz w:val="20"/>
                      <w:szCs w:val="20"/>
                      <w:bdr w:val="none" w:sz="0" w:space="0" w:color="auto" w:frame="1"/>
                    </w:rPr>
                    <w:t>:</w:t>
                  </w:r>
                  <w:r w:rsidRPr="005E1FEE">
                    <w:rPr>
                      <w:rFonts w:asciiTheme="minorHAnsi" w:hAnsiTheme="minorHAnsi" w:cstheme="minorHAnsi"/>
                      <w:color w:val="000000"/>
                      <w:sz w:val="20"/>
                      <w:szCs w:val="20"/>
                      <w:bdr w:val="none" w:sz="0" w:space="0" w:color="auto" w:frame="1"/>
                    </w:rPr>
                    <w:t xml:space="preserve"> 01325 342 150 or 01388 455767</w:t>
                  </w:r>
                </w:p>
                <w:p w14:paraId="352AEADD" w14:textId="77777777" w:rsidR="008815D0" w:rsidRPr="005E1FEE" w:rsidRDefault="008815D0" w:rsidP="003B0DD5">
                  <w:pPr>
                    <w:pStyle w:val="NormalWeb"/>
                    <w:shd w:val="clear" w:color="auto" w:fill="FFFFFF"/>
                    <w:spacing w:before="0" w:beforeAutospacing="0" w:after="0" w:afterAutospacing="0"/>
                    <w:textAlignment w:val="baseline"/>
                    <w:rPr>
                      <w:rFonts w:ascii="Calibri" w:hAnsi="Calibri" w:cs="Calibri"/>
                      <w:color w:val="000000"/>
                      <w:sz w:val="22"/>
                      <w:szCs w:val="22"/>
                    </w:rPr>
                  </w:pPr>
                  <w:r w:rsidRPr="005E1FEE">
                    <w:rPr>
                      <w:rFonts w:asciiTheme="minorHAnsi" w:hAnsiTheme="minorHAnsi" w:cstheme="minorHAnsi"/>
                      <w:color w:val="000000"/>
                      <w:sz w:val="20"/>
                      <w:szCs w:val="20"/>
                      <w:bdr w:val="none" w:sz="0" w:space="0" w:color="auto" w:frame="1"/>
                    </w:rPr>
                    <w:t>Email</w:t>
                  </w:r>
                  <w:r>
                    <w:rPr>
                      <w:rFonts w:asciiTheme="minorHAnsi" w:hAnsiTheme="minorHAnsi" w:cstheme="minorHAnsi"/>
                      <w:color w:val="000000"/>
                      <w:sz w:val="20"/>
                      <w:szCs w:val="20"/>
                      <w:bdr w:val="none" w:sz="0" w:space="0" w:color="auto" w:frame="1"/>
                    </w:rPr>
                    <w:t>:</w:t>
                  </w:r>
                  <w:r w:rsidRPr="005E1FEE">
                    <w:rPr>
                      <w:rFonts w:asciiTheme="minorHAnsi" w:hAnsiTheme="minorHAnsi" w:cstheme="minorHAnsi"/>
                      <w:color w:val="000000"/>
                      <w:sz w:val="20"/>
                      <w:szCs w:val="20"/>
                      <w:bdr w:val="none" w:sz="0" w:space="0" w:color="auto" w:frame="1"/>
                    </w:rPr>
                    <w:t> </w:t>
                  </w:r>
                  <w:hyperlink r:id="rId11" w:history="1">
                    <w:r w:rsidRPr="005E1FEE">
                      <w:rPr>
                        <w:rStyle w:val="Hyperlink"/>
                        <w:rFonts w:asciiTheme="minorHAnsi" w:hAnsiTheme="minorHAnsi" w:cstheme="minorHAnsi"/>
                        <w:sz w:val="20"/>
                        <w:szCs w:val="20"/>
                        <w:bdr w:val="none" w:sz="0" w:space="0" w:color="auto" w:frame="1"/>
                      </w:rPr>
                      <w:t>cddft.communitydental@nhs.net</w:t>
                    </w:r>
                  </w:hyperlink>
                </w:p>
              </w:tc>
            </w:tr>
            <w:tr w:rsidR="008815D0" w:rsidRPr="001B25F7" w14:paraId="212D7293" w14:textId="77777777" w:rsidTr="003B0DD5">
              <w:tc>
                <w:tcPr>
                  <w:tcW w:w="3133" w:type="dxa"/>
                  <w:shd w:val="clear" w:color="auto" w:fill="auto"/>
                  <w:vAlign w:val="center"/>
                </w:tcPr>
                <w:p w14:paraId="4DCF746A" w14:textId="77777777" w:rsidR="008815D0" w:rsidRPr="00795F20" w:rsidRDefault="008815D0" w:rsidP="003B0DD5">
                  <w:pPr>
                    <w:ind w:right="-154"/>
                    <w:rPr>
                      <w:rFonts w:cstheme="minorHAnsi"/>
                      <w:b/>
                      <w:sz w:val="20"/>
                    </w:rPr>
                  </w:pPr>
                  <w:r w:rsidRPr="00795F20">
                    <w:rPr>
                      <w:rFonts w:cstheme="minorHAnsi"/>
                      <w:b/>
                      <w:sz w:val="20"/>
                    </w:rPr>
                    <w:t xml:space="preserve">Teesside </w:t>
                  </w:r>
                </w:p>
              </w:tc>
              <w:tc>
                <w:tcPr>
                  <w:tcW w:w="7622" w:type="dxa"/>
                  <w:shd w:val="clear" w:color="auto" w:fill="auto"/>
                </w:tcPr>
                <w:p w14:paraId="2AB1D961" w14:textId="77777777" w:rsidR="008815D0" w:rsidRPr="00795F20" w:rsidRDefault="008815D0" w:rsidP="003B0DD5">
                  <w:pPr>
                    <w:ind w:right="-154"/>
                    <w:rPr>
                      <w:rFonts w:cstheme="minorHAnsi"/>
                      <w:sz w:val="20"/>
                    </w:rPr>
                  </w:pPr>
                  <w:r w:rsidRPr="00795F20">
                    <w:rPr>
                      <w:rFonts w:cstheme="minorHAnsi"/>
                      <w:sz w:val="20"/>
                    </w:rPr>
                    <w:t xml:space="preserve">Community Dental Service, </w:t>
                  </w:r>
                </w:p>
                <w:p w14:paraId="03ED3409" w14:textId="77777777" w:rsidR="008815D0" w:rsidRPr="00795F20" w:rsidRDefault="008815D0" w:rsidP="003B0DD5">
                  <w:pPr>
                    <w:ind w:right="-154"/>
                    <w:rPr>
                      <w:rFonts w:cstheme="minorHAnsi"/>
                      <w:sz w:val="20"/>
                    </w:rPr>
                  </w:pPr>
                  <w:proofErr w:type="spellStart"/>
                  <w:r w:rsidRPr="00795F20">
                    <w:rPr>
                      <w:rFonts w:cstheme="minorHAnsi"/>
                      <w:sz w:val="20"/>
                    </w:rPr>
                    <w:t>Guisborough</w:t>
                  </w:r>
                  <w:proofErr w:type="spellEnd"/>
                  <w:r w:rsidRPr="00795F20">
                    <w:rPr>
                      <w:rFonts w:cstheme="minorHAnsi"/>
                      <w:sz w:val="20"/>
                    </w:rPr>
                    <w:t xml:space="preserve"> Primary Care Hospital, </w:t>
                  </w:r>
                </w:p>
                <w:p w14:paraId="3DF1EFEC" w14:textId="77777777" w:rsidR="008815D0" w:rsidRPr="00795F20" w:rsidRDefault="008815D0" w:rsidP="003B0DD5">
                  <w:pPr>
                    <w:ind w:right="-154"/>
                    <w:rPr>
                      <w:rFonts w:cstheme="minorHAnsi"/>
                      <w:sz w:val="20"/>
                    </w:rPr>
                  </w:pPr>
                  <w:r w:rsidRPr="00795F20">
                    <w:rPr>
                      <w:rFonts w:cstheme="minorHAnsi"/>
                      <w:sz w:val="20"/>
                    </w:rPr>
                    <w:t xml:space="preserve">Northgate, </w:t>
                  </w:r>
                  <w:proofErr w:type="spellStart"/>
                  <w:r w:rsidRPr="00795F20">
                    <w:rPr>
                      <w:rFonts w:cstheme="minorHAnsi"/>
                      <w:sz w:val="20"/>
                    </w:rPr>
                    <w:t>Guisborough</w:t>
                  </w:r>
                  <w:proofErr w:type="spellEnd"/>
                  <w:r w:rsidRPr="00795F20">
                    <w:rPr>
                      <w:rFonts w:cstheme="minorHAnsi"/>
                      <w:sz w:val="20"/>
                    </w:rPr>
                    <w:t xml:space="preserve"> </w:t>
                  </w:r>
                </w:p>
                <w:p w14:paraId="058E027C" w14:textId="77777777" w:rsidR="008815D0" w:rsidRPr="00795F20" w:rsidRDefault="008815D0" w:rsidP="003B0DD5">
                  <w:pPr>
                    <w:ind w:right="-154"/>
                    <w:rPr>
                      <w:rFonts w:cstheme="minorHAnsi"/>
                      <w:sz w:val="20"/>
                    </w:rPr>
                  </w:pPr>
                  <w:r>
                    <w:rPr>
                      <w:rFonts w:cstheme="minorHAnsi"/>
                      <w:sz w:val="20"/>
                    </w:rPr>
                    <w:t>Cle</w:t>
                  </w:r>
                  <w:r w:rsidRPr="00795F20">
                    <w:rPr>
                      <w:rFonts w:cstheme="minorHAnsi"/>
                      <w:sz w:val="20"/>
                    </w:rPr>
                    <w:t xml:space="preserve">veland                TS14 6HZ </w:t>
                  </w:r>
                </w:p>
                <w:p w14:paraId="3402090B" w14:textId="77777777" w:rsidR="008815D0" w:rsidRDefault="008815D0" w:rsidP="003B0DD5">
                  <w:pPr>
                    <w:shd w:val="clear" w:color="auto" w:fill="FFFFFF"/>
                    <w:textAlignment w:val="baseline"/>
                    <w:rPr>
                      <w:rFonts w:cstheme="minorHAnsi"/>
                      <w:sz w:val="20"/>
                    </w:rPr>
                  </w:pPr>
                  <w:r w:rsidRPr="00795F20">
                    <w:rPr>
                      <w:rFonts w:cstheme="minorHAnsi"/>
                      <w:sz w:val="20"/>
                    </w:rPr>
                    <w:t xml:space="preserve">Tel: </w:t>
                  </w:r>
                  <w:r w:rsidRPr="00B42F31">
                    <w:rPr>
                      <w:rFonts w:ascii="Calibri" w:hAnsi="Calibri" w:cs="Calibri"/>
                      <w:color w:val="000000"/>
                      <w:sz w:val="20"/>
                      <w:szCs w:val="20"/>
                    </w:rPr>
                    <w:t>01642 944734</w:t>
                  </w:r>
                  <w:r w:rsidRPr="00795F20">
                    <w:rPr>
                      <w:rFonts w:cstheme="minorHAnsi"/>
                      <w:sz w:val="20"/>
                    </w:rPr>
                    <w:t xml:space="preserve">                    Fax: 01287 284 125</w:t>
                  </w:r>
                </w:p>
                <w:p w14:paraId="4D21B51A" w14:textId="77777777" w:rsidR="008815D0" w:rsidRPr="00B42F31" w:rsidRDefault="008815D0" w:rsidP="003B0DD5">
                  <w:pPr>
                    <w:shd w:val="clear" w:color="auto" w:fill="FFFFFF"/>
                    <w:textAlignment w:val="baseline"/>
                    <w:rPr>
                      <w:rFonts w:ascii="Calibri" w:hAnsi="Calibri" w:cs="Calibri"/>
                      <w:color w:val="000000"/>
                    </w:rPr>
                  </w:pPr>
                  <w:r>
                    <w:rPr>
                      <w:rFonts w:cstheme="minorHAnsi"/>
                      <w:sz w:val="20"/>
                    </w:rPr>
                    <w:t>Email:</w:t>
                  </w:r>
                  <w:r w:rsidRPr="00B42F31">
                    <w:rPr>
                      <w:rFonts w:ascii="Calibri" w:hAnsi="Calibri" w:cs="Calibri"/>
                      <w:color w:val="000000"/>
                    </w:rPr>
                    <w:t xml:space="preserve"> </w:t>
                  </w:r>
                  <w:r w:rsidRPr="00311010">
                    <w:rPr>
                      <w:rFonts w:ascii="Calibri" w:hAnsi="Calibri" w:cs="Calibri"/>
                      <w:color w:val="0000FF"/>
                      <w:sz w:val="20"/>
                      <w:szCs w:val="20"/>
                      <w:u w:val="single"/>
                    </w:rPr>
                    <w:t>nth-tr.tcdsreferrals@nhs.net</w:t>
                  </w:r>
                </w:p>
              </w:tc>
            </w:tr>
            <w:tr w:rsidR="008815D0" w:rsidRPr="001B25F7" w14:paraId="4A8D9D9E" w14:textId="77777777" w:rsidTr="003B0DD5">
              <w:tc>
                <w:tcPr>
                  <w:tcW w:w="3133" w:type="dxa"/>
                  <w:tcBorders>
                    <w:bottom w:val="single" w:sz="4" w:space="0" w:color="auto"/>
                  </w:tcBorders>
                  <w:shd w:val="clear" w:color="auto" w:fill="auto"/>
                  <w:vAlign w:val="center"/>
                </w:tcPr>
                <w:p w14:paraId="679139DB" w14:textId="77777777" w:rsidR="008815D0" w:rsidRPr="00795F20" w:rsidRDefault="008815D0" w:rsidP="003B0DD5">
                  <w:pPr>
                    <w:ind w:right="-154"/>
                    <w:rPr>
                      <w:rFonts w:cstheme="minorHAnsi"/>
                      <w:b/>
                      <w:sz w:val="20"/>
                    </w:rPr>
                  </w:pPr>
                  <w:r w:rsidRPr="00795F20">
                    <w:rPr>
                      <w:rFonts w:cstheme="minorHAnsi"/>
                      <w:b/>
                      <w:sz w:val="20"/>
                    </w:rPr>
                    <w:t>Cumbria</w:t>
                  </w:r>
                </w:p>
              </w:tc>
              <w:tc>
                <w:tcPr>
                  <w:tcW w:w="7622" w:type="dxa"/>
                  <w:tcBorders>
                    <w:bottom w:val="single" w:sz="4" w:space="0" w:color="auto"/>
                  </w:tcBorders>
                  <w:shd w:val="clear" w:color="auto" w:fill="auto"/>
                </w:tcPr>
                <w:p w14:paraId="49657933" w14:textId="77777777" w:rsidR="008815D0" w:rsidRPr="00795F20" w:rsidRDefault="008815D0" w:rsidP="003B0DD5">
                  <w:pPr>
                    <w:ind w:right="-154"/>
                    <w:rPr>
                      <w:rFonts w:cstheme="minorHAnsi"/>
                      <w:sz w:val="20"/>
                    </w:rPr>
                  </w:pPr>
                  <w:r w:rsidRPr="00795F20">
                    <w:rPr>
                      <w:rFonts w:cstheme="minorHAnsi"/>
                      <w:sz w:val="20"/>
                    </w:rPr>
                    <w:t xml:space="preserve">Dental Referrals, Carlisle Dental Centre, </w:t>
                  </w:r>
                </w:p>
                <w:p w14:paraId="54E76FEB" w14:textId="77777777" w:rsidR="008815D0" w:rsidRPr="00795F20" w:rsidRDefault="008815D0" w:rsidP="003B0DD5">
                  <w:pPr>
                    <w:ind w:right="-154"/>
                    <w:rPr>
                      <w:rFonts w:cstheme="minorHAnsi"/>
                      <w:sz w:val="20"/>
                    </w:rPr>
                  </w:pPr>
                  <w:r w:rsidRPr="00795F20">
                    <w:rPr>
                      <w:rFonts w:cstheme="minorHAnsi"/>
                      <w:sz w:val="20"/>
                    </w:rPr>
                    <w:t xml:space="preserve">Infirmary Street </w:t>
                  </w:r>
                </w:p>
                <w:p w14:paraId="4DBD74C5" w14:textId="77777777" w:rsidR="008815D0" w:rsidRPr="00795F20" w:rsidRDefault="008815D0" w:rsidP="003B0DD5">
                  <w:pPr>
                    <w:ind w:right="-154"/>
                    <w:rPr>
                      <w:rFonts w:cstheme="minorHAnsi"/>
                      <w:sz w:val="20"/>
                    </w:rPr>
                  </w:pPr>
                  <w:r w:rsidRPr="00795F20">
                    <w:rPr>
                      <w:rFonts w:cstheme="minorHAnsi"/>
                      <w:sz w:val="20"/>
                    </w:rPr>
                    <w:t xml:space="preserve">Carlisle                       CA2 7HY </w:t>
                  </w:r>
                </w:p>
                <w:p w14:paraId="783580B4" w14:textId="77777777" w:rsidR="008815D0" w:rsidRDefault="008815D0" w:rsidP="003B0DD5">
                  <w:pPr>
                    <w:ind w:right="-154"/>
                    <w:rPr>
                      <w:rFonts w:cstheme="minorHAnsi"/>
                      <w:sz w:val="20"/>
                    </w:rPr>
                  </w:pPr>
                  <w:r w:rsidRPr="00795F20">
                    <w:rPr>
                      <w:rFonts w:cstheme="minorHAnsi"/>
                      <w:sz w:val="20"/>
                    </w:rPr>
                    <w:t>Tel: 01228 608 199                     Fax: 01228 549 764</w:t>
                  </w:r>
                </w:p>
                <w:p w14:paraId="3797831C" w14:textId="77777777" w:rsidR="008815D0" w:rsidRPr="00795F20" w:rsidRDefault="008815D0" w:rsidP="003B0DD5">
                  <w:pPr>
                    <w:ind w:right="-154"/>
                    <w:rPr>
                      <w:rFonts w:cstheme="minorHAnsi"/>
                      <w:sz w:val="20"/>
                    </w:rPr>
                  </w:pPr>
                  <w:r>
                    <w:rPr>
                      <w:rFonts w:cstheme="minorHAnsi"/>
                      <w:sz w:val="20"/>
                    </w:rPr>
                    <w:t xml:space="preserve">Email: </w:t>
                  </w:r>
                  <w:r>
                    <w:rPr>
                      <w:rFonts w:ascii="Calibri" w:hAnsi="Calibri" w:cs="Calibri"/>
                      <w:color w:val="1F497D"/>
                      <w:shd w:val="clear" w:color="auto" w:fill="FFFFFF"/>
                    </w:rPr>
                    <w:t> </w:t>
                  </w:r>
                  <w:hyperlink r:id="rId12" w:history="1">
                    <w:r w:rsidRPr="00F32741">
                      <w:rPr>
                        <w:rStyle w:val="Hyperlink"/>
                        <w:rFonts w:ascii="Calibri" w:hAnsi="Calibri" w:cs="Calibri"/>
                        <w:sz w:val="20"/>
                        <w:bdr w:val="none" w:sz="0" w:space="0" w:color="auto" w:frame="1"/>
                        <w:shd w:val="clear" w:color="auto" w:fill="FFFFFF"/>
                      </w:rPr>
                      <w:t>ncm-tr.dentalreferralapphub@nhs.net</w:t>
                    </w:r>
                  </w:hyperlink>
                </w:p>
              </w:tc>
            </w:tr>
          </w:tbl>
          <w:p w14:paraId="35E48513" w14:textId="77777777" w:rsidR="008815D0" w:rsidRDefault="008815D0" w:rsidP="003B0DD5">
            <w:pPr>
              <w:pStyle w:val="TableParagraph"/>
              <w:kinsoku w:val="0"/>
              <w:overflowPunct w:val="0"/>
              <w:spacing w:before="1"/>
              <w:ind w:left="110" w:right="1112"/>
              <w:rPr>
                <w:sz w:val="20"/>
                <w:szCs w:val="20"/>
              </w:rPr>
            </w:pPr>
          </w:p>
        </w:tc>
      </w:tr>
    </w:tbl>
    <w:p w14:paraId="7886158C" w14:textId="77777777" w:rsidR="00DE2D58" w:rsidRPr="004131D2" w:rsidRDefault="00DE2D58" w:rsidP="00DE2D58">
      <w:pPr>
        <w:tabs>
          <w:tab w:val="left" w:pos="6212"/>
        </w:tabs>
      </w:pPr>
      <w:r>
        <w:tab/>
      </w:r>
    </w:p>
    <w:p w14:paraId="1C84588F" w14:textId="2B4C31B7" w:rsidR="00DE2D58" w:rsidRDefault="00DE2D58">
      <w:pPr>
        <w:rPr>
          <w:rFonts w:ascii="Arial" w:hAnsi="Arial" w:cs="Arial"/>
          <w:b/>
        </w:rPr>
      </w:pPr>
    </w:p>
    <w:p w14:paraId="251BF3B4" w14:textId="77777777" w:rsidR="00DE2D58" w:rsidRPr="00EC0809" w:rsidRDefault="00DE2D58" w:rsidP="00681E43">
      <w:pPr>
        <w:ind w:right="-154"/>
        <w:rPr>
          <w:rFonts w:ascii="Arial" w:hAnsi="Arial" w:cs="Arial"/>
          <w:b/>
        </w:rPr>
        <w:sectPr w:rsidR="00DE2D58" w:rsidRPr="00EC0809" w:rsidSect="00DE2D58">
          <w:pgSz w:w="11907" w:h="16840" w:code="9"/>
          <w:pgMar w:top="720" w:right="720" w:bottom="720" w:left="720" w:header="720" w:footer="720" w:gutter="0"/>
          <w:cols w:space="720"/>
          <w:noEndnote/>
          <w:docGrid w:linePitch="326"/>
        </w:sectPr>
      </w:pPr>
    </w:p>
    <w:p w14:paraId="334B9AF9" w14:textId="77777777" w:rsidR="00681E43" w:rsidRPr="00436069" w:rsidRDefault="00674639" w:rsidP="00681E43">
      <w:pPr>
        <w:rPr>
          <w:rFonts w:ascii="Arial" w:hAnsi="Arial" w:cs="Arial"/>
        </w:rPr>
      </w:pPr>
      <w:r>
        <w:rPr>
          <w:noProof/>
        </w:rPr>
        <w:lastRenderedPageBreak/>
        <mc:AlternateContent>
          <mc:Choice Requires="wps">
            <w:drawing>
              <wp:anchor distT="0" distB="0" distL="114300" distR="114300" simplePos="0" relativeHeight="251648512" behindDoc="0" locked="0" layoutInCell="1" allowOverlap="1" wp14:anchorId="1FFBD836" wp14:editId="1BA25680">
                <wp:simplePos x="0" y="0"/>
                <wp:positionH relativeFrom="column">
                  <wp:posOffset>-685800</wp:posOffset>
                </wp:positionH>
                <wp:positionV relativeFrom="paragraph">
                  <wp:posOffset>-571500</wp:posOffset>
                </wp:positionV>
                <wp:extent cx="4457700" cy="342900"/>
                <wp:effectExtent l="0" t="0" r="0" b="0"/>
                <wp:wrapNone/>
                <wp:docPr id="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43B9A" w14:textId="0382DB11" w:rsidR="00B04FE1" w:rsidRPr="002F3629" w:rsidRDefault="00B1226A" w:rsidP="00681E43">
                            <w:pPr>
                              <w:spacing w:after="80"/>
                              <w:rPr>
                                <w:rFonts w:ascii="Arial" w:hAnsi="Arial" w:cs="Arial"/>
                                <w:b/>
                                <w:sz w:val="28"/>
                                <w:szCs w:val="28"/>
                                <w:lang w:val="fr-FR"/>
                              </w:rPr>
                            </w:pPr>
                            <w:proofErr w:type="spellStart"/>
                            <w:r>
                              <w:rPr>
                                <w:rFonts w:ascii="Arial" w:hAnsi="Arial" w:cs="Arial"/>
                                <w:b/>
                                <w:sz w:val="28"/>
                                <w:szCs w:val="28"/>
                                <w:lang w:val="fr-FR"/>
                              </w:rPr>
                              <w:t>Appendix</w:t>
                            </w:r>
                            <w:proofErr w:type="spellEnd"/>
                            <w:r>
                              <w:rPr>
                                <w:rFonts w:ascii="Arial" w:hAnsi="Arial" w:cs="Arial"/>
                                <w:b/>
                                <w:sz w:val="28"/>
                                <w:szCs w:val="28"/>
                                <w:lang w:val="fr-FR"/>
                              </w:rPr>
                              <w:t xml:space="preserve"> E</w:t>
                            </w:r>
                            <w:r w:rsidR="00B04FE1" w:rsidRPr="002F3629">
                              <w:rPr>
                                <w:rFonts w:ascii="Arial" w:hAnsi="Arial" w:cs="Arial"/>
                                <w:b/>
                                <w:sz w:val="28"/>
                                <w:szCs w:val="28"/>
                                <w:lang w:val="fr-FR"/>
                              </w:rPr>
                              <w:t xml:space="preserve"> – Patient Information </w:t>
                            </w:r>
                            <w:proofErr w:type="spellStart"/>
                            <w:r w:rsidR="00B04FE1" w:rsidRPr="002F3629">
                              <w:rPr>
                                <w:rFonts w:ascii="Arial" w:hAnsi="Arial" w:cs="Arial"/>
                                <w:b/>
                                <w:sz w:val="28"/>
                                <w:szCs w:val="28"/>
                                <w:lang w:val="fr-FR"/>
                              </w:rPr>
                              <w:t>Leaflet</w:t>
                            </w:r>
                            <w:proofErr w:type="spellEnd"/>
                            <w:r w:rsidR="00B04FE1" w:rsidRPr="002F3629">
                              <w:rPr>
                                <w:rFonts w:ascii="Arial" w:hAnsi="Arial" w:cs="Arial"/>
                                <w:b/>
                                <w:sz w:val="28"/>
                                <w:szCs w:val="28"/>
                                <w:lang w:val="fr-FR"/>
                              </w:rPr>
                              <w:t xml:space="preserve"> (</w:t>
                            </w:r>
                            <w:proofErr w:type="spellStart"/>
                            <w:r w:rsidR="00B04FE1" w:rsidRPr="002F3629">
                              <w:rPr>
                                <w:rFonts w:ascii="Arial" w:hAnsi="Arial" w:cs="Arial"/>
                                <w:b/>
                                <w:sz w:val="28"/>
                                <w:szCs w:val="28"/>
                                <w:lang w:val="fr-FR"/>
                              </w:rPr>
                              <w:t>Adults</w:t>
                            </w:r>
                            <w:proofErr w:type="spellEnd"/>
                            <w:r w:rsidR="00B04FE1" w:rsidRPr="002F3629">
                              <w:rPr>
                                <w:rFonts w:ascii="Arial" w:hAnsi="Arial" w:cs="Arial"/>
                                <w:b/>
                                <w:sz w:val="28"/>
                                <w:szCs w:val="28"/>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D836" id="_x0000_t202" coordsize="21600,21600" o:spt="202" path="m,l,21600r21600,l21600,xe">
                <v:stroke joinstyle="miter"/>
                <v:path gradientshapeok="t" o:connecttype="rect"/>
              </v:shapetype>
              <v:shape id="Text Box 15" o:spid="_x0000_s1026" type="#_x0000_t202" style="position:absolute;margin-left:-54pt;margin-top:-45pt;width:351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HIgAIAABE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" stroked="f">
                <v:textbox>
                  <w:txbxContent>
                    <w:p w14:paraId="57243B9A" w14:textId="0382DB11" w:rsidR="00B04FE1" w:rsidRPr="002F3629" w:rsidRDefault="00B1226A" w:rsidP="00681E43">
                      <w:pPr>
                        <w:spacing w:after="80"/>
                        <w:rPr>
                          <w:rFonts w:ascii="Arial" w:hAnsi="Arial" w:cs="Arial"/>
                          <w:b/>
                          <w:sz w:val="28"/>
                          <w:szCs w:val="28"/>
                          <w:lang w:val="fr-FR"/>
                        </w:rPr>
                      </w:pPr>
                      <w:proofErr w:type="spellStart"/>
                      <w:r>
                        <w:rPr>
                          <w:rFonts w:ascii="Arial" w:hAnsi="Arial" w:cs="Arial"/>
                          <w:b/>
                          <w:sz w:val="28"/>
                          <w:szCs w:val="28"/>
                          <w:lang w:val="fr-FR"/>
                        </w:rPr>
                        <w:t>Appendix</w:t>
                      </w:r>
                      <w:proofErr w:type="spellEnd"/>
                      <w:r>
                        <w:rPr>
                          <w:rFonts w:ascii="Arial" w:hAnsi="Arial" w:cs="Arial"/>
                          <w:b/>
                          <w:sz w:val="28"/>
                          <w:szCs w:val="28"/>
                          <w:lang w:val="fr-FR"/>
                        </w:rPr>
                        <w:t xml:space="preserve"> E</w:t>
                      </w:r>
                      <w:r w:rsidR="00B04FE1" w:rsidRPr="002F3629">
                        <w:rPr>
                          <w:rFonts w:ascii="Arial" w:hAnsi="Arial" w:cs="Arial"/>
                          <w:b/>
                          <w:sz w:val="28"/>
                          <w:szCs w:val="28"/>
                          <w:lang w:val="fr-FR"/>
                        </w:rPr>
                        <w:t xml:space="preserve"> – Patient Information </w:t>
                      </w:r>
                      <w:proofErr w:type="spellStart"/>
                      <w:r w:rsidR="00B04FE1" w:rsidRPr="002F3629">
                        <w:rPr>
                          <w:rFonts w:ascii="Arial" w:hAnsi="Arial" w:cs="Arial"/>
                          <w:b/>
                          <w:sz w:val="28"/>
                          <w:szCs w:val="28"/>
                          <w:lang w:val="fr-FR"/>
                        </w:rPr>
                        <w:t>Leaflet</w:t>
                      </w:r>
                      <w:proofErr w:type="spellEnd"/>
                      <w:r w:rsidR="00B04FE1" w:rsidRPr="002F3629">
                        <w:rPr>
                          <w:rFonts w:ascii="Arial" w:hAnsi="Arial" w:cs="Arial"/>
                          <w:b/>
                          <w:sz w:val="28"/>
                          <w:szCs w:val="28"/>
                          <w:lang w:val="fr-FR"/>
                        </w:rPr>
                        <w:t xml:space="preserve"> (</w:t>
                      </w:r>
                      <w:proofErr w:type="spellStart"/>
                      <w:r w:rsidR="00B04FE1" w:rsidRPr="002F3629">
                        <w:rPr>
                          <w:rFonts w:ascii="Arial" w:hAnsi="Arial" w:cs="Arial"/>
                          <w:b/>
                          <w:sz w:val="28"/>
                          <w:szCs w:val="28"/>
                          <w:lang w:val="fr-FR"/>
                        </w:rPr>
                        <w:t>Adults</w:t>
                      </w:r>
                      <w:proofErr w:type="spellEnd"/>
                      <w:r w:rsidR="00B04FE1" w:rsidRPr="002F3629">
                        <w:rPr>
                          <w:rFonts w:ascii="Arial" w:hAnsi="Arial" w:cs="Arial"/>
                          <w:b/>
                          <w:sz w:val="28"/>
                          <w:szCs w:val="28"/>
                          <w:lang w:val="fr-FR"/>
                        </w:rPr>
                        <w:t>)</w:t>
                      </w:r>
                    </w:p>
                  </w:txbxContent>
                </v:textbox>
              </v:shape>
            </w:pict>
          </mc:Fallback>
        </mc:AlternateContent>
      </w:r>
      <w:r w:rsidRPr="00436069">
        <w:rPr>
          <w:rFonts w:ascii="Arial" w:hAnsi="Arial" w:cs="Arial"/>
          <w:noProof/>
        </w:rPr>
        <w:drawing>
          <wp:inline distT="0" distB="0" distL="0" distR="0" wp14:anchorId="3DDD3FE5" wp14:editId="6BE91466">
            <wp:extent cx="3771900" cy="6286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2200" t="29112" r="11006" b="24232"/>
                    <a:stretch>
                      <a:fillRect/>
                    </a:stretch>
                  </pic:blipFill>
                  <pic:spPr bwMode="auto">
                    <a:xfrm>
                      <a:off x="0" y="0"/>
                      <a:ext cx="3771900" cy="628650"/>
                    </a:xfrm>
                    <a:prstGeom prst="rect">
                      <a:avLst/>
                    </a:prstGeom>
                    <a:noFill/>
                    <a:ln>
                      <a:noFill/>
                    </a:ln>
                  </pic:spPr>
                </pic:pic>
              </a:graphicData>
            </a:graphic>
          </wp:inline>
        </w:drawing>
      </w:r>
    </w:p>
    <w:p w14:paraId="76851BFE" w14:textId="77777777" w:rsidR="00681E43" w:rsidRPr="00436069" w:rsidRDefault="00681E43" w:rsidP="00681E43">
      <w:pPr>
        <w:rPr>
          <w:rFonts w:ascii="Arial" w:hAnsi="Arial" w:cs="Arial"/>
          <w:b/>
          <w:color w:val="0072C6"/>
          <w:sz w:val="36"/>
        </w:rPr>
      </w:pPr>
    </w:p>
    <w:p w14:paraId="6B8FE1CC" w14:textId="77777777" w:rsidR="00681E43" w:rsidRPr="00436069" w:rsidRDefault="00681E43" w:rsidP="00681E43">
      <w:pPr>
        <w:spacing w:after="120"/>
        <w:rPr>
          <w:rFonts w:ascii="Arial" w:hAnsi="Arial" w:cs="Arial"/>
          <w:b/>
          <w:color w:val="0072C6"/>
          <w:sz w:val="36"/>
        </w:rPr>
      </w:pPr>
      <w:r w:rsidRPr="00436069">
        <w:rPr>
          <w:rFonts w:ascii="Arial" w:hAnsi="Arial" w:cs="Arial"/>
          <w:b/>
          <w:color w:val="0072C6"/>
          <w:sz w:val="36"/>
        </w:rPr>
        <w:t>Information for patients</w:t>
      </w:r>
    </w:p>
    <w:p w14:paraId="09D63923" w14:textId="77777777" w:rsidR="00681E43" w:rsidRPr="00436069" w:rsidRDefault="00681E43" w:rsidP="00681E43">
      <w:pPr>
        <w:widowControl w:val="0"/>
        <w:rPr>
          <w:rFonts w:ascii="Arial" w:hAnsi="Arial" w:cs="Arial"/>
          <w:b/>
          <w:color w:val="0072C6"/>
          <w:sz w:val="40"/>
          <w:szCs w:val="56"/>
        </w:rPr>
      </w:pPr>
    </w:p>
    <w:p w14:paraId="7A5AA816" w14:textId="77777777" w:rsidR="00681E43" w:rsidRPr="00436069" w:rsidRDefault="00681E43" w:rsidP="00681E43">
      <w:pPr>
        <w:widowControl w:val="0"/>
        <w:rPr>
          <w:rFonts w:ascii="Arial" w:hAnsi="Arial" w:cs="Arial"/>
          <w:b/>
          <w:color w:val="0072C6"/>
          <w:sz w:val="56"/>
          <w:szCs w:val="56"/>
        </w:rPr>
      </w:pPr>
      <w:r w:rsidRPr="00436069">
        <w:rPr>
          <w:rFonts w:ascii="Arial" w:hAnsi="Arial" w:cs="Arial"/>
          <w:b/>
          <w:color w:val="0072C6"/>
          <w:sz w:val="56"/>
          <w:szCs w:val="56"/>
        </w:rPr>
        <w:t xml:space="preserve">Referral to the </w:t>
      </w:r>
    </w:p>
    <w:p w14:paraId="02EF52ED" w14:textId="77777777" w:rsidR="00681E43" w:rsidRPr="00436069" w:rsidRDefault="00681E43" w:rsidP="00681E43">
      <w:pPr>
        <w:widowControl w:val="0"/>
        <w:rPr>
          <w:rFonts w:ascii="Arial" w:hAnsi="Arial" w:cs="Arial"/>
          <w:sz w:val="56"/>
          <w:szCs w:val="56"/>
        </w:rPr>
      </w:pPr>
      <w:r w:rsidRPr="00436069">
        <w:rPr>
          <w:rFonts w:ascii="Arial" w:hAnsi="Arial" w:cs="Arial"/>
          <w:b/>
          <w:color w:val="0072C6"/>
          <w:sz w:val="56"/>
          <w:szCs w:val="56"/>
        </w:rPr>
        <w:t>Community Dental Service</w:t>
      </w:r>
    </w:p>
    <w:p w14:paraId="324CF62F" w14:textId="77777777" w:rsidR="00681E43" w:rsidRPr="00436069" w:rsidRDefault="00681E43" w:rsidP="00681E43">
      <w:pPr>
        <w:widowControl w:val="0"/>
        <w:rPr>
          <w:rFonts w:ascii="Arial" w:hAnsi="Arial" w:cs="Arial"/>
          <w:b/>
          <w:sz w:val="48"/>
          <w:szCs w:val="48"/>
        </w:rPr>
      </w:pPr>
    </w:p>
    <w:p w14:paraId="4D8D49BC" w14:textId="77777777" w:rsidR="00681E43" w:rsidRPr="00436069" w:rsidRDefault="00681E43" w:rsidP="00681E43">
      <w:pPr>
        <w:rPr>
          <w:rFonts w:ascii="Arial" w:hAnsi="Arial" w:cs="Arial"/>
          <w:b/>
          <w:sz w:val="36"/>
          <w:szCs w:val="36"/>
        </w:rPr>
      </w:pPr>
      <w:r w:rsidRPr="00436069">
        <w:rPr>
          <w:rFonts w:ascii="Arial" w:hAnsi="Arial" w:cs="Arial"/>
          <w:b/>
          <w:sz w:val="36"/>
          <w:szCs w:val="36"/>
        </w:rPr>
        <w:t>This leaflet will tell you…</w:t>
      </w:r>
    </w:p>
    <w:p w14:paraId="405287EA" w14:textId="77777777" w:rsidR="00681E43" w:rsidRPr="00436069" w:rsidRDefault="00681E43" w:rsidP="00681E43">
      <w:pPr>
        <w:rPr>
          <w:rFonts w:ascii="Arial" w:hAnsi="Arial" w:cs="Arial"/>
          <w:b/>
          <w:sz w:val="36"/>
          <w:szCs w:val="36"/>
        </w:rPr>
      </w:pPr>
    </w:p>
    <w:p w14:paraId="3934F4F3" w14:textId="77777777" w:rsidR="00681E43" w:rsidRPr="00436069" w:rsidRDefault="00681E43" w:rsidP="00681E43">
      <w:pPr>
        <w:numPr>
          <w:ilvl w:val="0"/>
          <w:numId w:val="5"/>
        </w:numPr>
        <w:rPr>
          <w:rFonts w:ascii="Arial" w:hAnsi="Arial" w:cs="Arial"/>
          <w:b/>
        </w:rPr>
      </w:pPr>
      <w:r w:rsidRPr="00436069">
        <w:rPr>
          <w:rFonts w:ascii="Arial" w:hAnsi="Arial" w:cs="Arial"/>
          <w:b/>
        </w:rPr>
        <w:t xml:space="preserve">About your referral </w:t>
      </w:r>
    </w:p>
    <w:p w14:paraId="3FA5D90E" w14:textId="77777777" w:rsidR="00681E43" w:rsidRPr="00436069" w:rsidRDefault="00681E43" w:rsidP="00681E43">
      <w:pPr>
        <w:ind w:left="360"/>
        <w:rPr>
          <w:rFonts w:ascii="Arial" w:hAnsi="Arial" w:cs="Arial"/>
          <w:b/>
          <w:sz w:val="14"/>
          <w:szCs w:val="14"/>
        </w:rPr>
      </w:pPr>
    </w:p>
    <w:p w14:paraId="5884D290" w14:textId="77777777" w:rsidR="00681E43" w:rsidRPr="00436069" w:rsidRDefault="00681E43" w:rsidP="00681E43">
      <w:pPr>
        <w:numPr>
          <w:ilvl w:val="0"/>
          <w:numId w:val="5"/>
        </w:numPr>
        <w:rPr>
          <w:rFonts w:ascii="Arial" w:hAnsi="Arial" w:cs="Arial"/>
          <w:b/>
        </w:rPr>
      </w:pPr>
      <w:r w:rsidRPr="00436069">
        <w:rPr>
          <w:rFonts w:ascii="Arial" w:hAnsi="Arial" w:cs="Arial"/>
          <w:b/>
        </w:rPr>
        <w:t>Why your dentist has referred you</w:t>
      </w:r>
    </w:p>
    <w:p w14:paraId="7A8ECE67" w14:textId="77777777" w:rsidR="00681E43" w:rsidRPr="00436069" w:rsidRDefault="00681E43" w:rsidP="00681E43">
      <w:pPr>
        <w:rPr>
          <w:rFonts w:ascii="Arial" w:hAnsi="Arial" w:cs="Arial"/>
          <w:b/>
          <w:sz w:val="14"/>
          <w:szCs w:val="14"/>
        </w:rPr>
      </w:pPr>
    </w:p>
    <w:p w14:paraId="53913B6E" w14:textId="77777777" w:rsidR="00681E43" w:rsidRPr="00436069" w:rsidRDefault="00681E43" w:rsidP="00681E43">
      <w:pPr>
        <w:numPr>
          <w:ilvl w:val="0"/>
          <w:numId w:val="5"/>
        </w:numPr>
        <w:rPr>
          <w:rFonts w:ascii="Arial" w:hAnsi="Arial" w:cs="Arial"/>
          <w:b/>
        </w:rPr>
      </w:pPr>
      <w:r w:rsidRPr="00436069">
        <w:rPr>
          <w:rFonts w:ascii="Arial" w:hAnsi="Arial" w:cs="Arial"/>
          <w:b/>
        </w:rPr>
        <w:t>About your appointment</w:t>
      </w:r>
    </w:p>
    <w:p w14:paraId="05A1C81A" w14:textId="77777777" w:rsidR="00681E43" w:rsidRPr="00436069" w:rsidRDefault="00681E43" w:rsidP="00681E43">
      <w:pPr>
        <w:rPr>
          <w:rFonts w:ascii="Arial" w:hAnsi="Arial" w:cs="Arial"/>
          <w:b/>
          <w:sz w:val="14"/>
          <w:szCs w:val="14"/>
        </w:rPr>
      </w:pPr>
    </w:p>
    <w:p w14:paraId="2A863875" w14:textId="77777777" w:rsidR="00681E43" w:rsidRPr="00436069" w:rsidRDefault="00681E43" w:rsidP="00681E43">
      <w:pPr>
        <w:numPr>
          <w:ilvl w:val="0"/>
          <w:numId w:val="5"/>
        </w:numPr>
        <w:rPr>
          <w:rFonts w:ascii="Arial" w:hAnsi="Arial" w:cs="Arial"/>
          <w:b/>
        </w:rPr>
      </w:pPr>
      <w:r w:rsidRPr="00436069">
        <w:rPr>
          <w:rFonts w:ascii="Arial" w:hAnsi="Arial" w:cs="Arial"/>
          <w:b/>
        </w:rPr>
        <w:t>Where you can find further information about the Community Dental Service</w:t>
      </w:r>
    </w:p>
    <w:p w14:paraId="7A309E04" w14:textId="77777777" w:rsidR="00681E43" w:rsidRPr="00436069" w:rsidRDefault="00681E43" w:rsidP="00681E43">
      <w:pPr>
        <w:rPr>
          <w:rFonts w:ascii="Arial" w:hAnsi="Arial" w:cs="Arial"/>
          <w:b/>
        </w:rPr>
      </w:pPr>
    </w:p>
    <w:p w14:paraId="362B0487" w14:textId="77777777" w:rsidR="00681E43" w:rsidRPr="00436069" w:rsidRDefault="00681E43" w:rsidP="00681E43">
      <w:pPr>
        <w:rPr>
          <w:rFonts w:ascii="Arial" w:hAnsi="Arial" w:cs="Arial"/>
          <w:b/>
        </w:rPr>
      </w:pPr>
    </w:p>
    <w:p w14:paraId="2B59794C" w14:textId="77777777" w:rsidR="00681E43" w:rsidRPr="00436069" w:rsidRDefault="00681E43" w:rsidP="00681E43">
      <w:pPr>
        <w:widowControl w:val="0"/>
        <w:jc w:val="center"/>
        <w:rPr>
          <w:rFonts w:ascii="Arial" w:hAnsi="Arial" w:cs="Arial"/>
          <w:b/>
          <w:bCs/>
          <w:sz w:val="34"/>
          <w:szCs w:val="36"/>
        </w:rPr>
      </w:pPr>
      <w:r w:rsidRPr="00436069">
        <w:rPr>
          <w:rFonts w:ascii="Arial" w:hAnsi="Arial" w:cs="Arial"/>
          <w:b/>
          <w:bCs/>
          <w:sz w:val="34"/>
          <w:szCs w:val="36"/>
        </w:rPr>
        <w:t>This leaflet is available in large print on</w:t>
      </w:r>
    </w:p>
    <w:p w14:paraId="228F32AD" w14:textId="77777777" w:rsidR="00681E43" w:rsidRPr="00436069" w:rsidRDefault="00681E43" w:rsidP="00681E43">
      <w:pPr>
        <w:widowControl w:val="0"/>
        <w:jc w:val="center"/>
        <w:rPr>
          <w:rFonts w:ascii="Arial" w:hAnsi="Arial" w:cs="Arial"/>
          <w:b/>
          <w:bCs/>
          <w:sz w:val="34"/>
          <w:szCs w:val="36"/>
        </w:rPr>
      </w:pPr>
      <w:proofErr w:type="gramStart"/>
      <w:r w:rsidRPr="00436069">
        <w:rPr>
          <w:rFonts w:ascii="Arial" w:hAnsi="Arial" w:cs="Arial"/>
          <w:b/>
          <w:bCs/>
          <w:sz w:val="34"/>
          <w:szCs w:val="36"/>
        </w:rPr>
        <w:t>requ</w:t>
      </w:r>
      <w:r>
        <w:rPr>
          <w:rFonts w:ascii="Arial" w:hAnsi="Arial" w:cs="Arial"/>
          <w:b/>
          <w:bCs/>
          <w:sz w:val="34"/>
          <w:szCs w:val="36"/>
        </w:rPr>
        <w:t>est</w:t>
      </w:r>
      <w:proofErr w:type="gramEnd"/>
      <w:r>
        <w:rPr>
          <w:rFonts w:ascii="Arial" w:hAnsi="Arial" w:cs="Arial"/>
          <w:b/>
          <w:bCs/>
          <w:sz w:val="34"/>
          <w:szCs w:val="36"/>
        </w:rPr>
        <w:t xml:space="preserve"> please contact 0191 282 3209</w:t>
      </w:r>
    </w:p>
    <w:p w14:paraId="6A97D70F" w14:textId="77777777" w:rsidR="00681E43" w:rsidRPr="00436069" w:rsidRDefault="00681E43" w:rsidP="00681E43">
      <w:pPr>
        <w:widowControl w:val="0"/>
        <w:rPr>
          <w:rFonts w:ascii="Arial" w:hAnsi="Arial" w:cs="Arial"/>
          <w:b/>
          <w:color w:val="0072C6"/>
          <w:sz w:val="36"/>
          <w:szCs w:val="36"/>
        </w:rPr>
      </w:pPr>
      <w:r w:rsidRPr="00436069">
        <w:rPr>
          <w:rFonts w:ascii="Arial" w:hAnsi="Arial" w:cs="Arial"/>
          <w:b/>
          <w:color w:val="0072C6"/>
          <w:sz w:val="36"/>
          <w:szCs w:val="36"/>
        </w:rPr>
        <w:t>About your referral</w:t>
      </w:r>
    </w:p>
    <w:p w14:paraId="5E224DD6" w14:textId="77777777" w:rsidR="00681E43" w:rsidRPr="00436069" w:rsidRDefault="00681E43" w:rsidP="00681E43">
      <w:pPr>
        <w:widowControl w:val="0"/>
        <w:rPr>
          <w:rFonts w:ascii="Arial" w:hAnsi="Arial" w:cs="Arial"/>
          <w:b/>
          <w:color w:val="0072C6"/>
        </w:rPr>
      </w:pPr>
    </w:p>
    <w:p w14:paraId="65110074" w14:textId="77777777" w:rsidR="00681E43" w:rsidRPr="00436069" w:rsidRDefault="00681E43" w:rsidP="00681E43">
      <w:pPr>
        <w:rPr>
          <w:rFonts w:ascii="Arial" w:hAnsi="Arial" w:cs="Arial"/>
        </w:rPr>
      </w:pPr>
      <w:r w:rsidRPr="00436069">
        <w:rPr>
          <w:rFonts w:ascii="Arial" w:hAnsi="Arial" w:cs="Arial"/>
        </w:rPr>
        <w:t xml:space="preserve">Your dentist has referred you to the </w:t>
      </w:r>
      <w:r>
        <w:rPr>
          <w:rFonts w:ascii="Arial" w:hAnsi="Arial" w:cs="Arial"/>
        </w:rPr>
        <w:t>Community Dental Service which provides dental treatment which your dentist is not able to provide</w:t>
      </w:r>
      <w:r w:rsidRPr="00436069">
        <w:rPr>
          <w:rFonts w:ascii="Arial" w:hAnsi="Arial" w:cs="Arial"/>
        </w:rPr>
        <w:t xml:space="preserve"> and a teaching facility for dental students.</w:t>
      </w:r>
    </w:p>
    <w:p w14:paraId="584B49B1" w14:textId="77777777" w:rsidR="00681E43" w:rsidRPr="00436069" w:rsidRDefault="00681E43" w:rsidP="00681E43">
      <w:pPr>
        <w:rPr>
          <w:rFonts w:ascii="Arial" w:hAnsi="Arial" w:cs="Arial"/>
          <w:b/>
        </w:rPr>
      </w:pPr>
    </w:p>
    <w:p w14:paraId="5B56E630" w14:textId="77777777" w:rsidR="00681E43" w:rsidRPr="00436069" w:rsidRDefault="00681E43" w:rsidP="00681E43">
      <w:pPr>
        <w:rPr>
          <w:rFonts w:ascii="Arial" w:hAnsi="Arial" w:cs="Arial"/>
        </w:rPr>
      </w:pPr>
      <w:r w:rsidRPr="00436069">
        <w:rPr>
          <w:rFonts w:ascii="Arial" w:hAnsi="Arial" w:cs="Arial"/>
        </w:rPr>
        <w:t xml:space="preserve">If you need to have treatment, it will be carried out by the most appropriate person for that care. </w:t>
      </w:r>
    </w:p>
    <w:p w14:paraId="2FC9A5F1" w14:textId="77777777" w:rsidR="00681E43" w:rsidRPr="00436069" w:rsidRDefault="00681E43" w:rsidP="00681E43">
      <w:pPr>
        <w:rPr>
          <w:rFonts w:ascii="Arial" w:hAnsi="Arial" w:cs="Arial"/>
        </w:rPr>
      </w:pPr>
    </w:p>
    <w:p w14:paraId="65EFD49B" w14:textId="77777777" w:rsidR="00681E43" w:rsidRPr="00436069" w:rsidRDefault="00681E43" w:rsidP="00681E43">
      <w:pPr>
        <w:rPr>
          <w:rFonts w:ascii="Arial" w:hAnsi="Arial" w:cs="Arial"/>
        </w:rPr>
      </w:pPr>
      <w:r w:rsidRPr="00436069">
        <w:rPr>
          <w:rFonts w:ascii="Arial" w:hAnsi="Arial" w:cs="Arial"/>
        </w:rPr>
        <w:t xml:space="preserve">If the treatment required could be done </w:t>
      </w:r>
      <w:r>
        <w:rPr>
          <w:rFonts w:ascii="Arial" w:hAnsi="Arial" w:cs="Arial"/>
        </w:rPr>
        <w:t xml:space="preserve">by a general </w:t>
      </w:r>
      <w:r w:rsidRPr="00436069">
        <w:rPr>
          <w:rFonts w:ascii="Arial" w:hAnsi="Arial" w:cs="Arial"/>
        </w:rPr>
        <w:t xml:space="preserve">dental </w:t>
      </w:r>
      <w:r>
        <w:rPr>
          <w:rFonts w:ascii="Arial" w:hAnsi="Arial" w:cs="Arial"/>
        </w:rPr>
        <w:t xml:space="preserve">practitioner </w:t>
      </w:r>
      <w:r w:rsidRPr="00436069">
        <w:rPr>
          <w:rFonts w:ascii="Arial" w:hAnsi="Arial" w:cs="Arial"/>
        </w:rPr>
        <w:t>you may be referred back to your dentist or, in some circumstances, given the option of being treated by a dental student.</w:t>
      </w:r>
    </w:p>
    <w:p w14:paraId="3CBC3824" w14:textId="77777777" w:rsidR="00681E43" w:rsidRPr="00436069" w:rsidRDefault="00681E43" w:rsidP="00681E43">
      <w:pPr>
        <w:widowControl w:val="0"/>
        <w:rPr>
          <w:rFonts w:ascii="Arial" w:hAnsi="Arial" w:cs="Arial"/>
          <w:b/>
          <w:color w:val="0072C6"/>
          <w:sz w:val="32"/>
          <w:szCs w:val="32"/>
        </w:rPr>
      </w:pPr>
    </w:p>
    <w:p w14:paraId="1BC2A442" w14:textId="77777777" w:rsidR="00681E43" w:rsidRPr="00436069" w:rsidRDefault="00681E43" w:rsidP="00681E43">
      <w:pPr>
        <w:widowControl w:val="0"/>
        <w:rPr>
          <w:rFonts w:ascii="Arial" w:hAnsi="Arial" w:cs="Arial"/>
          <w:b/>
          <w:color w:val="0072C6"/>
          <w:sz w:val="32"/>
          <w:szCs w:val="32"/>
        </w:rPr>
      </w:pPr>
    </w:p>
    <w:p w14:paraId="15243007" w14:textId="77777777" w:rsidR="00681E43" w:rsidRPr="00436069" w:rsidRDefault="00681E43" w:rsidP="00681E43">
      <w:pPr>
        <w:widowControl w:val="0"/>
        <w:rPr>
          <w:rFonts w:ascii="Arial" w:hAnsi="Arial" w:cs="Arial"/>
          <w:b/>
          <w:bCs/>
          <w:color w:val="0066FF"/>
        </w:rPr>
      </w:pPr>
      <w:r w:rsidRPr="00436069">
        <w:rPr>
          <w:rFonts w:ascii="Arial" w:hAnsi="Arial" w:cs="Arial"/>
          <w:b/>
          <w:color w:val="0072C6"/>
          <w:sz w:val="32"/>
          <w:szCs w:val="32"/>
        </w:rPr>
        <w:t>Why have I been referred to the Community Dental Service?</w:t>
      </w:r>
    </w:p>
    <w:p w14:paraId="28532AED" w14:textId="77777777" w:rsidR="00681E43" w:rsidRPr="00436069" w:rsidRDefault="00681E43" w:rsidP="00681E43">
      <w:pPr>
        <w:widowControl w:val="0"/>
        <w:ind w:left="169" w:firstLine="21"/>
        <w:rPr>
          <w:rFonts w:ascii="Arial" w:hAnsi="Arial" w:cs="Arial"/>
          <w:b/>
          <w:bCs/>
          <w:color w:val="0066CC"/>
        </w:rPr>
      </w:pPr>
    </w:p>
    <w:p w14:paraId="19A28A49" w14:textId="77777777" w:rsidR="00681E43" w:rsidRPr="00436069" w:rsidRDefault="00681E43" w:rsidP="00681E43">
      <w:pPr>
        <w:spacing w:after="80"/>
        <w:rPr>
          <w:rFonts w:ascii="Arial" w:hAnsi="Arial" w:cs="Arial"/>
        </w:rPr>
      </w:pPr>
      <w:r w:rsidRPr="00436069">
        <w:rPr>
          <w:rFonts w:ascii="Arial" w:hAnsi="Arial" w:cs="Arial"/>
        </w:rPr>
        <w:t>Your dentist has referred you for any one of the following reasons…</w:t>
      </w:r>
    </w:p>
    <w:p w14:paraId="0B9FD13D" w14:textId="77777777" w:rsidR="00681E43" w:rsidRPr="00436069" w:rsidRDefault="00681E43" w:rsidP="00681E43">
      <w:pPr>
        <w:numPr>
          <w:ilvl w:val="0"/>
          <w:numId w:val="6"/>
        </w:numPr>
        <w:spacing w:after="80"/>
        <w:rPr>
          <w:rFonts w:ascii="Arial" w:hAnsi="Arial" w:cs="Arial"/>
        </w:rPr>
      </w:pPr>
      <w:r w:rsidRPr="00436069">
        <w:rPr>
          <w:rFonts w:ascii="Arial" w:hAnsi="Arial" w:cs="Arial"/>
        </w:rPr>
        <w:t>treatment if this is may be required by someone who has been trained further e.g. specialist</w:t>
      </w:r>
    </w:p>
    <w:p w14:paraId="0D2AC5EA" w14:textId="77777777" w:rsidR="00681E43" w:rsidRDefault="00681E43" w:rsidP="00681E43">
      <w:pPr>
        <w:numPr>
          <w:ilvl w:val="0"/>
          <w:numId w:val="6"/>
        </w:numPr>
        <w:spacing w:after="80"/>
        <w:rPr>
          <w:rFonts w:ascii="Arial" w:hAnsi="Arial" w:cs="Arial"/>
        </w:rPr>
      </w:pPr>
      <w:r w:rsidRPr="00436069">
        <w:rPr>
          <w:rFonts w:ascii="Arial" w:hAnsi="Arial" w:cs="Arial"/>
        </w:rPr>
        <w:t>possible opportunities for treatment by a dental trainee (undergraduate or postgraduate)</w:t>
      </w:r>
    </w:p>
    <w:p w14:paraId="3CF750B0" w14:textId="77777777" w:rsidR="00681E43" w:rsidRPr="00436069" w:rsidRDefault="00681E43" w:rsidP="00681E43">
      <w:pPr>
        <w:numPr>
          <w:ilvl w:val="0"/>
          <w:numId w:val="6"/>
        </w:numPr>
        <w:spacing w:after="80"/>
        <w:rPr>
          <w:rFonts w:ascii="Arial" w:hAnsi="Arial" w:cs="Arial"/>
        </w:rPr>
      </w:pPr>
      <w:r>
        <w:rPr>
          <w:rFonts w:ascii="Arial" w:hAnsi="Arial" w:cs="Arial"/>
        </w:rPr>
        <w:t>treatment under sedation or general anaesthetic</w:t>
      </w:r>
    </w:p>
    <w:p w14:paraId="76DF4FFE" w14:textId="77777777" w:rsidR="00681E43" w:rsidRPr="00436069" w:rsidRDefault="00681E43" w:rsidP="00681E43">
      <w:pPr>
        <w:spacing w:after="80"/>
        <w:rPr>
          <w:rFonts w:ascii="Arial" w:hAnsi="Arial" w:cs="Arial"/>
          <w:sz w:val="14"/>
          <w:szCs w:val="14"/>
        </w:rPr>
      </w:pPr>
    </w:p>
    <w:p w14:paraId="700CBE3A" w14:textId="77777777" w:rsidR="00681E43" w:rsidRPr="00436069" w:rsidRDefault="00681E43" w:rsidP="00681E43">
      <w:pPr>
        <w:spacing w:after="80"/>
        <w:rPr>
          <w:rFonts w:ascii="Arial" w:hAnsi="Arial" w:cs="Arial"/>
          <w:b/>
          <w:color w:val="0072C6"/>
          <w:sz w:val="32"/>
          <w:szCs w:val="32"/>
        </w:rPr>
      </w:pPr>
      <w:r w:rsidRPr="00436069">
        <w:rPr>
          <w:rFonts w:ascii="Arial" w:hAnsi="Arial" w:cs="Arial"/>
          <w:b/>
          <w:color w:val="FF0000"/>
        </w:rPr>
        <w:t>Make sure that you are clear why you are being referred</w:t>
      </w:r>
    </w:p>
    <w:p w14:paraId="33EABA1F" w14:textId="77777777" w:rsidR="00681E43" w:rsidRDefault="00681E43" w:rsidP="00681E43">
      <w:pPr>
        <w:widowControl w:val="0"/>
        <w:rPr>
          <w:rFonts w:ascii="Arial" w:hAnsi="Arial" w:cs="Arial"/>
          <w:b/>
          <w:color w:val="0072C6"/>
          <w:sz w:val="32"/>
          <w:szCs w:val="32"/>
        </w:rPr>
      </w:pPr>
    </w:p>
    <w:p w14:paraId="4EF30543" w14:textId="77777777" w:rsidR="00681E43" w:rsidRDefault="00681E43" w:rsidP="00681E43">
      <w:pPr>
        <w:widowControl w:val="0"/>
        <w:rPr>
          <w:rFonts w:ascii="Arial" w:hAnsi="Arial" w:cs="Arial"/>
          <w:b/>
          <w:color w:val="0072C6"/>
          <w:sz w:val="32"/>
          <w:szCs w:val="32"/>
        </w:rPr>
      </w:pPr>
    </w:p>
    <w:p w14:paraId="5C1DB88D" w14:textId="77777777" w:rsidR="00681E43" w:rsidRDefault="00681E43" w:rsidP="00681E43">
      <w:pPr>
        <w:ind w:right="-154"/>
        <w:rPr>
          <w:rFonts w:ascii="Arial" w:hAnsi="Arial" w:cs="Arial"/>
          <w:b/>
          <w:lang w:val="en-US"/>
        </w:rPr>
        <w:sectPr w:rsidR="00681E43" w:rsidSect="008A6F6C">
          <w:pgSz w:w="16840" w:h="11907" w:orient="landscape" w:code="9"/>
          <w:pgMar w:top="1361" w:right="1361" w:bottom="1361" w:left="1361" w:header="720" w:footer="720" w:gutter="0"/>
          <w:cols w:num="2" w:space="720" w:equalWidth="0">
            <w:col w:w="6699" w:space="720"/>
            <w:col w:w="6699"/>
          </w:cols>
          <w:noEndnote/>
        </w:sectPr>
      </w:pPr>
    </w:p>
    <w:p w14:paraId="7B3DD18F" w14:textId="77777777" w:rsidR="00681E43" w:rsidRPr="00436069" w:rsidRDefault="00681E43" w:rsidP="00681E43">
      <w:pPr>
        <w:widowControl w:val="0"/>
        <w:rPr>
          <w:rFonts w:ascii="Arial" w:hAnsi="Arial" w:cs="Arial"/>
          <w:b/>
          <w:color w:val="0072C6"/>
          <w:sz w:val="32"/>
          <w:szCs w:val="32"/>
        </w:rPr>
      </w:pPr>
      <w:r w:rsidRPr="00436069">
        <w:rPr>
          <w:rFonts w:ascii="Arial" w:hAnsi="Arial" w:cs="Arial"/>
          <w:b/>
          <w:color w:val="0072C6"/>
          <w:sz w:val="32"/>
          <w:szCs w:val="32"/>
        </w:rPr>
        <w:lastRenderedPageBreak/>
        <w:t>What happens next?</w:t>
      </w:r>
    </w:p>
    <w:p w14:paraId="47B1A783" w14:textId="71ADBF8F" w:rsidR="00512050" w:rsidRDefault="00512050" w:rsidP="00681E43">
      <w:pPr>
        <w:widowControl w:val="0"/>
        <w:rPr>
          <w:rFonts w:ascii="Arial" w:hAnsi="Arial" w:cs="Arial"/>
        </w:rPr>
      </w:pPr>
    </w:p>
    <w:p w14:paraId="4013812B" w14:textId="6CAB3F22" w:rsidR="00D94B3A" w:rsidRPr="00436069" w:rsidRDefault="00512050" w:rsidP="00D94B3A">
      <w:pPr>
        <w:rPr>
          <w:rFonts w:ascii="Arial" w:hAnsi="Arial" w:cs="Arial"/>
          <w:lang w:val="en-US"/>
        </w:rPr>
      </w:pPr>
      <w:r>
        <w:rPr>
          <w:rFonts w:ascii="Arial" w:hAnsi="Arial" w:cs="Arial"/>
        </w:rPr>
        <w:t>Your referral is assessed by one of our dentists, if accepted y</w:t>
      </w:r>
      <w:proofErr w:type="spellStart"/>
      <w:r w:rsidR="00D94B3A">
        <w:rPr>
          <w:rFonts w:ascii="Arial" w:hAnsi="Arial" w:cs="Arial"/>
          <w:lang w:val="en-US"/>
        </w:rPr>
        <w:t>ou</w:t>
      </w:r>
      <w:proofErr w:type="spellEnd"/>
      <w:r w:rsidR="00D94B3A">
        <w:rPr>
          <w:rFonts w:ascii="Arial" w:hAnsi="Arial" w:cs="Arial"/>
          <w:lang w:val="en-US"/>
        </w:rPr>
        <w:t xml:space="preserve"> will receive a letter asking you to contact the relevant clinic within 14 days to book an appointment</w:t>
      </w:r>
      <w:r>
        <w:rPr>
          <w:rFonts w:ascii="Arial" w:hAnsi="Arial" w:cs="Arial"/>
          <w:lang w:val="en-US"/>
        </w:rPr>
        <w:t>,</w:t>
      </w:r>
      <w:r w:rsidR="00D94B3A">
        <w:rPr>
          <w:rFonts w:ascii="Arial" w:hAnsi="Arial" w:cs="Arial"/>
          <w:lang w:val="en-US"/>
        </w:rPr>
        <w:t xml:space="preserve"> to agree a date and time that is mutually convenient. This helps to reduce missed or cancelled appointments. </w:t>
      </w:r>
      <w:r w:rsidR="00D94B3A" w:rsidRPr="00D94B3A">
        <w:rPr>
          <w:rFonts w:ascii="Arial" w:hAnsi="Arial" w:cs="Arial"/>
          <w:b/>
          <w:lang w:val="en-US"/>
        </w:rPr>
        <w:t xml:space="preserve">If </w:t>
      </w:r>
      <w:r w:rsidR="00D94B3A">
        <w:rPr>
          <w:rFonts w:ascii="Arial" w:hAnsi="Arial" w:cs="Arial"/>
          <w:b/>
          <w:lang w:val="en-US"/>
        </w:rPr>
        <w:t>you do not contact us no</w:t>
      </w:r>
      <w:r w:rsidR="00D94B3A" w:rsidRPr="00D94B3A">
        <w:rPr>
          <w:rFonts w:ascii="Arial" w:hAnsi="Arial" w:cs="Arial"/>
          <w:b/>
          <w:lang w:val="en-US"/>
        </w:rPr>
        <w:t xml:space="preserve"> appointment will be arranged. </w:t>
      </w:r>
    </w:p>
    <w:p w14:paraId="474F3054" w14:textId="77777777" w:rsidR="00681E43" w:rsidRPr="00436069" w:rsidRDefault="00681E43" w:rsidP="00681E43">
      <w:pPr>
        <w:widowControl w:val="0"/>
        <w:rPr>
          <w:rFonts w:ascii="Arial" w:hAnsi="Arial" w:cs="Arial"/>
          <w:b/>
          <w:color w:val="0072C6"/>
          <w:sz w:val="32"/>
          <w:szCs w:val="32"/>
        </w:rPr>
      </w:pPr>
    </w:p>
    <w:p w14:paraId="43FDDAF6" w14:textId="77777777" w:rsidR="00681E43" w:rsidRPr="00436069" w:rsidRDefault="00681E43" w:rsidP="00681E43">
      <w:pPr>
        <w:widowControl w:val="0"/>
        <w:rPr>
          <w:rFonts w:ascii="Arial" w:hAnsi="Arial" w:cs="Arial"/>
        </w:rPr>
      </w:pPr>
    </w:p>
    <w:p w14:paraId="7CC5DE0A" w14:textId="77777777" w:rsidR="00681E43" w:rsidRPr="00436069" w:rsidRDefault="00681E43" w:rsidP="00681E43">
      <w:pPr>
        <w:spacing w:after="80"/>
        <w:rPr>
          <w:rFonts w:ascii="Arial" w:hAnsi="Arial" w:cs="Arial"/>
          <w:b/>
          <w:color w:val="0072C6"/>
          <w:sz w:val="32"/>
          <w:szCs w:val="32"/>
        </w:rPr>
      </w:pPr>
      <w:r w:rsidRPr="00436069">
        <w:rPr>
          <w:rFonts w:ascii="Arial" w:hAnsi="Arial" w:cs="Arial"/>
          <w:b/>
          <w:color w:val="0072C6"/>
          <w:sz w:val="32"/>
          <w:szCs w:val="32"/>
        </w:rPr>
        <w:t>What will happen at my appointment?</w:t>
      </w:r>
    </w:p>
    <w:p w14:paraId="4DE41B32" w14:textId="77777777" w:rsidR="00681E43" w:rsidRPr="00436069" w:rsidRDefault="00681E43" w:rsidP="00681E43">
      <w:pPr>
        <w:spacing w:after="80"/>
        <w:rPr>
          <w:rFonts w:ascii="Arial" w:hAnsi="Arial" w:cs="Arial"/>
          <w:b/>
          <w:color w:val="0072C6"/>
          <w:sz w:val="14"/>
          <w:szCs w:val="14"/>
        </w:rPr>
      </w:pPr>
    </w:p>
    <w:p w14:paraId="42F426DA" w14:textId="77777777" w:rsidR="00681E43" w:rsidRPr="00436069" w:rsidRDefault="00681E43" w:rsidP="00681E43">
      <w:pPr>
        <w:spacing w:after="80"/>
        <w:rPr>
          <w:rFonts w:ascii="Arial" w:hAnsi="Arial" w:cs="Arial"/>
        </w:rPr>
      </w:pPr>
      <w:r w:rsidRPr="00436069">
        <w:rPr>
          <w:rFonts w:ascii="Arial" w:hAnsi="Arial" w:cs="Arial"/>
        </w:rPr>
        <w:t>You will receive a thorough examination and assessment.</w:t>
      </w:r>
    </w:p>
    <w:p w14:paraId="2B83634C" w14:textId="77777777" w:rsidR="00681E43" w:rsidRPr="00436069" w:rsidRDefault="00681E43" w:rsidP="00681E43">
      <w:pPr>
        <w:spacing w:after="80"/>
        <w:rPr>
          <w:rFonts w:ascii="Arial" w:hAnsi="Arial" w:cs="Arial"/>
        </w:rPr>
      </w:pPr>
      <w:r w:rsidRPr="00436069">
        <w:rPr>
          <w:rFonts w:ascii="Arial" w:hAnsi="Arial" w:cs="Arial"/>
        </w:rPr>
        <w:t>It is possible you may need to have further tests carried out e.g. radiographs (X-rays), blood tests.</w:t>
      </w:r>
    </w:p>
    <w:p w14:paraId="6A8515E0" w14:textId="77777777" w:rsidR="00681E43" w:rsidRPr="00436069" w:rsidRDefault="00681E43" w:rsidP="00681E43">
      <w:pPr>
        <w:spacing w:after="80"/>
        <w:rPr>
          <w:rFonts w:ascii="Arial" w:hAnsi="Arial" w:cs="Arial"/>
          <w:sz w:val="14"/>
          <w:szCs w:val="14"/>
        </w:rPr>
      </w:pPr>
    </w:p>
    <w:p w14:paraId="0EA52638" w14:textId="77777777" w:rsidR="00681E43" w:rsidRPr="00436069" w:rsidRDefault="00681E43" w:rsidP="00681E43">
      <w:pPr>
        <w:spacing w:after="80"/>
        <w:rPr>
          <w:rFonts w:ascii="Arial" w:hAnsi="Arial" w:cs="Arial"/>
          <w:b/>
          <w:color w:val="FF0000"/>
        </w:rPr>
      </w:pPr>
      <w:r w:rsidRPr="00436069">
        <w:rPr>
          <w:rFonts w:ascii="Arial" w:hAnsi="Arial" w:cs="Arial"/>
          <w:b/>
          <w:color w:val="FF0000"/>
        </w:rPr>
        <w:t>It is unlikely any treatment other than addressing any pain will be carried out at your first visit.</w:t>
      </w:r>
    </w:p>
    <w:p w14:paraId="70B7DEC6" w14:textId="77777777" w:rsidR="00681E43" w:rsidRDefault="00681E43" w:rsidP="00681E43">
      <w:pPr>
        <w:spacing w:after="80"/>
        <w:rPr>
          <w:rFonts w:ascii="Arial" w:hAnsi="Arial" w:cs="Arial"/>
          <w:b/>
          <w:color w:val="0072C6"/>
          <w:sz w:val="32"/>
          <w:szCs w:val="32"/>
        </w:rPr>
      </w:pPr>
    </w:p>
    <w:p w14:paraId="58EA471E" w14:textId="77777777" w:rsidR="00681E43" w:rsidRPr="00436069" w:rsidRDefault="00681E43" w:rsidP="00681E43">
      <w:pPr>
        <w:spacing w:after="80"/>
        <w:rPr>
          <w:rFonts w:ascii="Arial" w:hAnsi="Arial" w:cs="Arial"/>
          <w:b/>
          <w:color w:val="0072C6"/>
          <w:sz w:val="32"/>
          <w:szCs w:val="32"/>
        </w:rPr>
      </w:pPr>
      <w:r w:rsidRPr="00436069">
        <w:rPr>
          <w:rFonts w:ascii="Arial" w:hAnsi="Arial" w:cs="Arial"/>
          <w:b/>
          <w:color w:val="0072C6"/>
          <w:sz w:val="32"/>
          <w:szCs w:val="32"/>
        </w:rPr>
        <w:t>What if I can’t attend the appointment?</w:t>
      </w:r>
    </w:p>
    <w:p w14:paraId="2EB72709" w14:textId="77777777" w:rsidR="00681E43" w:rsidRPr="00436069" w:rsidRDefault="00681E43" w:rsidP="00681E43">
      <w:pPr>
        <w:spacing w:after="80"/>
        <w:rPr>
          <w:rFonts w:ascii="Arial" w:hAnsi="Arial" w:cs="Arial"/>
          <w:b/>
          <w:color w:val="0072C6"/>
          <w:sz w:val="14"/>
          <w:szCs w:val="14"/>
        </w:rPr>
      </w:pPr>
    </w:p>
    <w:p w14:paraId="436155A4" w14:textId="77777777" w:rsidR="00681E43" w:rsidRDefault="00681E43" w:rsidP="00681E43">
      <w:pPr>
        <w:spacing w:after="80"/>
        <w:rPr>
          <w:rFonts w:ascii="Arial" w:hAnsi="Arial" w:cs="Arial"/>
        </w:rPr>
      </w:pPr>
      <w:r w:rsidRPr="00436069">
        <w:rPr>
          <w:rFonts w:ascii="Arial" w:hAnsi="Arial" w:cs="Arial"/>
        </w:rPr>
        <w:t>Yo</w:t>
      </w:r>
      <w:r>
        <w:rPr>
          <w:rFonts w:ascii="Arial" w:hAnsi="Arial" w:cs="Arial"/>
        </w:rPr>
        <w:t>u should telephone 0191 282 3209</w:t>
      </w:r>
      <w:r w:rsidRPr="00436069">
        <w:rPr>
          <w:rFonts w:ascii="Arial" w:hAnsi="Arial" w:cs="Arial"/>
        </w:rPr>
        <w:t xml:space="preserve"> as soon as possible to cancel your appointment.  You will then receive a new appointment.</w:t>
      </w:r>
    </w:p>
    <w:p w14:paraId="081F5876" w14:textId="77777777" w:rsidR="00D94B3A" w:rsidRPr="00436069" w:rsidRDefault="00D94B3A" w:rsidP="00681E43">
      <w:pPr>
        <w:spacing w:after="80"/>
        <w:rPr>
          <w:rFonts w:ascii="Arial" w:hAnsi="Arial" w:cs="Arial"/>
        </w:rPr>
      </w:pPr>
    </w:p>
    <w:p w14:paraId="35915F37" w14:textId="77777777" w:rsidR="00681E43" w:rsidRPr="00436069" w:rsidRDefault="00681E43" w:rsidP="00681E43">
      <w:pPr>
        <w:spacing w:after="80"/>
        <w:rPr>
          <w:rFonts w:ascii="Arial" w:hAnsi="Arial" w:cs="Arial"/>
          <w:b/>
          <w:color w:val="0072C6"/>
          <w:sz w:val="32"/>
          <w:szCs w:val="32"/>
        </w:rPr>
      </w:pPr>
      <w:r w:rsidRPr="00436069">
        <w:rPr>
          <w:rFonts w:ascii="Arial" w:hAnsi="Arial" w:cs="Arial"/>
          <w:b/>
          <w:color w:val="0072C6"/>
          <w:sz w:val="32"/>
          <w:szCs w:val="32"/>
        </w:rPr>
        <w:t>What if I miss an appointment?</w:t>
      </w:r>
    </w:p>
    <w:p w14:paraId="24FE8B3D" w14:textId="77777777" w:rsidR="00681E43" w:rsidRPr="00436069" w:rsidRDefault="00681E43" w:rsidP="00681E43">
      <w:pPr>
        <w:spacing w:after="80"/>
        <w:rPr>
          <w:rFonts w:ascii="Arial" w:hAnsi="Arial" w:cs="Arial"/>
        </w:rPr>
      </w:pPr>
      <w:r w:rsidRPr="00436069">
        <w:rPr>
          <w:rFonts w:ascii="Arial" w:hAnsi="Arial" w:cs="Arial"/>
        </w:rPr>
        <w:t xml:space="preserve">If you miss an appointment, you will not automatically be sent another appointment. </w:t>
      </w:r>
    </w:p>
    <w:p w14:paraId="543056DC" w14:textId="77777777" w:rsidR="00681E43" w:rsidRPr="00436069" w:rsidRDefault="00681E43" w:rsidP="00681E43">
      <w:pPr>
        <w:spacing w:after="80"/>
        <w:rPr>
          <w:rFonts w:ascii="Arial" w:hAnsi="Arial" w:cs="Arial"/>
          <w:sz w:val="14"/>
          <w:szCs w:val="14"/>
        </w:rPr>
      </w:pPr>
    </w:p>
    <w:p w14:paraId="5D811C7F" w14:textId="77777777" w:rsidR="00681E43" w:rsidRPr="00436069" w:rsidRDefault="00681E43" w:rsidP="00681E43">
      <w:pPr>
        <w:spacing w:after="80"/>
        <w:rPr>
          <w:rFonts w:ascii="Arial" w:hAnsi="Arial" w:cs="Arial"/>
          <w:sz w:val="14"/>
          <w:szCs w:val="14"/>
        </w:rPr>
      </w:pPr>
    </w:p>
    <w:p w14:paraId="3D2F2787" w14:textId="77777777" w:rsidR="00681E43" w:rsidRPr="00436069" w:rsidRDefault="00681E43" w:rsidP="00681E43">
      <w:pPr>
        <w:spacing w:after="80"/>
        <w:rPr>
          <w:rFonts w:ascii="Arial" w:hAnsi="Arial" w:cs="Arial"/>
        </w:rPr>
      </w:pPr>
      <w:r w:rsidRPr="00436069">
        <w:rPr>
          <w:rFonts w:ascii="Arial" w:hAnsi="Arial" w:cs="Arial"/>
        </w:rPr>
        <w:t>If you and your dentist still think you need to be referred, your dentist will need to write again requesting an appointment and it is possible you will be put at the end of the waiting list.</w:t>
      </w:r>
    </w:p>
    <w:p w14:paraId="550C3564" w14:textId="77777777" w:rsidR="00681E43" w:rsidRPr="00436069" w:rsidRDefault="00681E43" w:rsidP="00681E43">
      <w:pPr>
        <w:spacing w:after="80"/>
        <w:rPr>
          <w:rFonts w:ascii="Arial" w:hAnsi="Arial" w:cs="Arial"/>
        </w:rPr>
      </w:pPr>
    </w:p>
    <w:p w14:paraId="506924E1" w14:textId="19EFB60B" w:rsidR="00681E43" w:rsidRPr="00436069" w:rsidRDefault="00681E43" w:rsidP="00681E43">
      <w:pPr>
        <w:spacing w:after="80"/>
        <w:rPr>
          <w:rFonts w:ascii="Arial" w:hAnsi="Arial" w:cs="Arial"/>
          <w:b/>
          <w:color w:val="0072C6"/>
          <w:sz w:val="32"/>
          <w:szCs w:val="32"/>
        </w:rPr>
      </w:pPr>
      <w:r w:rsidRPr="00436069">
        <w:rPr>
          <w:rFonts w:ascii="Arial" w:hAnsi="Arial" w:cs="Arial"/>
          <w:b/>
          <w:color w:val="0072C6"/>
          <w:sz w:val="32"/>
          <w:szCs w:val="32"/>
        </w:rPr>
        <w:t xml:space="preserve">Where can I find further information about the </w:t>
      </w:r>
      <w:r w:rsidR="00512050">
        <w:rPr>
          <w:rFonts w:ascii="Arial" w:hAnsi="Arial" w:cs="Arial"/>
          <w:b/>
          <w:color w:val="0072C6"/>
          <w:sz w:val="32"/>
          <w:szCs w:val="32"/>
        </w:rPr>
        <w:t>Community Dental Service</w:t>
      </w:r>
      <w:r w:rsidRPr="00436069">
        <w:rPr>
          <w:rFonts w:ascii="Arial" w:hAnsi="Arial" w:cs="Arial"/>
          <w:b/>
          <w:color w:val="0072C6"/>
          <w:sz w:val="32"/>
          <w:szCs w:val="32"/>
        </w:rPr>
        <w:t>?</w:t>
      </w:r>
    </w:p>
    <w:p w14:paraId="6CB8A6A0" w14:textId="77777777" w:rsidR="00681E43" w:rsidRPr="00436069" w:rsidRDefault="00681E43" w:rsidP="00681E43">
      <w:pPr>
        <w:spacing w:after="80"/>
        <w:rPr>
          <w:rFonts w:ascii="Arial" w:hAnsi="Arial" w:cs="Arial"/>
          <w:b/>
          <w:color w:val="0072C6"/>
          <w:sz w:val="14"/>
          <w:szCs w:val="14"/>
        </w:rPr>
      </w:pPr>
    </w:p>
    <w:p w14:paraId="02DD2EA2" w14:textId="77777777" w:rsidR="00681E43" w:rsidRPr="00436069" w:rsidRDefault="00681E43" w:rsidP="00681E43">
      <w:pPr>
        <w:spacing w:after="80"/>
        <w:rPr>
          <w:rFonts w:ascii="Arial" w:hAnsi="Arial" w:cs="Arial"/>
          <w:szCs w:val="32"/>
        </w:rPr>
      </w:pPr>
      <w:r w:rsidRPr="00436069">
        <w:rPr>
          <w:rFonts w:ascii="Arial" w:hAnsi="Arial" w:cs="Arial"/>
        </w:rPr>
        <w:t xml:space="preserve">Further information may be obtained from the website </w:t>
      </w:r>
      <w:hyperlink r:id="rId14" w:history="1">
        <w:r w:rsidRPr="00436069">
          <w:rPr>
            <w:rStyle w:val="Hyperlink"/>
            <w:rFonts w:ascii="Arial" w:hAnsi="Arial" w:cs="Arial"/>
          </w:rPr>
          <w:t>www.newcastle-hospitals.org.uk</w:t>
        </w:r>
      </w:hyperlink>
      <w:r w:rsidRPr="00436069">
        <w:rPr>
          <w:rFonts w:ascii="Arial" w:hAnsi="Arial" w:cs="Arial"/>
          <w:szCs w:val="32"/>
        </w:rPr>
        <w:t xml:space="preserve"> </w:t>
      </w:r>
    </w:p>
    <w:p w14:paraId="7A529C8B" w14:textId="77777777" w:rsidR="00681E43" w:rsidRPr="00436069" w:rsidRDefault="00681E43" w:rsidP="00681E43">
      <w:pPr>
        <w:spacing w:after="80"/>
        <w:rPr>
          <w:rFonts w:ascii="Arial" w:hAnsi="Arial" w:cs="Arial"/>
          <w:b/>
          <w:color w:val="0072C6"/>
          <w:sz w:val="14"/>
          <w:szCs w:val="14"/>
        </w:rPr>
      </w:pPr>
    </w:p>
    <w:p w14:paraId="4E4C7A55" w14:textId="77777777" w:rsidR="00681E43" w:rsidRPr="00436069" w:rsidRDefault="00681E43" w:rsidP="00681E43">
      <w:pPr>
        <w:spacing w:after="80"/>
        <w:rPr>
          <w:rFonts w:ascii="Arial" w:hAnsi="Arial" w:cs="Arial"/>
        </w:rPr>
      </w:pPr>
      <w:r w:rsidRPr="00436069">
        <w:rPr>
          <w:rFonts w:ascii="Arial" w:hAnsi="Arial" w:cs="Arial"/>
          <w:b/>
          <w:color w:val="0072C6"/>
        </w:rPr>
        <w:t xml:space="preserve">For independent dental you can </w:t>
      </w:r>
      <w:proofErr w:type="spellStart"/>
      <w:r w:rsidRPr="00436069">
        <w:rPr>
          <w:rFonts w:ascii="Arial" w:hAnsi="Arial" w:cs="Arial"/>
          <w:b/>
          <w:color w:val="0072C6"/>
        </w:rPr>
        <w:t>advice</w:t>
      </w:r>
      <w:proofErr w:type="spellEnd"/>
      <w:r w:rsidRPr="00436069">
        <w:rPr>
          <w:rFonts w:ascii="Arial" w:hAnsi="Arial" w:cs="Arial"/>
          <w:b/>
          <w:color w:val="0072C6"/>
        </w:rPr>
        <w:t xml:space="preserve"> contact…</w:t>
      </w:r>
      <w:r w:rsidRPr="00436069">
        <w:rPr>
          <w:rFonts w:ascii="Arial" w:hAnsi="Arial" w:cs="Arial"/>
        </w:rPr>
        <w:t xml:space="preserve"> </w:t>
      </w:r>
    </w:p>
    <w:p w14:paraId="66FDE6C5" w14:textId="77777777" w:rsidR="00681E43" w:rsidRPr="00436069" w:rsidRDefault="00681E43" w:rsidP="00681E43">
      <w:pPr>
        <w:spacing w:after="80"/>
        <w:rPr>
          <w:rFonts w:ascii="Arial" w:hAnsi="Arial" w:cs="Arial"/>
        </w:rPr>
      </w:pPr>
      <w:r w:rsidRPr="00436069">
        <w:rPr>
          <w:rFonts w:ascii="Arial" w:hAnsi="Arial" w:cs="Arial"/>
        </w:rPr>
        <w:t xml:space="preserve">The British Dental Health Foundation helpline </w:t>
      </w:r>
    </w:p>
    <w:p w14:paraId="358AEFE1" w14:textId="77777777" w:rsidR="00681E43" w:rsidRPr="00436069" w:rsidRDefault="00681E43" w:rsidP="00681E43">
      <w:pPr>
        <w:spacing w:after="80"/>
        <w:rPr>
          <w:rFonts w:ascii="Arial" w:hAnsi="Arial" w:cs="Arial"/>
        </w:rPr>
      </w:pPr>
      <w:r w:rsidRPr="00436069">
        <w:rPr>
          <w:rFonts w:ascii="Arial" w:hAnsi="Arial" w:cs="Arial"/>
        </w:rPr>
        <w:sym w:font="Wingdings" w:char="F029"/>
      </w:r>
      <w:r w:rsidRPr="00436069">
        <w:rPr>
          <w:rFonts w:ascii="Arial" w:hAnsi="Arial" w:cs="Arial"/>
        </w:rPr>
        <w:t>0845 063 1188 9am to 5pm, Monday to Friday or visit</w:t>
      </w:r>
    </w:p>
    <w:p w14:paraId="2E215C30" w14:textId="77777777" w:rsidR="00681E43" w:rsidRPr="00436069" w:rsidRDefault="008815D0" w:rsidP="00681E43">
      <w:pPr>
        <w:spacing w:after="80"/>
        <w:rPr>
          <w:rFonts w:ascii="Arial" w:hAnsi="Arial" w:cs="Arial"/>
        </w:rPr>
      </w:pPr>
      <w:hyperlink r:id="rId15" w:history="1">
        <w:r w:rsidR="00681E43" w:rsidRPr="00436069">
          <w:rPr>
            <w:rStyle w:val="Hyperlink"/>
            <w:rFonts w:ascii="Arial" w:hAnsi="Arial" w:cs="Arial"/>
          </w:rPr>
          <w:t>www.dentalhelpline.org.uk</w:t>
        </w:r>
      </w:hyperlink>
      <w:r w:rsidR="00681E43" w:rsidRPr="00436069">
        <w:rPr>
          <w:rFonts w:ascii="Arial" w:hAnsi="Arial" w:cs="Arial"/>
        </w:rPr>
        <w:t xml:space="preserve"> </w:t>
      </w:r>
    </w:p>
    <w:p w14:paraId="50DA61EC" w14:textId="77777777" w:rsidR="00681E43" w:rsidRPr="00436069" w:rsidRDefault="00681E43" w:rsidP="00681E43">
      <w:pPr>
        <w:rPr>
          <w:rFonts w:ascii="Arial" w:hAnsi="Arial" w:cs="Arial"/>
          <w:b/>
          <w:sz w:val="32"/>
          <w:szCs w:val="32"/>
        </w:rPr>
      </w:pPr>
    </w:p>
    <w:p w14:paraId="64EB7552" w14:textId="77777777" w:rsidR="00681E43" w:rsidRPr="00436069" w:rsidRDefault="00681E43" w:rsidP="00681E43">
      <w:pPr>
        <w:rPr>
          <w:rFonts w:ascii="Arial" w:hAnsi="Arial" w:cs="Arial"/>
          <w:b/>
          <w:sz w:val="32"/>
          <w:szCs w:val="32"/>
        </w:rPr>
        <w:sectPr w:rsidR="00681E43" w:rsidRPr="00436069" w:rsidSect="008A6F6C">
          <w:pgSz w:w="16840" w:h="11907" w:orient="landscape" w:code="9"/>
          <w:pgMar w:top="1361" w:right="1361" w:bottom="1361" w:left="1361" w:header="720" w:footer="720" w:gutter="0"/>
          <w:cols w:num="2" w:space="720" w:equalWidth="0">
            <w:col w:w="6699" w:space="720"/>
            <w:col w:w="6699"/>
          </w:cols>
          <w:noEndnote/>
        </w:sectPr>
      </w:pPr>
    </w:p>
    <w:p w14:paraId="3800BBC8" w14:textId="77777777" w:rsidR="00681E43" w:rsidRPr="00436069" w:rsidRDefault="00674639" w:rsidP="00681E43">
      <w:pPr>
        <w:jc w:val="right"/>
        <w:rPr>
          <w:rFonts w:ascii="Arial" w:hAnsi="Arial" w:cs="Arial"/>
        </w:rPr>
      </w:pPr>
      <w:r>
        <w:rPr>
          <w:noProof/>
        </w:rPr>
        <w:lastRenderedPageBreak/>
        <mc:AlternateContent>
          <mc:Choice Requires="wps">
            <w:drawing>
              <wp:anchor distT="0" distB="0" distL="114300" distR="114300" simplePos="0" relativeHeight="251649536" behindDoc="0" locked="0" layoutInCell="1" allowOverlap="1" wp14:anchorId="67C06F95" wp14:editId="5C85A1EF">
                <wp:simplePos x="0" y="0"/>
                <wp:positionH relativeFrom="column">
                  <wp:posOffset>-457200</wp:posOffset>
                </wp:positionH>
                <wp:positionV relativeFrom="paragraph">
                  <wp:posOffset>-571500</wp:posOffset>
                </wp:positionV>
                <wp:extent cx="4572000" cy="342900"/>
                <wp:effectExtent l="0" t="0" r="0" b="0"/>
                <wp:wrapNone/>
                <wp:docPr id="4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D5CBF" w14:textId="1471A803" w:rsidR="00B04FE1" w:rsidRPr="00F963A9" w:rsidRDefault="00B04FE1" w:rsidP="00681E43">
                            <w:pPr>
                              <w:rPr>
                                <w:rFonts w:ascii="Arial" w:hAnsi="Arial" w:cs="Arial"/>
                                <w:b/>
                                <w:sz w:val="28"/>
                                <w:szCs w:val="28"/>
                              </w:rPr>
                            </w:pPr>
                            <w:r w:rsidRPr="00F963A9">
                              <w:rPr>
                                <w:rFonts w:ascii="Arial" w:hAnsi="Arial" w:cs="Arial"/>
                                <w:b/>
                                <w:sz w:val="28"/>
                                <w:szCs w:val="28"/>
                              </w:rPr>
                              <w:t>A</w:t>
                            </w:r>
                            <w:r w:rsidR="00B1226A">
                              <w:rPr>
                                <w:rFonts w:ascii="Arial" w:hAnsi="Arial" w:cs="Arial"/>
                                <w:b/>
                                <w:sz w:val="28"/>
                                <w:szCs w:val="28"/>
                              </w:rPr>
                              <w:t>ppendix F</w:t>
                            </w:r>
                            <w:r w:rsidRPr="00F963A9">
                              <w:rPr>
                                <w:rFonts w:ascii="Arial" w:hAnsi="Arial" w:cs="Arial"/>
                                <w:b/>
                                <w:sz w:val="28"/>
                                <w:szCs w:val="28"/>
                              </w:rPr>
                              <w:t xml:space="preserve"> – Patient Information Leaflet (Children)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06F95" id="Text Box 18" o:spid="_x0000_s1027" type="#_x0000_t202" style="position:absolute;left:0;text-align:left;margin-left:-36pt;margin-top:-45pt;width:5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" stroked="f">
                <v:textbox>
                  <w:txbxContent>
                    <w:p w14:paraId="7F2D5CBF" w14:textId="1471A803" w:rsidR="00B04FE1" w:rsidRPr="00F963A9" w:rsidRDefault="00B04FE1" w:rsidP="00681E43">
                      <w:pPr>
                        <w:rPr>
                          <w:rFonts w:ascii="Arial" w:hAnsi="Arial" w:cs="Arial"/>
                          <w:b/>
                          <w:sz w:val="28"/>
                          <w:szCs w:val="28"/>
                        </w:rPr>
                      </w:pPr>
                      <w:r w:rsidRPr="00F963A9">
                        <w:rPr>
                          <w:rFonts w:ascii="Arial" w:hAnsi="Arial" w:cs="Arial"/>
                          <w:b/>
                          <w:sz w:val="28"/>
                          <w:szCs w:val="28"/>
                        </w:rPr>
                        <w:t>A</w:t>
                      </w:r>
                      <w:r w:rsidR="00B1226A">
                        <w:rPr>
                          <w:rFonts w:ascii="Arial" w:hAnsi="Arial" w:cs="Arial"/>
                          <w:b/>
                          <w:sz w:val="28"/>
                          <w:szCs w:val="28"/>
                        </w:rPr>
                        <w:t>ppendix F</w:t>
                      </w:r>
                      <w:r w:rsidRPr="00F963A9">
                        <w:rPr>
                          <w:rFonts w:ascii="Arial" w:hAnsi="Arial" w:cs="Arial"/>
                          <w:b/>
                          <w:sz w:val="28"/>
                          <w:szCs w:val="28"/>
                        </w:rPr>
                        <w:t xml:space="preserve"> – Patient Information Leaflet (Children)</w:t>
                      </w:r>
                    </w:p>
                  </w:txbxContent>
                </v:textbox>
              </v:shape>
            </w:pict>
          </mc:Fallback>
        </mc:AlternateContent>
      </w:r>
      <w:r w:rsidRPr="00436069">
        <w:rPr>
          <w:rFonts w:ascii="Arial" w:hAnsi="Arial" w:cs="Arial"/>
          <w:noProof/>
        </w:rPr>
        <w:drawing>
          <wp:inline distT="0" distB="0" distL="0" distR="0" wp14:anchorId="0DA242DE" wp14:editId="24EBE77D">
            <wp:extent cx="37719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2200" t="29112" r="11006" b="24232"/>
                    <a:stretch>
                      <a:fillRect/>
                    </a:stretch>
                  </pic:blipFill>
                  <pic:spPr bwMode="auto">
                    <a:xfrm>
                      <a:off x="0" y="0"/>
                      <a:ext cx="3771900" cy="628650"/>
                    </a:xfrm>
                    <a:prstGeom prst="rect">
                      <a:avLst/>
                    </a:prstGeom>
                    <a:noFill/>
                    <a:ln>
                      <a:noFill/>
                    </a:ln>
                  </pic:spPr>
                </pic:pic>
              </a:graphicData>
            </a:graphic>
          </wp:inline>
        </w:drawing>
      </w:r>
    </w:p>
    <w:p w14:paraId="0F30BE34" w14:textId="77777777" w:rsidR="00681E43" w:rsidRPr="00436069" w:rsidRDefault="00681E43" w:rsidP="00681E43">
      <w:pPr>
        <w:rPr>
          <w:rFonts w:ascii="Arial" w:hAnsi="Arial" w:cs="Arial"/>
          <w:b/>
          <w:color w:val="0072C6"/>
          <w:sz w:val="36"/>
        </w:rPr>
      </w:pPr>
    </w:p>
    <w:p w14:paraId="5BFD7C7F" w14:textId="77777777" w:rsidR="00681E43" w:rsidRPr="00436069" w:rsidRDefault="00681E43" w:rsidP="00681E43">
      <w:pPr>
        <w:spacing w:after="120"/>
        <w:rPr>
          <w:rFonts w:ascii="Arial" w:hAnsi="Arial" w:cs="Arial"/>
          <w:b/>
          <w:color w:val="0072C6"/>
          <w:sz w:val="36"/>
        </w:rPr>
      </w:pPr>
      <w:r w:rsidRPr="00436069">
        <w:rPr>
          <w:rFonts w:ascii="Arial" w:hAnsi="Arial" w:cs="Arial"/>
          <w:b/>
          <w:color w:val="0072C6"/>
          <w:sz w:val="36"/>
        </w:rPr>
        <w:t>Information for parents and guardians</w:t>
      </w:r>
    </w:p>
    <w:p w14:paraId="269E0967" w14:textId="77777777" w:rsidR="00681E43" w:rsidRPr="00436069" w:rsidRDefault="00681E43" w:rsidP="00681E43">
      <w:pPr>
        <w:spacing w:after="120"/>
        <w:rPr>
          <w:rFonts w:ascii="Arial" w:hAnsi="Arial" w:cs="Arial"/>
          <w:b/>
          <w:color w:val="0072C6"/>
        </w:rPr>
      </w:pPr>
    </w:p>
    <w:p w14:paraId="17DB7229" w14:textId="77777777" w:rsidR="00681E43" w:rsidRPr="00436069" w:rsidRDefault="00681E43" w:rsidP="00681E43">
      <w:pPr>
        <w:widowControl w:val="0"/>
        <w:rPr>
          <w:rFonts w:ascii="Arial" w:hAnsi="Arial" w:cs="Arial"/>
          <w:sz w:val="52"/>
          <w:szCs w:val="52"/>
        </w:rPr>
      </w:pPr>
      <w:r w:rsidRPr="00436069">
        <w:rPr>
          <w:rFonts w:ascii="Arial" w:hAnsi="Arial" w:cs="Arial"/>
          <w:b/>
          <w:color w:val="0072C6"/>
          <w:sz w:val="52"/>
          <w:szCs w:val="52"/>
        </w:rPr>
        <w:t xml:space="preserve">Referral to the </w:t>
      </w:r>
      <w:r>
        <w:rPr>
          <w:rFonts w:ascii="Arial" w:hAnsi="Arial" w:cs="Arial"/>
          <w:b/>
          <w:color w:val="0072C6"/>
          <w:sz w:val="52"/>
          <w:szCs w:val="52"/>
        </w:rPr>
        <w:t xml:space="preserve">Community </w:t>
      </w:r>
      <w:r w:rsidRPr="00436069">
        <w:rPr>
          <w:rFonts w:ascii="Arial" w:hAnsi="Arial" w:cs="Arial"/>
          <w:b/>
          <w:color w:val="0072C6"/>
          <w:sz w:val="52"/>
          <w:szCs w:val="52"/>
        </w:rPr>
        <w:t xml:space="preserve">Dental </w:t>
      </w:r>
      <w:r>
        <w:rPr>
          <w:rFonts w:ascii="Arial" w:hAnsi="Arial" w:cs="Arial"/>
          <w:b/>
          <w:color w:val="0072C6"/>
          <w:sz w:val="52"/>
          <w:szCs w:val="52"/>
        </w:rPr>
        <w:t xml:space="preserve">Service </w:t>
      </w:r>
      <w:r w:rsidRPr="00436069">
        <w:rPr>
          <w:rFonts w:ascii="Arial" w:hAnsi="Arial" w:cs="Arial"/>
          <w:b/>
          <w:color w:val="0072C6"/>
          <w:sz w:val="52"/>
          <w:szCs w:val="52"/>
        </w:rPr>
        <w:t>(for a child or minor)</w:t>
      </w:r>
    </w:p>
    <w:p w14:paraId="58B75C25" w14:textId="77777777" w:rsidR="00681E43" w:rsidRPr="00436069" w:rsidRDefault="00681E43" w:rsidP="00681E43">
      <w:pPr>
        <w:widowControl w:val="0"/>
        <w:rPr>
          <w:rFonts w:ascii="Arial" w:hAnsi="Arial" w:cs="Arial"/>
          <w:sz w:val="20"/>
          <w:szCs w:val="20"/>
        </w:rPr>
      </w:pPr>
    </w:p>
    <w:p w14:paraId="0D56DBB3" w14:textId="77777777" w:rsidR="00681E43" w:rsidRPr="00436069" w:rsidRDefault="00681E43" w:rsidP="00681E43">
      <w:pPr>
        <w:widowControl w:val="0"/>
        <w:rPr>
          <w:rFonts w:ascii="Arial" w:hAnsi="Arial" w:cs="Arial"/>
          <w:b/>
        </w:rPr>
      </w:pPr>
      <w:r w:rsidRPr="00436069">
        <w:rPr>
          <w:rFonts w:ascii="Arial" w:hAnsi="Arial" w:cs="Arial"/>
          <w:b/>
        </w:rPr>
        <w:t xml:space="preserve"> </w:t>
      </w:r>
    </w:p>
    <w:p w14:paraId="583716DA" w14:textId="77777777" w:rsidR="00681E43" w:rsidRPr="00436069" w:rsidRDefault="00681E43" w:rsidP="00681E43">
      <w:pPr>
        <w:rPr>
          <w:rFonts w:ascii="Arial" w:hAnsi="Arial" w:cs="Arial"/>
          <w:b/>
          <w:sz w:val="36"/>
          <w:szCs w:val="36"/>
        </w:rPr>
      </w:pPr>
      <w:r w:rsidRPr="00436069">
        <w:rPr>
          <w:rFonts w:ascii="Arial" w:hAnsi="Arial" w:cs="Arial"/>
          <w:b/>
          <w:sz w:val="36"/>
          <w:szCs w:val="36"/>
        </w:rPr>
        <w:t>This leaflet will tell you…</w:t>
      </w:r>
    </w:p>
    <w:p w14:paraId="54748535" w14:textId="77777777" w:rsidR="00681E43" w:rsidRPr="00436069" w:rsidRDefault="00681E43" w:rsidP="00681E43">
      <w:pPr>
        <w:rPr>
          <w:rFonts w:ascii="Arial" w:hAnsi="Arial" w:cs="Arial"/>
          <w:b/>
        </w:rPr>
      </w:pPr>
    </w:p>
    <w:p w14:paraId="15271E32" w14:textId="77777777" w:rsidR="00681E43" w:rsidRPr="00436069" w:rsidRDefault="00681E43" w:rsidP="00681E43">
      <w:pPr>
        <w:numPr>
          <w:ilvl w:val="0"/>
          <w:numId w:val="5"/>
        </w:numPr>
        <w:rPr>
          <w:rFonts w:ascii="Arial" w:hAnsi="Arial" w:cs="Arial"/>
          <w:b/>
        </w:rPr>
      </w:pPr>
      <w:r w:rsidRPr="00436069">
        <w:rPr>
          <w:rFonts w:ascii="Arial" w:hAnsi="Arial" w:cs="Arial"/>
          <w:b/>
        </w:rPr>
        <w:t xml:space="preserve">About your young person referral </w:t>
      </w:r>
    </w:p>
    <w:p w14:paraId="18BE12C6" w14:textId="77777777" w:rsidR="00681E43" w:rsidRPr="00436069" w:rsidRDefault="00681E43" w:rsidP="00681E43">
      <w:pPr>
        <w:ind w:left="360"/>
        <w:rPr>
          <w:rFonts w:ascii="Arial" w:hAnsi="Arial" w:cs="Arial"/>
          <w:b/>
          <w:sz w:val="14"/>
          <w:szCs w:val="14"/>
        </w:rPr>
      </w:pPr>
    </w:p>
    <w:p w14:paraId="4EE2E8A8" w14:textId="77777777" w:rsidR="00681E43" w:rsidRPr="00436069" w:rsidRDefault="00681E43" w:rsidP="00681E43">
      <w:pPr>
        <w:numPr>
          <w:ilvl w:val="0"/>
          <w:numId w:val="5"/>
        </w:numPr>
        <w:rPr>
          <w:rFonts w:ascii="Arial" w:hAnsi="Arial" w:cs="Arial"/>
          <w:b/>
        </w:rPr>
      </w:pPr>
      <w:r w:rsidRPr="00436069">
        <w:rPr>
          <w:rFonts w:ascii="Arial" w:hAnsi="Arial" w:cs="Arial"/>
          <w:b/>
        </w:rPr>
        <w:t>Why your dentist has referred your young person</w:t>
      </w:r>
    </w:p>
    <w:p w14:paraId="72044DBE" w14:textId="77777777" w:rsidR="00681E43" w:rsidRPr="00436069" w:rsidRDefault="00681E43" w:rsidP="00681E43">
      <w:pPr>
        <w:rPr>
          <w:rFonts w:ascii="Arial" w:hAnsi="Arial" w:cs="Arial"/>
          <w:b/>
          <w:sz w:val="14"/>
          <w:szCs w:val="14"/>
        </w:rPr>
      </w:pPr>
    </w:p>
    <w:p w14:paraId="2A2774A0" w14:textId="77777777" w:rsidR="00681E43" w:rsidRPr="00436069" w:rsidRDefault="00681E43" w:rsidP="00681E43">
      <w:pPr>
        <w:numPr>
          <w:ilvl w:val="0"/>
          <w:numId w:val="5"/>
        </w:numPr>
        <w:rPr>
          <w:rFonts w:ascii="Arial" w:hAnsi="Arial" w:cs="Arial"/>
          <w:b/>
        </w:rPr>
      </w:pPr>
      <w:r w:rsidRPr="00436069">
        <w:rPr>
          <w:rFonts w:ascii="Arial" w:hAnsi="Arial" w:cs="Arial"/>
          <w:b/>
        </w:rPr>
        <w:t>About your young person’s appointment</w:t>
      </w:r>
    </w:p>
    <w:p w14:paraId="46B1E8AE" w14:textId="77777777" w:rsidR="00681E43" w:rsidRPr="00436069" w:rsidRDefault="00681E43" w:rsidP="00681E43">
      <w:pPr>
        <w:rPr>
          <w:rFonts w:ascii="Arial" w:hAnsi="Arial" w:cs="Arial"/>
          <w:b/>
          <w:sz w:val="14"/>
          <w:szCs w:val="14"/>
        </w:rPr>
      </w:pPr>
    </w:p>
    <w:p w14:paraId="32382AC9" w14:textId="77777777" w:rsidR="00681E43" w:rsidRPr="00436069" w:rsidRDefault="00681E43" w:rsidP="00681E43">
      <w:pPr>
        <w:numPr>
          <w:ilvl w:val="0"/>
          <w:numId w:val="5"/>
        </w:numPr>
        <w:rPr>
          <w:rFonts w:ascii="Arial" w:hAnsi="Arial" w:cs="Arial"/>
          <w:b/>
        </w:rPr>
      </w:pPr>
      <w:r w:rsidRPr="00436069">
        <w:rPr>
          <w:rFonts w:ascii="Arial" w:hAnsi="Arial" w:cs="Arial"/>
          <w:b/>
        </w:rPr>
        <w:t>Where you can find further information about the Dental Hospital and independent advice</w:t>
      </w:r>
    </w:p>
    <w:p w14:paraId="2FCE371D" w14:textId="77777777" w:rsidR="00681E43" w:rsidRPr="00436069" w:rsidRDefault="00681E43" w:rsidP="00681E43">
      <w:pPr>
        <w:rPr>
          <w:rFonts w:ascii="Arial" w:hAnsi="Arial" w:cs="Arial"/>
          <w:b/>
        </w:rPr>
      </w:pPr>
    </w:p>
    <w:p w14:paraId="15252210" w14:textId="77777777" w:rsidR="00681E43" w:rsidRPr="00436069" w:rsidRDefault="00681E43" w:rsidP="00681E43">
      <w:pPr>
        <w:widowControl w:val="0"/>
        <w:jc w:val="center"/>
        <w:rPr>
          <w:rFonts w:ascii="Arial" w:hAnsi="Arial" w:cs="Arial"/>
          <w:b/>
          <w:bCs/>
          <w:sz w:val="34"/>
          <w:szCs w:val="34"/>
        </w:rPr>
      </w:pPr>
      <w:r w:rsidRPr="00436069">
        <w:rPr>
          <w:rFonts w:ascii="Arial" w:hAnsi="Arial" w:cs="Arial"/>
          <w:b/>
          <w:bCs/>
          <w:sz w:val="34"/>
          <w:szCs w:val="34"/>
        </w:rPr>
        <w:t>This leaflet is available in large print on</w:t>
      </w:r>
    </w:p>
    <w:p w14:paraId="4C988113" w14:textId="77777777" w:rsidR="00681E43" w:rsidRPr="00436069" w:rsidRDefault="00681E43" w:rsidP="00681E43">
      <w:pPr>
        <w:widowControl w:val="0"/>
        <w:jc w:val="center"/>
        <w:rPr>
          <w:rFonts w:ascii="Arial" w:hAnsi="Arial" w:cs="Arial"/>
          <w:b/>
          <w:bCs/>
          <w:sz w:val="34"/>
          <w:szCs w:val="34"/>
        </w:rPr>
      </w:pPr>
      <w:proofErr w:type="gramStart"/>
      <w:r w:rsidRPr="00436069">
        <w:rPr>
          <w:rFonts w:ascii="Arial" w:hAnsi="Arial" w:cs="Arial"/>
          <w:b/>
          <w:bCs/>
          <w:sz w:val="34"/>
          <w:szCs w:val="34"/>
        </w:rPr>
        <w:t>requ</w:t>
      </w:r>
      <w:r>
        <w:rPr>
          <w:rFonts w:ascii="Arial" w:hAnsi="Arial" w:cs="Arial"/>
          <w:b/>
          <w:bCs/>
          <w:sz w:val="34"/>
          <w:szCs w:val="34"/>
        </w:rPr>
        <w:t>est</w:t>
      </w:r>
      <w:proofErr w:type="gramEnd"/>
      <w:r>
        <w:rPr>
          <w:rFonts w:ascii="Arial" w:hAnsi="Arial" w:cs="Arial"/>
          <w:b/>
          <w:bCs/>
          <w:sz w:val="34"/>
          <w:szCs w:val="34"/>
        </w:rPr>
        <w:t xml:space="preserve"> please contact 0191 282 3209</w:t>
      </w:r>
    </w:p>
    <w:p w14:paraId="119C97C3" w14:textId="77777777" w:rsidR="00681E43" w:rsidRPr="00436069" w:rsidRDefault="00681E43" w:rsidP="00681E43">
      <w:pPr>
        <w:widowControl w:val="0"/>
        <w:rPr>
          <w:rFonts w:ascii="Arial" w:hAnsi="Arial" w:cs="Arial"/>
          <w:b/>
          <w:color w:val="0072C6"/>
          <w:sz w:val="6"/>
          <w:szCs w:val="6"/>
        </w:rPr>
      </w:pPr>
    </w:p>
    <w:p w14:paraId="3F76CFDC" w14:textId="77777777" w:rsidR="00681E43" w:rsidRPr="00436069" w:rsidRDefault="00681E43" w:rsidP="00681E43">
      <w:pPr>
        <w:widowControl w:val="0"/>
        <w:rPr>
          <w:rFonts w:ascii="Arial" w:hAnsi="Arial" w:cs="Arial"/>
          <w:b/>
          <w:color w:val="0072C6"/>
          <w:sz w:val="6"/>
          <w:szCs w:val="6"/>
        </w:rPr>
      </w:pPr>
    </w:p>
    <w:p w14:paraId="4C10F15B" w14:textId="77777777" w:rsidR="00681E43" w:rsidRPr="00436069" w:rsidRDefault="00681E43" w:rsidP="00681E43">
      <w:pPr>
        <w:widowControl w:val="0"/>
        <w:rPr>
          <w:rFonts w:ascii="Arial" w:hAnsi="Arial" w:cs="Arial"/>
          <w:b/>
          <w:color w:val="0072C6"/>
          <w:sz w:val="30"/>
          <w:szCs w:val="30"/>
        </w:rPr>
      </w:pPr>
    </w:p>
    <w:p w14:paraId="41080002" w14:textId="77777777" w:rsidR="00681E43" w:rsidRPr="00436069" w:rsidRDefault="00681E43" w:rsidP="00681E43">
      <w:pPr>
        <w:widowControl w:val="0"/>
        <w:rPr>
          <w:rFonts w:ascii="Arial" w:hAnsi="Arial" w:cs="Arial"/>
          <w:b/>
          <w:color w:val="0072C6"/>
          <w:sz w:val="30"/>
          <w:szCs w:val="30"/>
        </w:rPr>
      </w:pPr>
    </w:p>
    <w:p w14:paraId="6AF51F4C" w14:textId="77777777" w:rsidR="00681E43" w:rsidRPr="00436069" w:rsidRDefault="00681E43" w:rsidP="00681E43">
      <w:pPr>
        <w:widowControl w:val="0"/>
        <w:rPr>
          <w:rFonts w:ascii="Arial" w:hAnsi="Arial" w:cs="Arial"/>
          <w:b/>
          <w:bCs/>
          <w:sz w:val="28"/>
          <w:szCs w:val="28"/>
        </w:rPr>
      </w:pPr>
      <w:r w:rsidRPr="00436069">
        <w:rPr>
          <w:rFonts w:ascii="Arial" w:hAnsi="Arial" w:cs="Arial"/>
          <w:b/>
          <w:color w:val="0072C6"/>
          <w:sz w:val="28"/>
          <w:szCs w:val="28"/>
        </w:rPr>
        <w:t>About your young person’s referral</w:t>
      </w:r>
    </w:p>
    <w:p w14:paraId="58BE86E4" w14:textId="77777777" w:rsidR="00681E43" w:rsidRPr="00436069" w:rsidRDefault="00681E43" w:rsidP="00681E43">
      <w:pPr>
        <w:widowControl w:val="0"/>
        <w:rPr>
          <w:rFonts w:ascii="Arial" w:hAnsi="Arial" w:cs="Arial"/>
          <w:b/>
          <w:color w:val="0072C6"/>
          <w:sz w:val="14"/>
          <w:szCs w:val="14"/>
        </w:rPr>
      </w:pPr>
    </w:p>
    <w:p w14:paraId="2049C268" w14:textId="77777777" w:rsidR="00681E43" w:rsidRPr="00436069" w:rsidRDefault="00681E43" w:rsidP="00681E43">
      <w:pPr>
        <w:rPr>
          <w:rFonts w:ascii="Arial" w:hAnsi="Arial" w:cs="Arial"/>
        </w:rPr>
      </w:pPr>
      <w:r w:rsidRPr="00436069">
        <w:rPr>
          <w:rFonts w:ascii="Arial" w:hAnsi="Arial" w:cs="Arial"/>
          <w:sz w:val="23"/>
          <w:szCs w:val="23"/>
        </w:rPr>
        <w:t xml:space="preserve">Your dentist has referred your child or minor (hereafter referred to as young person) to the </w:t>
      </w:r>
      <w:r>
        <w:rPr>
          <w:rFonts w:ascii="Arial" w:hAnsi="Arial" w:cs="Arial"/>
          <w:sz w:val="23"/>
          <w:szCs w:val="23"/>
        </w:rPr>
        <w:t xml:space="preserve">Community </w:t>
      </w:r>
      <w:r w:rsidRPr="00436069">
        <w:rPr>
          <w:rFonts w:ascii="Arial" w:hAnsi="Arial" w:cs="Arial"/>
          <w:sz w:val="23"/>
          <w:szCs w:val="23"/>
        </w:rPr>
        <w:t xml:space="preserve">Dental </w:t>
      </w:r>
      <w:r>
        <w:rPr>
          <w:rFonts w:ascii="Arial" w:hAnsi="Arial" w:cs="Arial"/>
          <w:sz w:val="23"/>
          <w:szCs w:val="23"/>
        </w:rPr>
        <w:t xml:space="preserve">Service which provides </w:t>
      </w:r>
      <w:r w:rsidRPr="00436069">
        <w:rPr>
          <w:rFonts w:ascii="Arial" w:hAnsi="Arial" w:cs="Arial"/>
          <w:sz w:val="23"/>
          <w:szCs w:val="23"/>
        </w:rPr>
        <w:t>dental treatment for children</w:t>
      </w:r>
      <w:r>
        <w:rPr>
          <w:rFonts w:ascii="Arial" w:hAnsi="Arial" w:cs="Arial"/>
          <w:sz w:val="23"/>
          <w:szCs w:val="23"/>
        </w:rPr>
        <w:t xml:space="preserve"> that your dentist is unable to offer</w:t>
      </w:r>
      <w:r w:rsidRPr="00436069">
        <w:rPr>
          <w:rFonts w:ascii="Arial" w:hAnsi="Arial" w:cs="Arial"/>
        </w:rPr>
        <w:t xml:space="preserve">. </w:t>
      </w:r>
    </w:p>
    <w:p w14:paraId="48B3C0A2" w14:textId="77777777" w:rsidR="00681E43" w:rsidRPr="00436069" w:rsidRDefault="00681E43" w:rsidP="00681E43">
      <w:pPr>
        <w:rPr>
          <w:rFonts w:ascii="Arial" w:hAnsi="Arial" w:cs="Arial"/>
          <w:b/>
          <w:sz w:val="14"/>
          <w:szCs w:val="14"/>
        </w:rPr>
      </w:pPr>
    </w:p>
    <w:p w14:paraId="32F1F12D" w14:textId="77777777" w:rsidR="00681E43" w:rsidRPr="00436069" w:rsidRDefault="00681E43" w:rsidP="00681E43">
      <w:pPr>
        <w:rPr>
          <w:rFonts w:ascii="Arial" w:hAnsi="Arial" w:cs="Arial"/>
          <w:sz w:val="23"/>
          <w:szCs w:val="23"/>
        </w:rPr>
      </w:pPr>
      <w:r w:rsidRPr="00436069">
        <w:rPr>
          <w:rFonts w:ascii="Arial" w:hAnsi="Arial" w:cs="Arial"/>
          <w:sz w:val="23"/>
          <w:szCs w:val="23"/>
        </w:rPr>
        <w:t>If your young person needs to have treatment, it will be carried out by the most appropriate person for that care. Treatment is undertaken by staff and dental students. Treatment may be completed under local anaesthetic, sedation or general anaesthetic.</w:t>
      </w:r>
    </w:p>
    <w:p w14:paraId="06BE1B86" w14:textId="77777777" w:rsidR="00681E43" w:rsidRPr="00436069" w:rsidRDefault="00681E43" w:rsidP="00681E43">
      <w:pPr>
        <w:rPr>
          <w:rFonts w:ascii="Arial" w:hAnsi="Arial" w:cs="Arial"/>
          <w:sz w:val="14"/>
          <w:szCs w:val="14"/>
        </w:rPr>
      </w:pPr>
    </w:p>
    <w:p w14:paraId="4632A4CB" w14:textId="77777777" w:rsidR="00681E43" w:rsidRPr="00436069" w:rsidRDefault="00681E43" w:rsidP="00681E43">
      <w:pPr>
        <w:rPr>
          <w:rFonts w:ascii="Arial" w:hAnsi="Arial" w:cs="Arial"/>
          <w:sz w:val="23"/>
          <w:szCs w:val="23"/>
        </w:rPr>
      </w:pPr>
      <w:r w:rsidRPr="00436069">
        <w:rPr>
          <w:rFonts w:ascii="Arial" w:hAnsi="Arial" w:cs="Arial"/>
          <w:sz w:val="23"/>
          <w:szCs w:val="23"/>
        </w:rPr>
        <w:t>If the treatment required could be done in primary dental care i.e. outside the dental hospital, your young person may be referred back to your dentist or, in some circumstances, given the option of being treated by a dental student.</w:t>
      </w:r>
    </w:p>
    <w:p w14:paraId="1FE8D3AB" w14:textId="77777777" w:rsidR="00681E43" w:rsidRPr="00436069" w:rsidRDefault="00681E43" w:rsidP="00681E43">
      <w:pPr>
        <w:widowControl w:val="0"/>
        <w:rPr>
          <w:rFonts w:ascii="Arial" w:hAnsi="Arial" w:cs="Arial"/>
          <w:b/>
          <w:color w:val="0072C6"/>
        </w:rPr>
      </w:pPr>
    </w:p>
    <w:p w14:paraId="420D0B62" w14:textId="77777777" w:rsidR="00681E43" w:rsidRPr="00436069" w:rsidRDefault="00681E43" w:rsidP="00681E43">
      <w:pPr>
        <w:widowControl w:val="0"/>
        <w:rPr>
          <w:rFonts w:ascii="Arial" w:hAnsi="Arial" w:cs="Arial"/>
          <w:b/>
          <w:bCs/>
          <w:color w:val="0066FF"/>
          <w:sz w:val="28"/>
          <w:szCs w:val="28"/>
        </w:rPr>
      </w:pPr>
      <w:r w:rsidRPr="00436069">
        <w:rPr>
          <w:rFonts w:ascii="Arial" w:hAnsi="Arial" w:cs="Arial"/>
          <w:b/>
          <w:color w:val="0072C6"/>
          <w:sz w:val="28"/>
          <w:szCs w:val="28"/>
        </w:rPr>
        <w:t xml:space="preserve">Why have we been referred to the </w:t>
      </w:r>
      <w:r w:rsidR="008D639D">
        <w:rPr>
          <w:rFonts w:ascii="Arial" w:hAnsi="Arial" w:cs="Arial"/>
          <w:b/>
          <w:color w:val="0072C6"/>
          <w:sz w:val="28"/>
          <w:szCs w:val="28"/>
        </w:rPr>
        <w:t xml:space="preserve">Community </w:t>
      </w:r>
      <w:r w:rsidRPr="00436069">
        <w:rPr>
          <w:rFonts w:ascii="Arial" w:hAnsi="Arial" w:cs="Arial"/>
          <w:b/>
          <w:color w:val="0072C6"/>
          <w:sz w:val="28"/>
          <w:szCs w:val="28"/>
        </w:rPr>
        <w:t xml:space="preserve">Dental </w:t>
      </w:r>
      <w:r w:rsidR="008D639D">
        <w:rPr>
          <w:rFonts w:ascii="Arial" w:hAnsi="Arial" w:cs="Arial"/>
          <w:b/>
          <w:color w:val="0072C6"/>
          <w:sz w:val="28"/>
          <w:szCs w:val="28"/>
        </w:rPr>
        <w:t>Service</w:t>
      </w:r>
      <w:r w:rsidRPr="00436069">
        <w:rPr>
          <w:rFonts w:ascii="Arial" w:hAnsi="Arial" w:cs="Arial"/>
          <w:b/>
          <w:color w:val="0072C6"/>
          <w:sz w:val="28"/>
          <w:szCs w:val="28"/>
        </w:rPr>
        <w:t>?</w:t>
      </w:r>
    </w:p>
    <w:p w14:paraId="097A744A" w14:textId="77777777" w:rsidR="00681E43" w:rsidRPr="00436069" w:rsidRDefault="00681E43" w:rsidP="00681E43">
      <w:pPr>
        <w:widowControl w:val="0"/>
        <w:ind w:left="169" w:firstLine="21"/>
        <w:rPr>
          <w:rFonts w:ascii="Arial" w:hAnsi="Arial" w:cs="Arial"/>
          <w:b/>
          <w:bCs/>
          <w:color w:val="0066CC"/>
          <w:sz w:val="14"/>
          <w:szCs w:val="14"/>
        </w:rPr>
      </w:pPr>
    </w:p>
    <w:p w14:paraId="39CBEB83" w14:textId="77777777" w:rsidR="00681E43" w:rsidRPr="00436069" w:rsidRDefault="00681E43" w:rsidP="00681E43">
      <w:pPr>
        <w:spacing w:after="80"/>
        <w:rPr>
          <w:rFonts w:ascii="Arial" w:hAnsi="Arial" w:cs="Arial"/>
          <w:sz w:val="23"/>
          <w:szCs w:val="23"/>
        </w:rPr>
      </w:pPr>
      <w:r w:rsidRPr="00436069">
        <w:rPr>
          <w:rFonts w:ascii="Arial" w:hAnsi="Arial" w:cs="Arial"/>
          <w:sz w:val="23"/>
          <w:szCs w:val="23"/>
        </w:rPr>
        <w:t>Your dentist has referred your young person for any one of the following reasons…</w:t>
      </w:r>
    </w:p>
    <w:p w14:paraId="5F16D602" w14:textId="77777777" w:rsidR="00681E43" w:rsidRPr="00436069" w:rsidRDefault="00681E43" w:rsidP="00681E43">
      <w:pPr>
        <w:numPr>
          <w:ilvl w:val="0"/>
          <w:numId w:val="6"/>
        </w:numPr>
        <w:spacing w:after="80"/>
        <w:rPr>
          <w:rFonts w:ascii="Arial" w:hAnsi="Arial" w:cs="Arial"/>
        </w:rPr>
      </w:pPr>
      <w:r w:rsidRPr="00436069">
        <w:rPr>
          <w:rFonts w:ascii="Arial" w:hAnsi="Arial" w:cs="Arial"/>
        </w:rPr>
        <w:t>treatment if this is required by someone who has been trained further e.g. specialist</w:t>
      </w:r>
    </w:p>
    <w:p w14:paraId="0A1CE744" w14:textId="77777777" w:rsidR="00681E43" w:rsidRPr="00436069" w:rsidRDefault="00681E43" w:rsidP="00681E43">
      <w:pPr>
        <w:numPr>
          <w:ilvl w:val="0"/>
          <w:numId w:val="6"/>
        </w:numPr>
        <w:spacing w:after="80"/>
        <w:rPr>
          <w:rFonts w:ascii="Arial" w:hAnsi="Arial" w:cs="Arial"/>
          <w:sz w:val="23"/>
          <w:szCs w:val="23"/>
        </w:rPr>
      </w:pPr>
      <w:r w:rsidRPr="00436069">
        <w:rPr>
          <w:rFonts w:ascii="Arial" w:hAnsi="Arial" w:cs="Arial"/>
          <w:sz w:val="23"/>
          <w:szCs w:val="23"/>
        </w:rPr>
        <w:t>possible opportunities for treatment by a dental trainee (undergraduate or postgraduate)</w:t>
      </w:r>
    </w:p>
    <w:p w14:paraId="11E0DBB2" w14:textId="77777777" w:rsidR="00681E43" w:rsidRPr="00436069" w:rsidRDefault="00681E43" w:rsidP="00681E43">
      <w:pPr>
        <w:numPr>
          <w:ilvl w:val="0"/>
          <w:numId w:val="6"/>
        </w:numPr>
        <w:spacing w:after="80"/>
        <w:rPr>
          <w:rFonts w:ascii="Arial" w:hAnsi="Arial" w:cs="Arial"/>
        </w:rPr>
      </w:pPr>
      <w:r w:rsidRPr="00436069">
        <w:rPr>
          <w:rFonts w:ascii="Arial" w:hAnsi="Arial" w:cs="Arial"/>
          <w:sz w:val="23"/>
          <w:szCs w:val="23"/>
        </w:rPr>
        <w:t xml:space="preserve">treatment under sedation </w:t>
      </w:r>
    </w:p>
    <w:p w14:paraId="7A58F3C8" w14:textId="77777777" w:rsidR="00681E43" w:rsidRDefault="00681E43" w:rsidP="00681E43">
      <w:pPr>
        <w:spacing w:after="80"/>
        <w:rPr>
          <w:rFonts w:ascii="Arial" w:hAnsi="Arial" w:cs="Arial"/>
          <w:b/>
          <w:color w:val="FF0000"/>
          <w:sz w:val="22"/>
          <w:szCs w:val="22"/>
        </w:rPr>
      </w:pPr>
    </w:p>
    <w:p w14:paraId="418D41BB" w14:textId="77777777" w:rsidR="00681E43" w:rsidRPr="00436069" w:rsidRDefault="00681E43" w:rsidP="00681E43">
      <w:pPr>
        <w:spacing w:after="80"/>
        <w:rPr>
          <w:rFonts w:ascii="Arial" w:hAnsi="Arial" w:cs="Arial"/>
        </w:rPr>
      </w:pPr>
      <w:r w:rsidRPr="00436069">
        <w:rPr>
          <w:rFonts w:ascii="Arial" w:hAnsi="Arial" w:cs="Arial"/>
          <w:b/>
          <w:color w:val="FF0000"/>
          <w:sz w:val="22"/>
          <w:szCs w:val="22"/>
        </w:rPr>
        <w:t>Make sure that you are clear why your young person is being referred</w:t>
      </w:r>
    </w:p>
    <w:p w14:paraId="631F895C" w14:textId="77777777" w:rsidR="00681E43" w:rsidRDefault="00681E43" w:rsidP="00681E43">
      <w:pPr>
        <w:ind w:right="-154"/>
        <w:rPr>
          <w:rFonts w:ascii="Arial" w:hAnsi="Arial" w:cs="Arial"/>
          <w:b/>
          <w:lang w:val="en-US"/>
        </w:rPr>
        <w:sectPr w:rsidR="00681E43" w:rsidSect="008A6F6C">
          <w:pgSz w:w="16840" w:h="11907" w:orient="landscape" w:code="9"/>
          <w:pgMar w:top="1361" w:right="1361" w:bottom="1361" w:left="1361" w:header="720" w:footer="720" w:gutter="0"/>
          <w:cols w:num="2" w:space="720" w:equalWidth="0">
            <w:col w:w="6699" w:space="720"/>
            <w:col w:w="6699"/>
          </w:cols>
          <w:noEndnote/>
        </w:sectPr>
      </w:pPr>
    </w:p>
    <w:p w14:paraId="4BE573E0" w14:textId="77777777" w:rsidR="00681E43" w:rsidRPr="00436069" w:rsidRDefault="00681E43" w:rsidP="00681E43">
      <w:pPr>
        <w:spacing w:after="80"/>
        <w:ind w:left="-360" w:firstLine="360"/>
        <w:rPr>
          <w:rFonts w:ascii="Arial" w:hAnsi="Arial" w:cs="Arial"/>
          <w:sz w:val="28"/>
          <w:szCs w:val="28"/>
        </w:rPr>
      </w:pPr>
      <w:r w:rsidRPr="00436069">
        <w:rPr>
          <w:rFonts w:ascii="Arial" w:hAnsi="Arial" w:cs="Arial"/>
          <w:b/>
          <w:color w:val="0072C6"/>
          <w:sz w:val="28"/>
          <w:szCs w:val="28"/>
        </w:rPr>
        <w:lastRenderedPageBreak/>
        <w:t>What happens next?</w:t>
      </w:r>
    </w:p>
    <w:p w14:paraId="3C9B2FF7" w14:textId="77777777" w:rsidR="00681E43" w:rsidRPr="00436069" w:rsidRDefault="00681E43" w:rsidP="00681E43">
      <w:pPr>
        <w:widowControl w:val="0"/>
        <w:rPr>
          <w:rFonts w:ascii="Arial" w:hAnsi="Arial" w:cs="Arial"/>
          <w:sz w:val="14"/>
          <w:szCs w:val="14"/>
        </w:rPr>
      </w:pPr>
    </w:p>
    <w:p w14:paraId="288BFD89" w14:textId="77777777" w:rsidR="00D94B3A" w:rsidRPr="00436069" w:rsidRDefault="00D94B3A" w:rsidP="00D94B3A">
      <w:pPr>
        <w:rPr>
          <w:rFonts w:ascii="Arial" w:hAnsi="Arial" w:cs="Arial"/>
          <w:lang w:val="en-US"/>
        </w:rPr>
      </w:pPr>
      <w:r>
        <w:rPr>
          <w:rFonts w:ascii="Arial" w:hAnsi="Arial" w:cs="Arial"/>
          <w:lang w:val="en-US"/>
        </w:rPr>
        <w:t xml:space="preserve">You will receive a letter asking you to contact the relevant clinic within 14 days to book an appointment to agree a date and time that is mutually convenient. This helps to reduce missed or cancelled appointments. </w:t>
      </w:r>
      <w:r w:rsidRPr="00D94B3A">
        <w:rPr>
          <w:rFonts w:ascii="Arial" w:hAnsi="Arial" w:cs="Arial"/>
          <w:b/>
          <w:lang w:val="en-US"/>
        </w:rPr>
        <w:t xml:space="preserve">If </w:t>
      </w:r>
      <w:r>
        <w:rPr>
          <w:rFonts w:ascii="Arial" w:hAnsi="Arial" w:cs="Arial"/>
          <w:b/>
          <w:lang w:val="en-US"/>
        </w:rPr>
        <w:t>you do not contact us no</w:t>
      </w:r>
      <w:r w:rsidRPr="00D94B3A">
        <w:rPr>
          <w:rFonts w:ascii="Arial" w:hAnsi="Arial" w:cs="Arial"/>
          <w:b/>
          <w:lang w:val="en-US"/>
        </w:rPr>
        <w:t xml:space="preserve"> appointment will be arranged. </w:t>
      </w:r>
    </w:p>
    <w:p w14:paraId="1D8A2C57" w14:textId="77777777" w:rsidR="00681E43" w:rsidRDefault="00681E43" w:rsidP="00681E43">
      <w:pPr>
        <w:widowControl w:val="0"/>
        <w:rPr>
          <w:rFonts w:ascii="Arial" w:hAnsi="Arial" w:cs="Arial"/>
          <w:b/>
          <w:color w:val="0072C6"/>
          <w:sz w:val="14"/>
          <w:szCs w:val="14"/>
        </w:rPr>
      </w:pPr>
    </w:p>
    <w:p w14:paraId="58D3C897" w14:textId="77777777" w:rsidR="00D94B3A" w:rsidRPr="00436069" w:rsidRDefault="00D94B3A" w:rsidP="00681E43">
      <w:pPr>
        <w:widowControl w:val="0"/>
        <w:rPr>
          <w:rFonts w:ascii="Arial" w:hAnsi="Arial" w:cs="Arial"/>
          <w:b/>
          <w:color w:val="0072C6"/>
          <w:sz w:val="14"/>
          <w:szCs w:val="14"/>
        </w:rPr>
      </w:pPr>
    </w:p>
    <w:p w14:paraId="4FC33188" w14:textId="77777777" w:rsidR="00681E43" w:rsidRPr="00436069" w:rsidRDefault="00681E43" w:rsidP="00681E43">
      <w:pPr>
        <w:widowControl w:val="0"/>
        <w:rPr>
          <w:rFonts w:ascii="Arial" w:hAnsi="Arial" w:cs="Arial"/>
          <w:b/>
          <w:color w:val="0072C6"/>
          <w:sz w:val="28"/>
          <w:szCs w:val="28"/>
        </w:rPr>
      </w:pPr>
      <w:r w:rsidRPr="00436069">
        <w:rPr>
          <w:rFonts w:ascii="Arial" w:hAnsi="Arial" w:cs="Arial"/>
          <w:b/>
          <w:color w:val="0072C6"/>
          <w:sz w:val="28"/>
          <w:szCs w:val="28"/>
        </w:rPr>
        <w:t>What should I do before my young person’s appointment?</w:t>
      </w:r>
    </w:p>
    <w:p w14:paraId="0E4FFEBC" w14:textId="77777777" w:rsidR="00681E43" w:rsidRPr="00436069" w:rsidRDefault="00681E43" w:rsidP="00681E43">
      <w:pPr>
        <w:widowControl w:val="0"/>
        <w:rPr>
          <w:rFonts w:ascii="Arial" w:hAnsi="Arial" w:cs="Arial"/>
          <w:sz w:val="14"/>
          <w:szCs w:val="14"/>
        </w:rPr>
      </w:pPr>
    </w:p>
    <w:p w14:paraId="2DEC1AFC" w14:textId="77777777" w:rsidR="00681E43" w:rsidRPr="00436069" w:rsidRDefault="00681E43" w:rsidP="00681E43">
      <w:pPr>
        <w:spacing w:after="80"/>
        <w:rPr>
          <w:rFonts w:ascii="Arial" w:hAnsi="Arial" w:cs="Arial"/>
        </w:rPr>
      </w:pPr>
      <w:r w:rsidRPr="00436069">
        <w:rPr>
          <w:rFonts w:ascii="Arial" w:hAnsi="Arial" w:cs="Arial"/>
        </w:rPr>
        <w:t xml:space="preserve">It is very important your young person attends with someone who can give all the details of your young person’s medical history and details of any medication they are taking. </w:t>
      </w:r>
    </w:p>
    <w:p w14:paraId="55D40139" w14:textId="77777777" w:rsidR="00681E43" w:rsidRPr="00436069" w:rsidRDefault="00681E43" w:rsidP="00681E43">
      <w:pPr>
        <w:spacing w:after="80"/>
        <w:rPr>
          <w:rFonts w:ascii="Arial" w:hAnsi="Arial" w:cs="Arial"/>
          <w:sz w:val="6"/>
          <w:szCs w:val="6"/>
        </w:rPr>
      </w:pPr>
    </w:p>
    <w:p w14:paraId="413FD314" w14:textId="77777777" w:rsidR="00681E43" w:rsidRPr="00436069" w:rsidRDefault="00681E43" w:rsidP="00681E43">
      <w:pPr>
        <w:spacing w:after="80"/>
        <w:rPr>
          <w:rFonts w:ascii="Arial" w:hAnsi="Arial" w:cs="Arial"/>
        </w:rPr>
      </w:pPr>
      <w:r w:rsidRPr="00436069">
        <w:rPr>
          <w:rFonts w:ascii="Arial" w:hAnsi="Arial" w:cs="Arial"/>
        </w:rPr>
        <w:t xml:space="preserve">It is also important the young person attends with someone with parental responsibility.  </w:t>
      </w:r>
    </w:p>
    <w:p w14:paraId="48918B45" w14:textId="77777777" w:rsidR="00681E43" w:rsidRPr="00436069" w:rsidRDefault="00681E43" w:rsidP="00681E43">
      <w:pPr>
        <w:widowControl w:val="0"/>
        <w:rPr>
          <w:rFonts w:ascii="Arial" w:hAnsi="Arial" w:cs="Arial"/>
          <w:sz w:val="14"/>
          <w:szCs w:val="14"/>
        </w:rPr>
      </w:pPr>
    </w:p>
    <w:p w14:paraId="1298AA37" w14:textId="77777777" w:rsidR="00681E43" w:rsidRPr="00436069" w:rsidRDefault="00681E43" w:rsidP="00681E43">
      <w:pPr>
        <w:spacing w:after="80"/>
        <w:rPr>
          <w:rFonts w:ascii="Arial" w:hAnsi="Arial" w:cs="Arial"/>
          <w:b/>
          <w:color w:val="0072C6"/>
          <w:sz w:val="28"/>
          <w:szCs w:val="28"/>
        </w:rPr>
      </w:pPr>
      <w:r w:rsidRPr="00436069">
        <w:rPr>
          <w:rFonts w:ascii="Arial" w:hAnsi="Arial" w:cs="Arial"/>
          <w:b/>
          <w:color w:val="0072C6"/>
          <w:sz w:val="28"/>
          <w:szCs w:val="28"/>
        </w:rPr>
        <w:t>What will happen at my young person’s appointment?</w:t>
      </w:r>
    </w:p>
    <w:p w14:paraId="05C6B2C9" w14:textId="77777777" w:rsidR="00681E43" w:rsidRPr="00436069" w:rsidRDefault="00681E43" w:rsidP="00681E43">
      <w:pPr>
        <w:spacing w:after="80"/>
        <w:rPr>
          <w:rFonts w:ascii="Arial" w:hAnsi="Arial" w:cs="Arial"/>
        </w:rPr>
      </w:pPr>
      <w:r w:rsidRPr="00436069">
        <w:rPr>
          <w:rFonts w:ascii="Arial" w:hAnsi="Arial" w:cs="Arial"/>
        </w:rPr>
        <w:t>Your young person will receive a thorough examination and assessment.</w:t>
      </w:r>
    </w:p>
    <w:p w14:paraId="32C58257" w14:textId="77777777" w:rsidR="00681E43" w:rsidRPr="00436069" w:rsidRDefault="00681E43" w:rsidP="00681E43">
      <w:pPr>
        <w:spacing w:after="80"/>
        <w:rPr>
          <w:rFonts w:ascii="Arial" w:hAnsi="Arial" w:cs="Arial"/>
        </w:rPr>
      </w:pPr>
      <w:r w:rsidRPr="00436069">
        <w:rPr>
          <w:rFonts w:ascii="Arial" w:hAnsi="Arial" w:cs="Arial"/>
        </w:rPr>
        <w:t>It is possible your young person may need to have further tests carried out e.g. radiographs, blood tests.</w:t>
      </w:r>
    </w:p>
    <w:p w14:paraId="5E261BB8" w14:textId="77777777" w:rsidR="00681E43" w:rsidRPr="00436069" w:rsidRDefault="00681E43" w:rsidP="00681E43">
      <w:pPr>
        <w:spacing w:after="80"/>
        <w:rPr>
          <w:rFonts w:ascii="Arial" w:hAnsi="Arial" w:cs="Arial"/>
          <w:sz w:val="6"/>
          <w:szCs w:val="6"/>
        </w:rPr>
      </w:pPr>
    </w:p>
    <w:p w14:paraId="7702530F" w14:textId="77777777" w:rsidR="00681E43" w:rsidRPr="00436069" w:rsidRDefault="00681E43" w:rsidP="00681E43">
      <w:pPr>
        <w:spacing w:after="80"/>
        <w:rPr>
          <w:rFonts w:ascii="Arial" w:hAnsi="Arial" w:cs="Arial"/>
          <w:b/>
          <w:color w:val="FF0000"/>
          <w:sz w:val="26"/>
          <w:szCs w:val="26"/>
        </w:rPr>
      </w:pPr>
      <w:r w:rsidRPr="00436069">
        <w:rPr>
          <w:rFonts w:ascii="Arial" w:hAnsi="Arial" w:cs="Arial"/>
          <w:b/>
          <w:color w:val="FF0000"/>
          <w:sz w:val="26"/>
          <w:szCs w:val="26"/>
        </w:rPr>
        <w:t>It is unlikely any treatment other than addressing any pain will be carried out at your young person’s first visit.</w:t>
      </w:r>
    </w:p>
    <w:p w14:paraId="2F3951E6" w14:textId="77777777" w:rsidR="00681E43" w:rsidRPr="00436069" w:rsidRDefault="00681E43" w:rsidP="00681E43">
      <w:pPr>
        <w:spacing w:after="80"/>
        <w:rPr>
          <w:rFonts w:ascii="Arial" w:hAnsi="Arial" w:cs="Arial"/>
          <w:sz w:val="23"/>
          <w:szCs w:val="23"/>
        </w:rPr>
      </w:pPr>
      <w:r w:rsidRPr="00436069">
        <w:rPr>
          <w:rFonts w:ascii="Arial" w:hAnsi="Arial" w:cs="Arial"/>
          <w:b/>
          <w:color w:val="0072C6"/>
          <w:sz w:val="23"/>
          <w:szCs w:val="23"/>
        </w:rPr>
        <w:t>Please note the assessment may take 2-3 hours,</w:t>
      </w:r>
      <w:r>
        <w:rPr>
          <w:rFonts w:ascii="Arial" w:hAnsi="Arial" w:cs="Arial"/>
          <w:b/>
          <w:color w:val="0072C6"/>
          <w:sz w:val="23"/>
          <w:szCs w:val="23"/>
        </w:rPr>
        <w:t xml:space="preserve"> as this is a teaching environment </w:t>
      </w:r>
      <w:r w:rsidRPr="00436069">
        <w:rPr>
          <w:rFonts w:ascii="Arial" w:hAnsi="Arial" w:cs="Arial"/>
          <w:b/>
          <w:color w:val="0072C6"/>
          <w:sz w:val="23"/>
          <w:szCs w:val="23"/>
        </w:rPr>
        <w:t xml:space="preserve">and your young person may be seen by one or more clinician’s and students </w:t>
      </w:r>
    </w:p>
    <w:p w14:paraId="4507AA50" w14:textId="77777777" w:rsidR="00681E43" w:rsidRDefault="00681E43" w:rsidP="00681E43">
      <w:pPr>
        <w:spacing w:after="80"/>
        <w:rPr>
          <w:rFonts w:ascii="Arial" w:hAnsi="Arial" w:cs="Arial"/>
          <w:b/>
          <w:color w:val="0072C6"/>
          <w:sz w:val="28"/>
          <w:szCs w:val="28"/>
        </w:rPr>
      </w:pPr>
    </w:p>
    <w:p w14:paraId="521D9D06" w14:textId="77777777" w:rsidR="00681E43" w:rsidRPr="00436069" w:rsidRDefault="00681E43" w:rsidP="00681E43">
      <w:pPr>
        <w:spacing w:after="80"/>
        <w:rPr>
          <w:rFonts w:ascii="Arial" w:hAnsi="Arial" w:cs="Arial"/>
          <w:b/>
          <w:color w:val="0072C6"/>
          <w:sz w:val="28"/>
          <w:szCs w:val="28"/>
        </w:rPr>
      </w:pPr>
      <w:r w:rsidRPr="00436069">
        <w:rPr>
          <w:rFonts w:ascii="Arial" w:hAnsi="Arial" w:cs="Arial"/>
          <w:b/>
          <w:color w:val="0072C6"/>
          <w:sz w:val="28"/>
          <w:szCs w:val="28"/>
        </w:rPr>
        <w:t>What if we can’t attend the appointment?</w:t>
      </w:r>
    </w:p>
    <w:p w14:paraId="551DC07A" w14:textId="77777777" w:rsidR="00681E43" w:rsidRPr="00436069" w:rsidRDefault="00681E43" w:rsidP="00681E43">
      <w:pPr>
        <w:spacing w:after="80"/>
        <w:rPr>
          <w:rFonts w:ascii="Arial" w:hAnsi="Arial" w:cs="Arial"/>
          <w:b/>
          <w:color w:val="0072C6"/>
          <w:sz w:val="14"/>
          <w:szCs w:val="14"/>
        </w:rPr>
      </w:pPr>
    </w:p>
    <w:p w14:paraId="716DE53B" w14:textId="08857DAC" w:rsidR="00681E43" w:rsidRPr="00436069" w:rsidRDefault="00681E43" w:rsidP="00681E43">
      <w:pPr>
        <w:spacing w:after="80"/>
        <w:rPr>
          <w:rFonts w:ascii="Arial" w:hAnsi="Arial" w:cs="Arial"/>
        </w:rPr>
      </w:pPr>
      <w:r w:rsidRPr="00436069">
        <w:rPr>
          <w:rFonts w:ascii="Arial" w:hAnsi="Arial" w:cs="Arial"/>
        </w:rPr>
        <w:t xml:space="preserve">You should telephone 0191 282 </w:t>
      </w:r>
      <w:r w:rsidR="006F3EE7">
        <w:rPr>
          <w:rFonts w:ascii="Arial" w:hAnsi="Arial" w:cs="Arial"/>
        </w:rPr>
        <w:t xml:space="preserve">3209 </w:t>
      </w:r>
      <w:r w:rsidRPr="00436069">
        <w:rPr>
          <w:rFonts w:ascii="Arial" w:hAnsi="Arial" w:cs="Arial"/>
        </w:rPr>
        <w:t>as soon as possible to cancel your appointment.  You will then receive a new appointment.</w:t>
      </w:r>
    </w:p>
    <w:p w14:paraId="1FFFEB44" w14:textId="77777777" w:rsidR="00681E43" w:rsidRPr="00436069" w:rsidRDefault="00681E43" w:rsidP="00681E43">
      <w:pPr>
        <w:spacing w:after="80"/>
        <w:rPr>
          <w:rFonts w:ascii="Arial" w:hAnsi="Arial" w:cs="Arial"/>
        </w:rPr>
      </w:pPr>
    </w:p>
    <w:p w14:paraId="37F159A8" w14:textId="77777777" w:rsidR="00681E43" w:rsidRPr="00436069" w:rsidRDefault="00681E43" w:rsidP="00681E43">
      <w:pPr>
        <w:spacing w:after="80"/>
        <w:rPr>
          <w:rFonts w:ascii="Arial" w:hAnsi="Arial" w:cs="Arial"/>
          <w:b/>
          <w:color w:val="0072C6"/>
          <w:sz w:val="28"/>
          <w:szCs w:val="28"/>
        </w:rPr>
      </w:pPr>
      <w:r w:rsidRPr="00436069">
        <w:rPr>
          <w:rFonts w:ascii="Arial" w:hAnsi="Arial" w:cs="Arial"/>
          <w:b/>
          <w:color w:val="0072C6"/>
          <w:sz w:val="28"/>
          <w:szCs w:val="28"/>
        </w:rPr>
        <w:t>What if we miss an appointment?</w:t>
      </w:r>
    </w:p>
    <w:p w14:paraId="41096696" w14:textId="77777777" w:rsidR="00681E43" w:rsidRPr="00436069" w:rsidRDefault="00681E43" w:rsidP="00681E43">
      <w:pPr>
        <w:spacing w:after="80"/>
        <w:rPr>
          <w:rFonts w:ascii="Arial" w:hAnsi="Arial" w:cs="Arial"/>
        </w:rPr>
      </w:pPr>
      <w:r w:rsidRPr="00436069">
        <w:rPr>
          <w:rFonts w:ascii="Arial" w:hAnsi="Arial" w:cs="Arial"/>
        </w:rPr>
        <w:t xml:space="preserve">If you miss an appointment, your young person will not automatically be sent another appointment. </w:t>
      </w:r>
    </w:p>
    <w:p w14:paraId="20B15931" w14:textId="77777777" w:rsidR="00681E43" w:rsidRPr="00436069" w:rsidRDefault="00681E43" w:rsidP="00681E43">
      <w:pPr>
        <w:spacing w:after="80"/>
        <w:rPr>
          <w:rFonts w:ascii="Arial" w:hAnsi="Arial" w:cs="Arial"/>
          <w:sz w:val="14"/>
          <w:szCs w:val="14"/>
        </w:rPr>
      </w:pPr>
    </w:p>
    <w:p w14:paraId="4EB77854" w14:textId="77777777" w:rsidR="00681E43" w:rsidRPr="00436069" w:rsidRDefault="00681E43" w:rsidP="00681E43">
      <w:pPr>
        <w:spacing w:after="80"/>
        <w:rPr>
          <w:rFonts w:ascii="Arial" w:hAnsi="Arial" w:cs="Arial"/>
        </w:rPr>
      </w:pPr>
      <w:r w:rsidRPr="00436069">
        <w:rPr>
          <w:rFonts w:ascii="Arial" w:hAnsi="Arial" w:cs="Arial"/>
        </w:rPr>
        <w:t xml:space="preserve">Your dentist will be sent a letter to inform them that you and your young person failed to attend the appointment. </w:t>
      </w:r>
    </w:p>
    <w:p w14:paraId="6F900BF3" w14:textId="77777777" w:rsidR="00681E43" w:rsidRPr="00436069" w:rsidRDefault="00681E43" w:rsidP="00681E43">
      <w:pPr>
        <w:spacing w:after="80"/>
        <w:rPr>
          <w:rFonts w:ascii="Arial" w:hAnsi="Arial" w:cs="Arial"/>
          <w:sz w:val="14"/>
          <w:szCs w:val="14"/>
        </w:rPr>
      </w:pPr>
    </w:p>
    <w:p w14:paraId="04275687" w14:textId="77777777" w:rsidR="00681E43" w:rsidRPr="00436069" w:rsidRDefault="00681E43" w:rsidP="00681E43">
      <w:pPr>
        <w:spacing w:after="80"/>
        <w:rPr>
          <w:rFonts w:ascii="Arial" w:hAnsi="Arial" w:cs="Arial"/>
        </w:rPr>
      </w:pPr>
      <w:r w:rsidRPr="00436069">
        <w:rPr>
          <w:rFonts w:ascii="Arial" w:hAnsi="Arial" w:cs="Arial"/>
        </w:rPr>
        <w:t>If you and your dentist still think your young person needs to be referred, your dentist will need to write again requesting an appointment and it is possible your young person will be put at the end of the waiting list.</w:t>
      </w:r>
    </w:p>
    <w:p w14:paraId="742F2639" w14:textId="77777777" w:rsidR="00681E43" w:rsidRPr="00436069" w:rsidRDefault="00681E43" w:rsidP="00681E43">
      <w:pPr>
        <w:spacing w:after="80"/>
        <w:rPr>
          <w:rFonts w:ascii="Arial" w:hAnsi="Arial" w:cs="Arial"/>
        </w:rPr>
      </w:pPr>
    </w:p>
    <w:p w14:paraId="4FDA46DA" w14:textId="77777777" w:rsidR="00681E43" w:rsidRPr="00436069" w:rsidRDefault="00681E43" w:rsidP="00681E43">
      <w:pPr>
        <w:spacing w:after="80"/>
        <w:rPr>
          <w:rFonts w:ascii="Arial" w:hAnsi="Arial" w:cs="Arial"/>
          <w:b/>
          <w:color w:val="0072C6"/>
          <w:sz w:val="28"/>
          <w:szCs w:val="28"/>
        </w:rPr>
      </w:pPr>
      <w:r w:rsidRPr="00436069">
        <w:rPr>
          <w:rFonts w:ascii="Arial" w:hAnsi="Arial" w:cs="Arial"/>
          <w:b/>
          <w:color w:val="0072C6"/>
          <w:sz w:val="28"/>
          <w:szCs w:val="28"/>
        </w:rPr>
        <w:t xml:space="preserve">Where can I find further information about the </w:t>
      </w:r>
      <w:r w:rsidR="008D639D">
        <w:rPr>
          <w:rFonts w:ascii="Arial" w:hAnsi="Arial" w:cs="Arial"/>
          <w:b/>
          <w:color w:val="0072C6"/>
          <w:sz w:val="28"/>
          <w:szCs w:val="28"/>
        </w:rPr>
        <w:t xml:space="preserve">Community </w:t>
      </w:r>
      <w:r w:rsidRPr="00436069">
        <w:rPr>
          <w:rFonts w:ascii="Arial" w:hAnsi="Arial" w:cs="Arial"/>
          <w:b/>
          <w:color w:val="0072C6"/>
          <w:sz w:val="28"/>
          <w:szCs w:val="28"/>
        </w:rPr>
        <w:t>Dental</w:t>
      </w:r>
      <w:r w:rsidR="008D639D">
        <w:rPr>
          <w:rFonts w:ascii="Arial" w:hAnsi="Arial" w:cs="Arial"/>
          <w:b/>
          <w:color w:val="0072C6"/>
          <w:sz w:val="28"/>
          <w:szCs w:val="28"/>
        </w:rPr>
        <w:t xml:space="preserve"> Service?</w:t>
      </w:r>
    </w:p>
    <w:p w14:paraId="03DCF3A3" w14:textId="77777777" w:rsidR="00681E43" w:rsidRPr="00436069" w:rsidRDefault="00681E43" w:rsidP="00681E43">
      <w:pPr>
        <w:spacing w:after="80"/>
        <w:rPr>
          <w:rFonts w:ascii="Arial" w:hAnsi="Arial" w:cs="Arial"/>
          <w:b/>
          <w:color w:val="0072C6"/>
          <w:sz w:val="6"/>
          <w:szCs w:val="6"/>
        </w:rPr>
      </w:pPr>
    </w:p>
    <w:p w14:paraId="4E7B70E8" w14:textId="77777777" w:rsidR="00681E43" w:rsidRPr="00436069" w:rsidRDefault="00681E43" w:rsidP="00681E43">
      <w:pPr>
        <w:spacing w:after="80"/>
        <w:rPr>
          <w:rFonts w:ascii="Arial" w:hAnsi="Arial" w:cs="Arial"/>
          <w:szCs w:val="32"/>
        </w:rPr>
      </w:pPr>
      <w:r w:rsidRPr="00436069">
        <w:rPr>
          <w:rFonts w:ascii="Arial" w:hAnsi="Arial" w:cs="Arial"/>
        </w:rPr>
        <w:t xml:space="preserve">Further information may be obtained from the website </w:t>
      </w:r>
      <w:hyperlink r:id="rId16" w:history="1">
        <w:r w:rsidRPr="00436069">
          <w:rPr>
            <w:rStyle w:val="Hyperlink"/>
            <w:rFonts w:ascii="Arial" w:hAnsi="Arial" w:cs="Arial"/>
          </w:rPr>
          <w:t>www.newcastle-hospitals.org.uk</w:t>
        </w:r>
      </w:hyperlink>
      <w:r w:rsidRPr="00436069">
        <w:rPr>
          <w:rFonts w:ascii="Arial" w:hAnsi="Arial" w:cs="Arial"/>
          <w:szCs w:val="32"/>
        </w:rPr>
        <w:t xml:space="preserve"> </w:t>
      </w:r>
    </w:p>
    <w:p w14:paraId="70A75310" w14:textId="77777777" w:rsidR="00681E43" w:rsidRPr="00436069" w:rsidRDefault="00681E43" w:rsidP="00681E43">
      <w:pPr>
        <w:spacing w:after="80"/>
        <w:rPr>
          <w:rFonts w:ascii="Arial" w:hAnsi="Arial" w:cs="Arial"/>
          <w:b/>
          <w:color w:val="0072C6"/>
          <w:sz w:val="14"/>
          <w:szCs w:val="14"/>
        </w:rPr>
      </w:pPr>
    </w:p>
    <w:p w14:paraId="5E2A8466" w14:textId="77777777" w:rsidR="00681E43" w:rsidRPr="00436069" w:rsidRDefault="00681E43" w:rsidP="00681E43">
      <w:pPr>
        <w:spacing w:after="80"/>
        <w:rPr>
          <w:rFonts w:ascii="Arial" w:hAnsi="Arial" w:cs="Arial"/>
        </w:rPr>
      </w:pPr>
      <w:r w:rsidRPr="00436069">
        <w:rPr>
          <w:rFonts w:ascii="Arial" w:hAnsi="Arial" w:cs="Arial"/>
          <w:b/>
          <w:color w:val="0072C6"/>
        </w:rPr>
        <w:t xml:space="preserve">For independent dental you can </w:t>
      </w:r>
      <w:proofErr w:type="spellStart"/>
      <w:r w:rsidRPr="00436069">
        <w:rPr>
          <w:rFonts w:ascii="Arial" w:hAnsi="Arial" w:cs="Arial"/>
          <w:b/>
          <w:color w:val="0072C6"/>
        </w:rPr>
        <w:t>advice</w:t>
      </w:r>
      <w:proofErr w:type="spellEnd"/>
      <w:r w:rsidRPr="00436069">
        <w:rPr>
          <w:rFonts w:ascii="Arial" w:hAnsi="Arial" w:cs="Arial"/>
          <w:b/>
          <w:color w:val="0072C6"/>
        </w:rPr>
        <w:t xml:space="preserve"> contact…</w:t>
      </w:r>
      <w:r w:rsidRPr="00436069">
        <w:rPr>
          <w:rFonts w:ascii="Arial" w:hAnsi="Arial" w:cs="Arial"/>
        </w:rPr>
        <w:t xml:space="preserve"> </w:t>
      </w:r>
    </w:p>
    <w:p w14:paraId="20261300" w14:textId="77777777" w:rsidR="00681E43" w:rsidRPr="00436069" w:rsidRDefault="00681E43" w:rsidP="00681E43">
      <w:pPr>
        <w:spacing w:after="80"/>
        <w:rPr>
          <w:rFonts w:ascii="Arial" w:hAnsi="Arial" w:cs="Arial"/>
        </w:rPr>
      </w:pPr>
      <w:r w:rsidRPr="00436069">
        <w:rPr>
          <w:rFonts w:ascii="Arial" w:hAnsi="Arial" w:cs="Arial"/>
        </w:rPr>
        <w:t xml:space="preserve">The British Dental Health Foundation helpline </w:t>
      </w:r>
    </w:p>
    <w:p w14:paraId="6FB3A796" w14:textId="77777777" w:rsidR="00681E43" w:rsidRPr="00436069" w:rsidRDefault="00681E43" w:rsidP="00681E43">
      <w:pPr>
        <w:spacing w:after="80"/>
        <w:rPr>
          <w:rFonts w:ascii="Arial" w:hAnsi="Arial" w:cs="Arial"/>
        </w:rPr>
      </w:pPr>
      <w:r w:rsidRPr="00436069">
        <w:rPr>
          <w:rFonts w:ascii="Arial" w:hAnsi="Arial" w:cs="Arial"/>
        </w:rPr>
        <w:sym w:font="Wingdings" w:char="F029"/>
      </w:r>
      <w:r w:rsidRPr="00436069">
        <w:rPr>
          <w:rFonts w:ascii="Arial" w:hAnsi="Arial" w:cs="Arial"/>
        </w:rPr>
        <w:t>0845 063 1188 9am to 5pm, Monday to Friday or visit</w:t>
      </w:r>
    </w:p>
    <w:p w14:paraId="5A31155C" w14:textId="77777777" w:rsidR="00681E43" w:rsidRPr="00944D72" w:rsidRDefault="008815D0" w:rsidP="00944D72">
      <w:pPr>
        <w:spacing w:after="80"/>
        <w:rPr>
          <w:rFonts w:ascii="Arial" w:hAnsi="Arial" w:cs="Arial"/>
        </w:rPr>
        <w:sectPr w:rsidR="00681E43" w:rsidRPr="00944D72" w:rsidSect="008A6F6C">
          <w:pgSz w:w="16840" w:h="11907" w:orient="landscape" w:code="9"/>
          <w:pgMar w:top="1361" w:right="1361" w:bottom="1361" w:left="1361" w:header="720" w:footer="720" w:gutter="0"/>
          <w:cols w:num="2" w:space="720" w:equalWidth="0">
            <w:col w:w="6699" w:space="720"/>
            <w:col w:w="6699"/>
          </w:cols>
          <w:noEndnote/>
        </w:sectPr>
      </w:pPr>
      <w:hyperlink r:id="rId17" w:history="1">
        <w:r w:rsidR="00681E43" w:rsidRPr="001B188E">
          <w:rPr>
            <w:rStyle w:val="Hyperlink"/>
            <w:rFonts w:ascii="Arial" w:hAnsi="Arial" w:cs="Arial"/>
          </w:rPr>
          <w:t>www.dentalhelpline.org.uk</w:t>
        </w:r>
      </w:hyperlink>
      <w:r w:rsidR="00681E43">
        <w:rPr>
          <w:rFonts w:ascii="Arial" w:hAnsi="Arial" w:cs="Arial"/>
        </w:rPr>
        <w:t xml:space="preserve"> </w:t>
      </w:r>
    </w:p>
    <w:p w14:paraId="280D4B9B" w14:textId="6540E22B" w:rsidR="00681E43" w:rsidRDefault="00B1226A" w:rsidP="00681E43">
      <w:pPr>
        <w:ind w:right="-154"/>
        <w:rPr>
          <w:rFonts w:ascii="Arial" w:hAnsi="Arial" w:cs="Arial"/>
          <w:b/>
          <w:sz w:val="28"/>
          <w:szCs w:val="28"/>
          <w:lang w:val="en-US"/>
        </w:rPr>
      </w:pPr>
      <w:r>
        <w:rPr>
          <w:rFonts w:ascii="Arial" w:hAnsi="Arial" w:cs="Arial"/>
          <w:b/>
          <w:sz w:val="28"/>
          <w:szCs w:val="28"/>
          <w:lang w:val="en-US"/>
        </w:rPr>
        <w:lastRenderedPageBreak/>
        <w:t>Appendix G</w:t>
      </w:r>
      <w:r w:rsidR="00681E43" w:rsidRPr="00F963A9">
        <w:rPr>
          <w:rFonts w:ascii="Arial" w:hAnsi="Arial" w:cs="Arial"/>
          <w:b/>
          <w:sz w:val="28"/>
          <w:szCs w:val="28"/>
          <w:lang w:val="en-US"/>
        </w:rPr>
        <w:t xml:space="preserve">: </w:t>
      </w:r>
      <w:r w:rsidR="00A3357E">
        <w:rPr>
          <w:rFonts w:ascii="Arial" w:hAnsi="Arial" w:cs="Arial"/>
          <w:b/>
          <w:sz w:val="28"/>
          <w:szCs w:val="28"/>
          <w:lang w:val="en-US"/>
        </w:rPr>
        <w:t xml:space="preserve">Contact </w:t>
      </w:r>
      <w:r w:rsidR="00681E43" w:rsidRPr="00F963A9">
        <w:rPr>
          <w:rFonts w:ascii="Arial" w:hAnsi="Arial" w:cs="Arial"/>
          <w:b/>
          <w:sz w:val="28"/>
          <w:szCs w:val="28"/>
          <w:lang w:val="en-US"/>
        </w:rPr>
        <w:t>Details of</w:t>
      </w:r>
      <w:r w:rsidR="00A3357E">
        <w:rPr>
          <w:rFonts w:ascii="Arial" w:hAnsi="Arial" w:cs="Arial"/>
          <w:b/>
          <w:sz w:val="28"/>
          <w:szCs w:val="28"/>
          <w:lang w:val="en-US"/>
        </w:rPr>
        <w:t xml:space="preserve"> the Salaried Services in North East</w:t>
      </w:r>
      <w:r w:rsidR="00681E43" w:rsidRPr="00F963A9">
        <w:rPr>
          <w:rFonts w:ascii="Arial" w:hAnsi="Arial" w:cs="Arial"/>
          <w:b/>
          <w:sz w:val="28"/>
          <w:szCs w:val="28"/>
          <w:lang w:val="en-US"/>
        </w:rPr>
        <w:t xml:space="preserve"> </w:t>
      </w:r>
    </w:p>
    <w:p w14:paraId="211A4357" w14:textId="77777777" w:rsidR="00944D72" w:rsidRDefault="00944D72" w:rsidP="00681E43">
      <w:pPr>
        <w:ind w:right="-154"/>
        <w:rPr>
          <w:rFonts w:ascii="Arial" w:hAnsi="Arial" w:cs="Arial"/>
          <w:b/>
          <w:sz w:val="28"/>
          <w:szCs w:val="28"/>
          <w:lang w:val="en-US"/>
        </w:rPr>
      </w:pPr>
    </w:p>
    <w:tbl>
      <w:tblPr>
        <w:tblW w:w="10185" w:type="dxa"/>
        <w:jc w:val="center"/>
        <w:tblLayout w:type="fixed"/>
        <w:tblCellMar>
          <w:left w:w="0" w:type="dxa"/>
          <w:right w:w="0" w:type="dxa"/>
        </w:tblCellMar>
        <w:tblLook w:val="0000" w:firstRow="0" w:lastRow="0" w:firstColumn="0" w:lastColumn="0" w:noHBand="0" w:noVBand="0"/>
      </w:tblPr>
      <w:tblGrid>
        <w:gridCol w:w="2544"/>
        <w:gridCol w:w="7641"/>
      </w:tblGrid>
      <w:tr w:rsidR="008815D0" w14:paraId="1795716B" w14:textId="77777777" w:rsidTr="008815D0">
        <w:trPr>
          <w:trHeight w:val="340"/>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AEDFA9F" w14:textId="77777777" w:rsidR="008815D0" w:rsidRDefault="008815D0" w:rsidP="003B0DD5">
            <w:pPr>
              <w:pStyle w:val="TableParagraph"/>
              <w:kinsoku w:val="0"/>
              <w:overflowPunct w:val="0"/>
              <w:spacing w:before="1"/>
              <w:rPr>
                <w:b/>
                <w:bCs/>
                <w:i/>
                <w:iCs/>
                <w:sz w:val="20"/>
                <w:szCs w:val="20"/>
              </w:rPr>
            </w:pPr>
            <w:r>
              <w:rPr>
                <w:b/>
                <w:bCs/>
                <w:i/>
                <w:iCs/>
                <w:sz w:val="20"/>
                <w:szCs w:val="20"/>
              </w:rPr>
              <w:t>Community Services District/ Area</w:t>
            </w:r>
          </w:p>
        </w:tc>
        <w:tc>
          <w:tcPr>
            <w:tcW w:w="76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6B48D16" w14:textId="77777777" w:rsidR="008815D0" w:rsidRDefault="008815D0" w:rsidP="003B0DD5">
            <w:pPr>
              <w:pStyle w:val="TableParagraph"/>
              <w:kinsoku w:val="0"/>
              <w:overflowPunct w:val="0"/>
              <w:spacing w:before="1"/>
              <w:rPr>
                <w:b/>
                <w:bCs/>
                <w:i/>
                <w:iCs/>
                <w:sz w:val="20"/>
                <w:szCs w:val="20"/>
              </w:rPr>
            </w:pPr>
            <w:r>
              <w:rPr>
                <w:b/>
                <w:bCs/>
                <w:i/>
                <w:iCs/>
                <w:sz w:val="20"/>
                <w:szCs w:val="20"/>
              </w:rPr>
              <w:t>Contact Details</w:t>
            </w:r>
          </w:p>
        </w:tc>
      </w:tr>
      <w:tr w:rsidR="008815D0" w14:paraId="23A47800" w14:textId="77777777" w:rsidTr="008815D0">
        <w:trPr>
          <w:trHeight w:val="3175"/>
          <w:jc w:val="center"/>
        </w:trPr>
        <w:tc>
          <w:tcPr>
            <w:tcW w:w="10185" w:type="dxa"/>
            <w:gridSpan w:val="2"/>
            <w:tcBorders>
              <w:top w:val="single" w:sz="4" w:space="0" w:color="000000"/>
              <w:left w:val="single" w:sz="4" w:space="0" w:color="000000"/>
              <w:bottom w:val="single" w:sz="4" w:space="0" w:color="000000"/>
              <w:right w:val="single" w:sz="4" w:space="0" w:color="000000"/>
            </w:tcBorders>
          </w:tcPr>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3"/>
              <w:gridCol w:w="7622"/>
            </w:tblGrid>
            <w:tr w:rsidR="008815D0" w:rsidRPr="001B25F7" w14:paraId="6CECCDD1" w14:textId="77777777" w:rsidTr="003B0DD5">
              <w:tc>
                <w:tcPr>
                  <w:tcW w:w="3133" w:type="dxa"/>
                  <w:shd w:val="clear" w:color="auto" w:fill="auto"/>
                  <w:vAlign w:val="center"/>
                </w:tcPr>
                <w:p w14:paraId="5B2CC2FA" w14:textId="77777777" w:rsidR="008815D0" w:rsidRPr="00795F20" w:rsidRDefault="008815D0" w:rsidP="003B0DD5">
                  <w:pPr>
                    <w:ind w:right="-154"/>
                    <w:rPr>
                      <w:rFonts w:cstheme="minorHAnsi"/>
                      <w:b/>
                      <w:sz w:val="20"/>
                    </w:rPr>
                  </w:pPr>
                  <w:r w:rsidRPr="00795F20">
                    <w:rPr>
                      <w:rFonts w:cstheme="minorHAnsi"/>
                      <w:b/>
                      <w:sz w:val="20"/>
                    </w:rPr>
                    <w:t>Gateshead, South Tyneside &amp; Sunderland</w:t>
                  </w:r>
                  <w:r>
                    <w:rPr>
                      <w:rFonts w:cstheme="minorHAnsi"/>
                      <w:b/>
                      <w:sz w:val="20"/>
                    </w:rPr>
                    <w:t xml:space="preserve"> (</w:t>
                  </w:r>
                  <w:proofErr w:type="spellStart"/>
                  <w:r>
                    <w:rPr>
                      <w:rFonts w:cstheme="minorHAnsi"/>
                      <w:b/>
                      <w:sz w:val="20"/>
                    </w:rPr>
                    <w:t>SoTW</w:t>
                  </w:r>
                  <w:proofErr w:type="spellEnd"/>
                  <w:r>
                    <w:rPr>
                      <w:rFonts w:cstheme="minorHAnsi"/>
                      <w:b/>
                      <w:sz w:val="20"/>
                    </w:rPr>
                    <w:t>)</w:t>
                  </w:r>
                </w:p>
              </w:tc>
              <w:tc>
                <w:tcPr>
                  <w:tcW w:w="7622" w:type="dxa"/>
                  <w:shd w:val="clear" w:color="auto" w:fill="auto"/>
                </w:tcPr>
                <w:p w14:paraId="5F40D7FF" w14:textId="77777777" w:rsidR="008815D0" w:rsidRDefault="008815D0" w:rsidP="003B0DD5">
                  <w:pPr>
                    <w:shd w:val="clear" w:color="auto" w:fill="FFFFFF"/>
                    <w:textAlignment w:val="baseline"/>
                    <w:rPr>
                      <w:rFonts w:ascii="Calibri" w:hAnsi="Calibri" w:cs="Calibri"/>
                      <w:color w:val="000000"/>
                      <w:sz w:val="20"/>
                    </w:rPr>
                  </w:pPr>
                  <w:r>
                    <w:rPr>
                      <w:rFonts w:ascii="Calibri" w:hAnsi="Calibri" w:cs="Calibri"/>
                      <w:color w:val="000000"/>
                      <w:sz w:val="20"/>
                    </w:rPr>
                    <w:t>Dental Office</w:t>
                  </w:r>
                </w:p>
                <w:p w14:paraId="111FFCFF" w14:textId="3497249B" w:rsidR="008815D0" w:rsidRPr="00311010" w:rsidRDefault="008815D0" w:rsidP="003B0DD5">
                  <w:pPr>
                    <w:shd w:val="clear" w:color="auto" w:fill="FFFFFF"/>
                    <w:textAlignment w:val="baseline"/>
                    <w:rPr>
                      <w:rFonts w:ascii="Calibri" w:hAnsi="Calibri" w:cs="Calibri"/>
                      <w:color w:val="000000"/>
                      <w:sz w:val="20"/>
                    </w:rPr>
                  </w:pPr>
                  <w:r>
                    <w:rPr>
                      <w:rFonts w:ascii="Calibri" w:hAnsi="Calibri" w:cs="Calibri"/>
                      <w:color w:val="000000"/>
                      <w:sz w:val="20"/>
                    </w:rPr>
                    <w:t xml:space="preserve">Clarendon, </w:t>
                  </w:r>
                  <w:r w:rsidRPr="00311010">
                    <w:rPr>
                      <w:rFonts w:ascii="Calibri" w:hAnsi="Calibri" w:cs="Calibri"/>
                      <w:color w:val="000000"/>
                      <w:sz w:val="20"/>
                    </w:rPr>
                    <w:t>Windmill Way</w:t>
                  </w:r>
                </w:p>
                <w:p w14:paraId="1339815B" w14:textId="77777777" w:rsidR="008815D0" w:rsidRDefault="008815D0" w:rsidP="003B0DD5">
                  <w:pPr>
                    <w:shd w:val="clear" w:color="auto" w:fill="FFFFFF"/>
                    <w:textAlignment w:val="baseline"/>
                    <w:rPr>
                      <w:rFonts w:ascii="Calibri" w:hAnsi="Calibri" w:cs="Calibri"/>
                      <w:color w:val="000000"/>
                      <w:sz w:val="20"/>
                    </w:rPr>
                  </w:pPr>
                  <w:proofErr w:type="spellStart"/>
                  <w:r w:rsidRPr="00311010">
                    <w:rPr>
                      <w:rFonts w:ascii="Calibri" w:hAnsi="Calibri" w:cs="Calibri"/>
                      <w:color w:val="000000"/>
                      <w:sz w:val="20"/>
                    </w:rPr>
                    <w:t>Hebburn</w:t>
                  </w:r>
                  <w:proofErr w:type="spellEnd"/>
                  <w:r>
                    <w:rPr>
                      <w:rFonts w:ascii="Calibri" w:hAnsi="Calibri" w:cs="Calibri"/>
                      <w:color w:val="000000"/>
                      <w:sz w:val="20"/>
                    </w:rPr>
                    <w:t xml:space="preserve">                  </w:t>
                  </w:r>
                  <w:r w:rsidRPr="00311010">
                    <w:rPr>
                      <w:rFonts w:ascii="Calibri" w:hAnsi="Calibri" w:cs="Calibri"/>
                      <w:color w:val="000000"/>
                      <w:sz w:val="20"/>
                    </w:rPr>
                    <w:t>NE31 1AT</w:t>
                  </w:r>
                </w:p>
                <w:p w14:paraId="280ABE3F" w14:textId="77777777" w:rsidR="008815D0" w:rsidRDefault="008815D0" w:rsidP="003B0DD5">
                  <w:pPr>
                    <w:shd w:val="clear" w:color="auto" w:fill="FFFFFF"/>
                    <w:textAlignment w:val="baseline"/>
                    <w:rPr>
                      <w:rFonts w:ascii="Calibri" w:hAnsi="Calibri" w:cs="Calibri"/>
                      <w:color w:val="000000"/>
                      <w:sz w:val="20"/>
                    </w:rPr>
                  </w:pPr>
                  <w:r w:rsidRPr="00311010">
                    <w:rPr>
                      <w:rFonts w:ascii="Calibri" w:hAnsi="Calibri" w:cs="Calibri"/>
                      <w:color w:val="000000"/>
                      <w:sz w:val="20"/>
                    </w:rPr>
                    <w:t>Tel</w:t>
                  </w:r>
                  <w:r>
                    <w:rPr>
                      <w:rFonts w:ascii="Calibri" w:hAnsi="Calibri" w:cs="Calibri"/>
                      <w:color w:val="000000"/>
                      <w:sz w:val="20"/>
                    </w:rPr>
                    <w:t>:</w:t>
                  </w:r>
                  <w:r w:rsidRPr="00311010">
                    <w:rPr>
                      <w:rFonts w:ascii="Calibri" w:hAnsi="Calibri" w:cs="Calibri"/>
                      <w:color w:val="000000"/>
                      <w:sz w:val="20"/>
                    </w:rPr>
                    <w:t xml:space="preserve"> 0191 5026750</w:t>
                  </w:r>
                </w:p>
                <w:p w14:paraId="5D2198B9" w14:textId="77777777" w:rsidR="008815D0" w:rsidRPr="00311010" w:rsidRDefault="008815D0" w:rsidP="003B0DD5">
                  <w:pPr>
                    <w:shd w:val="clear" w:color="auto" w:fill="FFFFFF"/>
                    <w:textAlignment w:val="baseline"/>
                    <w:rPr>
                      <w:rFonts w:ascii="Calibri" w:hAnsi="Calibri" w:cs="Calibri"/>
                      <w:color w:val="0000FF"/>
                      <w:sz w:val="20"/>
                    </w:rPr>
                  </w:pPr>
                  <w:r w:rsidRPr="00311010">
                    <w:rPr>
                      <w:rFonts w:ascii="Calibri" w:hAnsi="Calibri" w:cs="Calibri"/>
                      <w:color w:val="000000"/>
                      <w:sz w:val="20"/>
                    </w:rPr>
                    <w:t xml:space="preserve">Email: </w:t>
                  </w:r>
                  <w:r w:rsidRPr="00311010">
                    <w:rPr>
                      <w:rFonts w:ascii="Calibri" w:hAnsi="Calibri" w:cs="Calibri"/>
                      <w:color w:val="0000FF"/>
                      <w:sz w:val="20"/>
                      <w:u w:val="single"/>
                    </w:rPr>
                    <w:t>communitydentalsotw.electronicreferrals@nhs.net</w:t>
                  </w:r>
                </w:p>
              </w:tc>
            </w:tr>
            <w:tr w:rsidR="008815D0" w:rsidRPr="001B25F7" w14:paraId="6FAFCA73" w14:textId="77777777" w:rsidTr="003B0DD5">
              <w:tc>
                <w:tcPr>
                  <w:tcW w:w="3133" w:type="dxa"/>
                  <w:shd w:val="clear" w:color="auto" w:fill="auto"/>
                  <w:vAlign w:val="center"/>
                </w:tcPr>
                <w:p w14:paraId="53A0B83F" w14:textId="77777777" w:rsidR="008815D0" w:rsidRPr="00795F20" w:rsidRDefault="008815D0" w:rsidP="003B0DD5">
                  <w:pPr>
                    <w:ind w:right="-154"/>
                    <w:rPr>
                      <w:rFonts w:cstheme="minorHAnsi"/>
                      <w:b/>
                      <w:sz w:val="20"/>
                    </w:rPr>
                  </w:pPr>
                  <w:r w:rsidRPr="00795F20">
                    <w:rPr>
                      <w:rFonts w:cstheme="minorHAnsi"/>
                      <w:b/>
                      <w:sz w:val="20"/>
                    </w:rPr>
                    <w:t>Northumberland  &amp; North Tyneside</w:t>
                  </w:r>
                </w:p>
              </w:tc>
              <w:tc>
                <w:tcPr>
                  <w:tcW w:w="7622" w:type="dxa"/>
                  <w:shd w:val="clear" w:color="auto" w:fill="auto"/>
                </w:tcPr>
                <w:p w14:paraId="57C92353" w14:textId="77777777" w:rsidR="008815D0" w:rsidRPr="00795F20" w:rsidRDefault="008815D0" w:rsidP="003B0DD5">
                  <w:pPr>
                    <w:ind w:right="-154"/>
                    <w:rPr>
                      <w:rFonts w:cstheme="minorHAnsi"/>
                      <w:sz w:val="20"/>
                    </w:rPr>
                  </w:pPr>
                  <w:r w:rsidRPr="00795F20">
                    <w:rPr>
                      <w:rFonts w:cstheme="minorHAnsi"/>
                      <w:sz w:val="20"/>
                    </w:rPr>
                    <w:t xml:space="preserve">Dental Referrals, Dental Department,  </w:t>
                  </w:r>
                </w:p>
                <w:p w14:paraId="5A5D0A35" w14:textId="77777777" w:rsidR="008815D0" w:rsidRPr="00795F20" w:rsidRDefault="008815D0" w:rsidP="003B0DD5">
                  <w:pPr>
                    <w:ind w:right="-154"/>
                    <w:rPr>
                      <w:rFonts w:cstheme="minorHAnsi"/>
                      <w:sz w:val="20"/>
                    </w:rPr>
                  </w:pPr>
                  <w:r w:rsidRPr="00795F20">
                    <w:rPr>
                      <w:rFonts w:cstheme="minorHAnsi"/>
                      <w:sz w:val="20"/>
                    </w:rPr>
                    <w:t xml:space="preserve">Health Centre,  Albion Road,  North Shields, </w:t>
                  </w:r>
                </w:p>
                <w:p w14:paraId="3E5D720A" w14:textId="77777777" w:rsidR="008815D0" w:rsidRPr="00795F20" w:rsidRDefault="008815D0" w:rsidP="003B0DD5">
                  <w:pPr>
                    <w:ind w:right="-154"/>
                    <w:rPr>
                      <w:rFonts w:cstheme="minorHAnsi"/>
                      <w:sz w:val="20"/>
                    </w:rPr>
                  </w:pPr>
                  <w:r w:rsidRPr="00795F20">
                    <w:rPr>
                      <w:rFonts w:cstheme="minorHAnsi"/>
                      <w:sz w:val="20"/>
                    </w:rPr>
                    <w:t xml:space="preserve">Tyne &amp; Wear            NE29 0HG </w:t>
                  </w:r>
                </w:p>
                <w:p w14:paraId="21ECBADB" w14:textId="77777777" w:rsidR="008815D0" w:rsidRDefault="008815D0" w:rsidP="003B0DD5">
                  <w:pPr>
                    <w:ind w:right="-154"/>
                    <w:rPr>
                      <w:rFonts w:cstheme="minorHAnsi"/>
                      <w:sz w:val="20"/>
                    </w:rPr>
                  </w:pPr>
                  <w:r w:rsidRPr="00795F20">
                    <w:rPr>
                      <w:rFonts w:cstheme="minorHAnsi"/>
                      <w:sz w:val="20"/>
                    </w:rPr>
                    <w:t xml:space="preserve">Tel: 0191 219 6693                    </w:t>
                  </w:r>
                </w:p>
                <w:p w14:paraId="11C93981" w14:textId="77777777" w:rsidR="008815D0" w:rsidRPr="00795F20" w:rsidRDefault="008815D0" w:rsidP="003B0DD5">
                  <w:pPr>
                    <w:ind w:right="-154"/>
                    <w:rPr>
                      <w:rFonts w:cstheme="minorHAnsi"/>
                      <w:sz w:val="20"/>
                    </w:rPr>
                  </w:pPr>
                  <w:r>
                    <w:rPr>
                      <w:rFonts w:cstheme="minorHAnsi"/>
                      <w:sz w:val="20"/>
                    </w:rPr>
                    <w:t xml:space="preserve">Email: </w:t>
                  </w:r>
                  <w:hyperlink r:id="rId18" w:history="1">
                    <w:r w:rsidRPr="00E252C1">
                      <w:rPr>
                        <w:rStyle w:val="Hyperlink"/>
                        <w:rFonts w:ascii="Calibri" w:hAnsi="Calibri" w:cs="Calibri"/>
                        <w:sz w:val="20"/>
                        <w:bdr w:val="none" w:sz="0" w:space="0" w:color="auto" w:frame="1"/>
                        <w:shd w:val="clear" w:color="auto" w:fill="FFFFFF"/>
                      </w:rPr>
                      <w:t>nhc-tr.albionroad.dental@nhs.net</w:t>
                    </w:r>
                  </w:hyperlink>
                </w:p>
              </w:tc>
            </w:tr>
            <w:tr w:rsidR="008815D0" w:rsidRPr="001B25F7" w14:paraId="18549691" w14:textId="77777777" w:rsidTr="003B0DD5">
              <w:tc>
                <w:tcPr>
                  <w:tcW w:w="3133" w:type="dxa"/>
                  <w:shd w:val="clear" w:color="auto" w:fill="auto"/>
                  <w:vAlign w:val="center"/>
                </w:tcPr>
                <w:p w14:paraId="45F68DA5" w14:textId="77777777" w:rsidR="008815D0" w:rsidRPr="00795F20" w:rsidRDefault="008815D0" w:rsidP="003B0DD5">
                  <w:pPr>
                    <w:ind w:right="-154"/>
                    <w:rPr>
                      <w:rFonts w:cstheme="minorHAnsi"/>
                      <w:b/>
                      <w:sz w:val="20"/>
                    </w:rPr>
                  </w:pPr>
                  <w:r w:rsidRPr="00795F20">
                    <w:rPr>
                      <w:rFonts w:cstheme="minorHAnsi"/>
                      <w:b/>
                      <w:sz w:val="20"/>
                    </w:rPr>
                    <w:t>Durham</w:t>
                  </w:r>
                </w:p>
              </w:tc>
              <w:tc>
                <w:tcPr>
                  <w:tcW w:w="7622" w:type="dxa"/>
                  <w:shd w:val="clear" w:color="auto" w:fill="auto"/>
                </w:tcPr>
                <w:p w14:paraId="1EA4D420" w14:textId="77777777" w:rsidR="008815D0" w:rsidRDefault="008815D0" w:rsidP="003B0DD5">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5E1FEE">
                    <w:rPr>
                      <w:rFonts w:asciiTheme="minorHAnsi" w:hAnsiTheme="minorHAnsi" w:cstheme="minorHAnsi"/>
                      <w:color w:val="000000"/>
                      <w:sz w:val="20"/>
                      <w:szCs w:val="20"/>
                      <w:bdr w:val="none" w:sz="0" w:space="0" w:color="auto" w:frame="1"/>
                    </w:rPr>
                    <w:t>Dental Department</w:t>
                  </w:r>
                </w:p>
                <w:p w14:paraId="78958730" w14:textId="77777777" w:rsidR="008815D0" w:rsidRDefault="008815D0" w:rsidP="003B0DD5">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5E1FEE">
                    <w:rPr>
                      <w:rFonts w:asciiTheme="minorHAnsi" w:hAnsiTheme="minorHAnsi" w:cstheme="minorHAnsi"/>
                      <w:color w:val="000000"/>
                      <w:sz w:val="20"/>
                      <w:szCs w:val="20"/>
                      <w:bdr w:val="none" w:sz="0" w:space="0" w:color="auto" w:frame="1"/>
                    </w:rPr>
                    <w:t>Park Place Health Centre </w:t>
                  </w:r>
                </w:p>
                <w:p w14:paraId="39D6684B" w14:textId="12C912A2" w:rsidR="008815D0" w:rsidRDefault="008815D0" w:rsidP="003B0DD5">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5E1FEE">
                    <w:rPr>
                      <w:rFonts w:asciiTheme="minorHAnsi" w:hAnsiTheme="minorHAnsi" w:cstheme="minorHAnsi"/>
                      <w:color w:val="000000"/>
                      <w:sz w:val="20"/>
                      <w:szCs w:val="20"/>
                      <w:bdr w:val="none" w:sz="0" w:space="0" w:color="auto" w:frame="1"/>
                    </w:rPr>
                    <w:t>Park Place</w:t>
                  </w:r>
                </w:p>
                <w:p w14:paraId="4EB3EAB2" w14:textId="77777777" w:rsidR="008815D0" w:rsidRDefault="008815D0" w:rsidP="003B0DD5">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5E1FEE">
                    <w:rPr>
                      <w:rFonts w:asciiTheme="minorHAnsi" w:hAnsiTheme="minorHAnsi" w:cstheme="minorHAnsi"/>
                      <w:color w:val="000000"/>
                      <w:sz w:val="20"/>
                      <w:szCs w:val="20"/>
                      <w:bdr w:val="none" w:sz="0" w:space="0" w:color="auto" w:frame="1"/>
                    </w:rPr>
                    <w:t xml:space="preserve">Darlington </w:t>
                  </w:r>
                  <w:r>
                    <w:rPr>
                      <w:rFonts w:asciiTheme="minorHAnsi" w:hAnsiTheme="minorHAnsi" w:cstheme="minorHAnsi"/>
                      <w:color w:val="000000"/>
                      <w:sz w:val="20"/>
                      <w:szCs w:val="20"/>
                      <w:bdr w:val="none" w:sz="0" w:space="0" w:color="auto" w:frame="1"/>
                    </w:rPr>
                    <w:t xml:space="preserve">             </w:t>
                  </w:r>
                  <w:r w:rsidRPr="005E1FEE">
                    <w:rPr>
                      <w:rFonts w:asciiTheme="minorHAnsi" w:hAnsiTheme="minorHAnsi" w:cstheme="minorHAnsi"/>
                      <w:color w:val="000000"/>
                      <w:sz w:val="20"/>
                      <w:szCs w:val="20"/>
                      <w:bdr w:val="none" w:sz="0" w:space="0" w:color="auto" w:frame="1"/>
                    </w:rPr>
                    <w:t>DL1 5LW</w:t>
                  </w:r>
                </w:p>
                <w:p w14:paraId="0AD4D501" w14:textId="77777777" w:rsidR="008815D0" w:rsidRDefault="008815D0" w:rsidP="003B0DD5">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5E1FEE">
                    <w:rPr>
                      <w:rFonts w:asciiTheme="minorHAnsi" w:hAnsiTheme="minorHAnsi" w:cstheme="minorHAnsi"/>
                      <w:color w:val="000000"/>
                      <w:sz w:val="20"/>
                      <w:szCs w:val="20"/>
                      <w:bdr w:val="none" w:sz="0" w:space="0" w:color="auto" w:frame="1"/>
                    </w:rPr>
                    <w:t>Tel</w:t>
                  </w:r>
                  <w:r>
                    <w:rPr>
                      <w:rFonts w:asciiTheme="minorHAnsi" w:hAnsiTheme="minorHAnsi" w:cstheme="minorHAnsi"/>
                      <w:color w:val="000000"/>
                      <w:sz w:val="20"/>
                      <w:szCs w:val="20"/>
                      <w:bdr w:val="none" w:sz="0" w:space="0" w:color="auto" w:frame="1"/>
                    </w:rPr>
                    <w:t>:</w:t>
                  </w:r>
                  <w:r w:rsidRPr="005E1FEE">
                    <w:rPr>
                      <w:rFonts w:asciiTheme="minorHAnsi" w:hAnsiTheme="minorHAnsi" w:cstheme="minorHAnsi"/>
                      <w:color w:val="000000"/>
                      <w:sz w:val="20"/>
                      <w:szCs w:val="20"/>
                      <w:bdr w:val="none" w:sz="0" w:space="0" w:color="auto" w:frame="1"/>
                    </w:rPr>
                    <w:t xml:space="preserve"> 01325 342 150 or 01388 455767</w:t>
                  </w:r>
                </w:p>
                <w:p w14:paraId="667B03FB" w14:textId="77777777" w:rsidR="008815D0" w:rsidRPr="005E1FEE" w:rsidRDefault="008815D0" w:rsidP="003B0DD5">
                  <w:pPr>
                    <w:pStyle w:val="NormalWeb"/>
                    <w:shd w:val="clear" w:color="auto" w:fill="FFFFFF"/>
                    <w:spacing w:before="0" w:beforeAutospacing="0" w:after="0" w:afterAutospacing="0"/>
                    <w:textAlignment w:val="baseline"/>
                    <w:rPr>
                      <w:rFonts w:ascii="Calibri" w:hAnsi="Calibri" w:cs="Calibri"/>
                      <w:color w:val="000000"/>
                      <w:sz w:val="22"/>
                      <w:szCs w:val="22"/>
                    </w:rPr>
                  </w:pPr>
                  <w:r w:rsidRPr="005E1FEE">
                    <w:rPr>
                      <w:rFonts w:asciiTheme="minorHAnsi" w:hAnsiTheme="minorHAnsi" w:cstheme="minorHAnsi"/>
                      <w:color w:val="000000"/>
                      <w:sz w:val="20"/>
                      <w:szCs w:val="20"/>
                      <w:bdr w:val="none" w:sz="0" w:space="0" w:color="auto" w:frame="1"/>
                    </w:rPr>
                    <w:t>Email</w:t>
                  </w:r>
                  <w:r>
                    <w:rPr>
                      <w:rFonts w:asciiTheme="minorHAnsi" w:hAnsiTheme="minorHAnsi" w:cstheme="minorHAnsi"/>
                      <w:color w:val="000000"/>
                      <w:sz w:val="20"/>
                      <w:szCs w:val="20"/>
                      <w:bdr w:val="none" w:sz="0" w:space="0" w:color="auto" w:frame="1"/>
                    </w:rPr>
                    <w:t>:</w:t>
                  </w:r>
                  <w:r w:rsidRPr="005E1FEE">
                    <w:rPr>
                      <w:rFonts w:asciiTheme="minorHAnsi" w:hAnsiTheme="minorHAnsi" w:cstheme="minorHAnsi"/>
                      <w:color w:val="000000"/>
                      <w:sz w:val="20"/>
                      <w:szCs w:val="20"/>
                      <w:bdr w:val="none" w:sz="0" w:space="0" w:color="auto" w:frame="1"/>
                    </w:rPr>
                    <w:t> </w:t>
                  </w:r>
                  <w:hyperlink r:id="rId19" w:history="1">
                    <w:r w:rsidRPr="005E1FEE">
                      <w:rPr>
                        <w:rStyle w:val="Hyperlink"/>
                        <w:rFonts w:asciiTheme="minorHAnsi" w:hAnsiTheme="minorHAnsi" w:cstheme="minorHAnsi"/>
                        <w:sz w:val="20"/>
                        <w:szCs w:val="20"/>
                        <w:bdr w:val="none" w:sz="0" w:space="0" w:color="auto" w:frame="1"/>
                      </w:rPr>
                      <w:t>cddft.communitydental@nhs.net</w:t>
                    </w:r>
                  </w:hyperlink>
                </w:p>
              </w:tc>
            </w:tr>
            <w:tr w:rsidR="008815D0" w:rsidRPr="001B25F7" w14:paraId="25DBA60D" w14:textId="77777777" w:rsidTr="003B0DD5">
              <w:tc>
                <w:tcPr>
                  <w:tcW w:w="3133" w:type="dxa"/>
                  <w:shd w:val="clear" w:color="auto" w:fill="auto"/>
                  <w:vAlign w:val="center"/>
                </w:tcPr>
                <w:p w14:paraId="0020FF1D" w14:textId="77777777" w:rsidR="008815D0" w:rsidRPr="00795F20" w:rsidRDefault="008815D0" w:rsidP="003B0DD5">
                  <w:pPr>
                    <w:ind w:right="-154"/>
                    <w:rPr>
                      <w:rFonts w:cstheme="minorHAnsi"/>
                      <w:b/>
                      <w:sz w:val="20"/>
                    </w:rPr>
                  </w:pPr>
                  <w:r w:rsidRPr="00795F20">
                    <w:rPr>
                      <w:rFonts w:cstheme="minorHAnsi"/>
                      <w:b/>
                      <w:sz w:val="20"/>
                    </w:rPr>
                    <w:t xml:space="preserve">Teesside </w:t>
                  </w:r>
                </w:p>
              </w:tc>
              <w:tc>
                <w:tcPr>
                  <w:tcW w:w="7622" w:type="dxa"/>
                  <w:shd w:val="clear" w:color="auto" w:fill="auto"/>
                </w:tcPr>
                <w:p w14:paraId="0CE7A520" w14:textId="77777777" w:rsidR="008815D0" w:rsidRPr="00795F20" w:rsidRDefault="008815D0" w:rsidP="003B0DD5">
                  <w:pPr>
                    <w:ind w:right="-154"/>
                    <w:rPr>
                      <w:rFonts w:cstheme="minorHAnsi"/>
                      <w:sz w:val="20"/>
                    </w:rPr>
                  </w:pPr>
                  <w:r w:rsidRPr="00795F20">
                    <w:rPr>
                      <w:rFonts w:cstheme="minorHAnsi"/>
                      <w:sz w:val="20"/>
                    </w:rPr>
                    <w:t xml:space="preserve">Community Dental Service, </w:t>
                  </w:r>
                </w:p>
                <w:p w14:paraId="2DB668D6" w14:textId="77777777" w:rsidR="008815D0" w:rsidRPr="00795F20" w:rsidRDefault="008815D0" w:rsidP="003B0DD5">
                  <w:pPr>
                    <w:ind w:right="-154"/>
                    <w:rPr>
                      <w:rFonts w:cstheme="minorHAnsi"/>
                      <w:sz w:val="20"/>
                    </w:rPr>
                  </w:pPr>
                  <w:proofErr w:type="spellStart"/>
                  <w:r w:rsidRPr="00795F20">
                    <w:rPr>
                      <w:rFonts w:cstheme="minorHAnsi"/>
                      <w:sz w:val="20"/>
                    </w:rPr>
                    <w:t>Guisborough</w:t>
                  </w:r>
                  <w:proofErr w:type="spellEnd"/>
                  <w:r w:rsidRPr="00795F20">
                    <w:rPr>
                      <w:rFonts w:cstheme="minorHAnsi"/>
                      <w:sz w:val="20"/>
                    </w:rPr>
                    <w:t xml:space="preserve"> Primary Care Hospital, </w:t>
                  </w:r>
                </w:p>
                <w:p w14:paraId="49E0A20A" w14:textId="77777777" w:rsidR="008815D0" w:rsidRPr="00795F20" w:rsidRDefault="008815D0" w:rsidP="003B0DD5">
                  <w:pPr>
                    <w:ind w:right="-154"/>
                    <w:rPr>
                      <w:rFonts w:cstheme="minorHAnsi"/>
                      <w:sz w:val="20"/>
                    </w:rPr>
                  </w:pPr>
                  <w:r w:rsidRPr="00795F20">
                    <w:rPr>
                      <w:rFonts w:cstheme="minorHAnsi"/>
                      <w:sz w:val="20"/>
                    </w:rPr>
                    <w:t xml:space="preserve">Northgate, </w:t>
                  </w:r>
                  <w:proofErr w:type="spellStart"/>
                  <w:r w:rsidRPr="00795F20">
                    <w:rPr>
                      <w:rFonts w:cstheme="minorHAnsi"/>
                      <w:sz w:val="20"/>
                    </w:rPr>
                    <w:t>Guisborough</w:t>
                  </w:r>
                  <w:proofErr w:type="spellEnd"/>
                  <w:r w:rsidRPr="00795F20">
                    <w:rPr>
                      <w:rFonts w:cstheme="minorHAnsi"/>
                      <w:sz w:val="20"/>
                    </w:rPr>
                    <w:t xml:space="preserve"> </w:t>
                  </w:r>
                </w:p>
                <w:p w14:paraId="49B52F17" w14:textId="77777777" w:rsidR="008815D0" w:rsidRPr="00795F20" w:rsidRDefault="008815D0" w:rsidP="003B0DD5">
                  <w:pPr>
                    <w:ind w:right="-154"/>
                    <w:rPr>
                      <w:rFonts w:cstheme="minorHAnsi"/>
                      <w:sz w:val="20"/>
                    </w:rPr>
                  </w:pPr>
                  <w:r>
                    <w:rPr>
                      <w:rFonts w:cstheme="minorHAnsi"/>
                      <w:sz w:val="20"/>
                    </w:rPr>
                    <w:t>Cle</w:t>
                  </w:r>
                  <w:r w:rsidRPr="00795F20">
                    <w:rPr>
                      <w:rFonts w:cstheme="minorHAnsi"/>
                      <w:sz w:val="20"/>
                    </w:rPr>
                    <w:t xml:space="preserve">veland                TS14 6HZ </w:t>
                  </w:r>
                </w:p>
                <w:p w14:paraId="46DC523B" w14:textId="77777777" w:rsidR="008815D0" w:rsidRDefault="008815D0" w:rsidP="003B0DD5">
                  <w:pPr>
                    <w:shd w:val="clear" w:color="auto" w:fill="FFFFFF"/>
                    <w:textAlignment w:val="baseline"/>
                    <w:rPr>
                      <w:rFonts w:cstheme="minorHAnsi"/>
                      <w:sz w:val="20"/>
                    </w:rPr>
                  </w:pPr>
                  <w:r w:rsidRPr="00795F20">
                    <w:rPr>
                      <w:rFonts w:cstheme="minorHAnsi"/>
                      <w:sz w:val="20"/>
                    </w:rPr>
                    <w:t xml:space="preserve">Tel: </w:t>
                  </w:r>
                  <w:r w:rsidRPr="00B42F31">
                    <w:rPr>
                      <w:rFonts w:ascii="Calibri" w:hAnsi="Calibri" w:cs="Calibri"/>
                      <w:color w:val="000000"/>
                      <w:sz w:val="20"/>
                      <w:szCs w:val="20"/>
                    </w:rPr>
                    <w:t>01642 944734</w:t>
                  </w:r>
                  <w:r w:rsidRPr="00795F20">
                    <w:rPr>
                      <w:rFonts w:cstheme="minorHAnsi"/>
                      <w:sz w:val="20"/>
                    </w:rPr>
                    <w:t xml:space="preserve">                    Fax: 01287 284 125</w:t>
                  </w:r>
                </w:p>
                <w:p w14:paraId="0D4B8936" w14:textId="77777777" w:rsidR="008815D0" w:rsidRPr="00B42F31" w:rsidRDefault="008815D0" w:rsidP="003B0DD5">
                  <w:pPr>
                    <w:shd w:val="clear" w:color="auto" w:fill="FFFFFF"/>
                    <w:textAlignment w:val="baseline"/>
                    <w:rPr>
                      <w:rFonts w:ascii="Calibri" w:hAnsi="Calibri" w:cs="Calibri"/>
                      <w:color w:val="000000"/>
                    </w:rPr>
                  </w:pPr>
                  <w:r>
                    <w:rPr>
                      <w:rFonts w:cstheme="minorHAnsi"/>
                      <w:sz w:val="20"/>
                    </w:rPr>
                    <w:t>Email:</w:t>
                  </w:r>
                  <w:r w:rsidRPr="00B42F31">
                    <w:rPr>
                      <w:rFonts w:ascii="Calibri" w:hAnsi="Calibri" w:cs="Calibri"/>
                      <w:color w:val="000000"/>
                    </w:rPr>
                    <w:t xml:space="preserve"> </w:t>
                  </w:r>
                  <w:r w:rsidRPr="00311010">
                    <w:rPr>
                      <w:rFonts w:ascii="Calibri" w:hAnsi="Calibri" w:cs="Calibri"/>
                      <w:color w:val="0000FF"/>
                      <w:sz w:val="20"/>
                      <w:szCs w:val="20"/>
                      <w:u w:val="single"/>
                    </w:rPr>
                    <w:t>nth-tr.tcdsreferrals@nhs.net</w:t>
                  </w:r>
                </w:p>
              </w:tc>
            </w:tr>
            <w:tr w:rsidR="008815D0" w:rsidRPr="001B25F7" w14:paraId="109D0096" w14:textId="77777777" w:rsidTr="003B0DD5">
              <w:tc>
                <w:tcPr>
                  <w:tcW w:w="3133" w:type="dxa"/>
                  <w:tcBorders>
                    <w:bottom w:val="single" w:sz="4" w:space="0" w:color="auto"/>
                  </w:tcBorders>
                  <w:shd w:val="clear" w:color="auto" w:fill="auto"/>
                  <w:vAlign w:val="center"/>
                </w:tcPr>
                <w:p w14:paraId="767DF47F" w14:textId="77777777" w:rsidR="008815D0" w:rsidRPr="00795F20" w:rsidRDefault="008815D0" w:rsidP="003B0DD5">
                  <w:pPr>
                    <w:ind w:right="-154"/>
                    <w:rPr>
                      <w:rFonts w:cstheme="minorHAnsi"/>
                      <w:b/>
                      <w:sz w:val="20"/>
                    </w:rPr>
                  </w:pPr>
                  <w:r w:rsidRPr="00795F20">
                    <w:rPr>
                      <w:rFonts w:cstheme="minorHAnsi"/>
                      <w:b/>
                      <w:sz w:val="20"/>
                    </w:rPr>
                    <w:t>Cumbria</w:t>
                  </w:r>
                </w:p>
              </w:tc>
              <w:tc>
                <w:tcPr>
                  <w:tcW w:w="7622" w:type="dxa"/>
                  <w:tcBorders>
                    <w:bottom w:val="single" w:sz="4" w:space="0" w:color="auto"/>
                  </w:tcBorders>
                  <w:shd w:val="clear" w:color="auto" w:fill="auto"/>
                </w:tcPr>
                <w:p w14:paraId="591999AE" w14:textId="77777777" w:rsidR="008815D0" w:rsidRPr="00795F20" w:rsidRDefault="008815D0" w:rsidP="003B0DD5">
                  <w:pPr>
                    <w:ind w:right="-154"/>
                    <w:rPr>
                      <w:rFonts w:cstheme="minorHAnsi"/>
                      <w:sz w:val="20"/>
                    </w:rPr>
                  </w:pPr>
                  <w:r w:rsidRPr="00795F20">
                    <w:rPr>
                      <w:rFonts w:cstheme="minorHAnsi"/>
                      <w:sz w:val="20"/>
                    </w:rPr>
                    <w:t xml:space="preserve">Dental Referrals, Carlisle Dental Centre, </w:t>
                  </w:r>
                </w:p>
                <w:p w14:paraId="462997A1" w14:textId="77777777" w:rsidR="008815D0" w:rsidRPr="00795F20" w:rsidRDefault="008815D0" w:rsidP="003B0DD5">
                  <w:pPr>
                    <w:ind w:right="-154"/>
                    <w:rPr>
                      <w:rFonts w:cstheme="minorHAnsi"/>
                      <w:sz w:val="20"/>
                    </w:rPr>
                  </w:pPr>
                  <w:r w:rsidRPr="00795F20">
                    <w:rPr>
                      <w:rFonts w:cstheme="minorHAnsi"/>
                      <w:sz w:val="20"/>
                    </w:rPr>
                    <w:t xml:space="preserve">Infirmary Street </w:t>
                  </w:r>
                </w:p>
                <w:p w14:paraId="44AAD926" w14:textId="77777777" w:rsidR="008815D0" w:rsidRPr="00795F20" w:rsidRDefault="008815D0" w:rsidP="003B0DD5">
                  <w:pPr>
                    <w:ind w:right="-154"/>
                    <w:rPr>
                      <w:rFonts w:cstheme="minorHAnsi"/>
                      <w:sz w:val="20"/>
                    </w:rPr>
                  </w:pPr>
                  <w:r w:rsidRPr="00795F20">
                    <w:rPr>
                      <w:rFonts w:cstheme="minorHAnsi"/>
                      <w:sz w:val="20"/>
                    </w:rPr>
                    <w:t xml:space="preserve">Carlisle                       CA2 7HY </w:t>
                  </w:r>
                </w:p>
                <w:p w14:paraId="69596297" w14:textId="77777777" w:rsidR="008815D0" w:rsidRDefault="008815D0" w:rsidP="003B0DD5">
                  <w:pPr>
                    <w:ind w:right="-154"/>
                    <w:rPr>
                      <w:rFonts w:cstheme="minorHAnsi"/>
                      <w:sz w:val="20"/>
                    </w:rPr>
                  </w:pPr>
                  <w:r w:rsidRPr="00795F20">
                    <w:rPr>
                      <w:rFonts w:cstheme="minorHAnsi"/>
                      <w:sz w:val="20"/>
                    </w:rPr>
                    <w:t>Tel: 01228 608 199                     Fax: 01228 549 764</w:t>
                  </w:r>
                </w:p>
                <w:p w14:paraId="25282841" w14:textId="77777777" w:rsidR="008815D0" w:rsidRPr="00795F20" w:rsidRDefault="008815D0" w:rsidP="003B0DD5">
                  <w:pPr>
                    <w:ind w:right="-154"/>
                    <w:rPr>
                      <w:rFonts w:cstheme="minorHAnsi"/>
                      <w:sz w:val="20"/>
                    </w:rPr>
                  </w:pPr>
                  <w:r>
                    <w:rPr>
                      <w:rFonts w:cstheme="minorHAnsi"/>
                      <w:sz w:val="20"/>
                    </w:rPr>
                    <w:t xml:space="preserve">Email: </w:t>
                  </w:r>
                  <w:r>
                    <w:rPr>
                      <w:rFonts w:ascii="Calibri" w:hAnsi="Calibri" w:cs="Calibri"/>
                      <w:color w:val="1F497D"/>
                      <w:shd w:val="clear" w:color="auto" w:fill="FFFFFF"/>
                    </w:rPr>
                    <w:t> </w:t>
                  </w:r>
                  <w:hyperlink r:id="rId20" w:history="1">
                    <w:r w:rsidRPr="00F32741">
                      <w:rPr>
                        <w:rStyle w:val="Hyperlink"/>
                        <w:rFonts w:ascii="Calibri" w:hAnsi="Calibri" w:cs="Calibri"/>
                        <w:sz w:val="20"/>
                        <w:bdr w:val="none" w:sz="0" w:space="0" w:color="auto" w:frame="1"/>
                        <w:shd w:val="clear" w:color="auto" w:fill="FFFFFF"/>
                      </w:rPr>
                      <w:t>ncm-tr.dentalreferralapphub@nhs.net</w:t>
                    </w:r>
                  </w:hyperlink>
                </w:p>
              </w:tc>
            </w:tr>
          </w:tbl>
          <w:p w14:paraId="722C2C18" w14:textId="77777777" w:rsidR="008815D0" w:rsidRDefault="008815D0" w:rsidP="003B0DD5">
            <w:pPr>
              <w:pStyle w:val="TableParagraph"/>
              <w:kinsoku w:val="0"/>
              <w:overflowPunct w:val="0"/>
              <w:spacing w:before="1"/>
              <w:ind w:left="110" w:right="1112"/>
              <w:rPr>
                <w:sz w:val="20"/>
                <w:szCs w:val="20"/>
              </w:rPr>
            </w:pPr>
          </w:p>
        </w:tc>
      </w:tr>
    </w:tbl>
    <w:p w14:paraId="47F87C52" w14:textId="0BD08621" w:rsidR="00681E43" w:rsidRPr="00436069" w:rsidRDefault="00681E43" w:rsidP="00681E43">
      <w:pPr>
        <w:pStyle w:val="Heading2"/>
        <w:rPr>
          <w:sz w:val="24"/>
          <w:szCs w:val="24"/>
        </w:rPr>
      </w:pPr>
    </w:p>
    <w:p w14:paraId="060E84E0" w14:textId="4614C42A" w:rsidR="00681E43" w:rsidRPr="005055FE" w:rsidRDefault="00681E43" w:rsidP="00124E65">
      <w:pPr>
        <w:ind w:right="-154"/>
        <w:rPr>
          <w:rFonts w:ascii="Arial" w:hAnsi="Arial" w:cs="Arial"/>
          <w:b/>
          <w:sz w:val="28"/>
          <w:szCs w:val="28"/>
        </w:rPr>
      </w:pPr>
    </w:p>
    <w:p w14:paraId="760C3254" w14:textId="77777777" w:rsidR="00681E43" w:rsidRPr="00BD65B5" w:rsidRDefault="00681E43" w:rsidP="00681E43">
      <w:pPr>
        <w:ind w:right="-154"/>
        <w:rPr>
          <w:rFonts w:ascii="Arial" w:hAnsi="Arial" w:cs="Arial"/>
          <w:b/>
        </w:rPr>
      </w:pPr>
    </w:p>
    <w:p w14:paraId="6C97C1D8" w14:textId="77777777" w:rsidR="00681E43" w:rsidRDefault="00681E43" w:rsidP="00681E43">
      <w:pPr>
        <w:rPr>
          <w:rFonts w:ascii="Arial" w:hAnsi="Arial" w:cs="Arial"/>
          <w:b/>
        </w:rPr>
      </w:pPr>
    </w:p>
    <w:p w14:paraId="14F47D66" w14:textId="4A37DB13" w:rsidR="00681E43" w:rsidRDefault="00681E43" w:rsidP="00681E43">
      <w:pPr>
        <w:rPr>
          <w:rFonts w:ascii="Arial" w:hAnsi="Arial" w:cs="Arial"/>
          <w:b/>
        </w:rPr>
      </w:pPr>
      <w:bookmarkStart w:id="0" w:name="_GoBack"/>
      <w:bookmarkEnd w:id="0"/>
      <w:r>
        <w:rPr>
          <w:rFonts w:ascii="Arial" w:hAnsi="Arial" w:cs="Arial"/>
          <w:b/>
        </w:rPr>
        <w:br w:type="page"/>
      </w:r>
      <w:r>
        <w:rPr>
          <w:rFonts w:ascii="Arial" w:hAnsi="Arial" w:cs="Arial"/>
          <w:b/>
        </w:rPr>
        <w:lastRenderedPageBreak/>
        <w:t xml:space="preserve">Appendix </w:t>
      </w:r>
      <w:r w:rsidR="00B1226A">
        <w:rPr>
          <w:rFonts w:ascii="Arial" w:hAnsi="Arial" w:cs="Arial"/>
          <w:b/>
        </w:rPr>
        <w:t>H</w:t>
      </w:r>
      <w:r>
        <w:rPr>
          <w:rFonts w:ascii="Arial" w:hAnsi="Arial" w:cs="Arial"/>
          <w:b/>
        </w:rPr>
        <w:t xml:space="preserve"> – Referral Form for patient to be seen by Undergraduate Dental </w:t>
      </w:r>
    </w:p>
    <w:p w14:paraId="027B6456" w14:textId="77777777" w:rsidR="00681E43" w:rsidRDefault="00681E43" w:rsidP="00681E43">
      <w:pPr>
        <w:rPr>
          <w:rFonts w:ascii="Arial" w:hAnsi="Arial" w:cs="Arial"/>
          <w:b/>
        </w:rPr>
      </w:pPr>
      <w:r>
        <w:rPr>
          <w:rFonts w:ascii="Arial" w:hAnsi="Arial" w:cs="Arial"/>
          <w:b/>
        </w:rPr>
        <w:t xml:space="preserve">                      Students</w:t>
      </w:r>
    </w:p>
    <w:p w14:paraId="52C4E625" w14:textId="77777777" w:rsidR="00681E43" w:rsidRPr="00B46ABF" w:rsidRDefault="00681E43" w:rsidP="00681E43">
      <w:pPr>
        <w:rPr>
          <w:rFonts w:ascii="Arial" w:hAnsi="Arial" w:cs="Arial"/>
          <w:b/>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0"/>
        <w:gridCol w:w="620"/>
        <w:gridCol w:w="1310"/>
        <w:gridCol w:w="398"/>
        <w:gridCol w:w="322"/>
        <w:gridCol w:w="540"/>
        <w:gridCol w:w="1042"/>
        <w:gridCol w:w="1652"/>
        <w:gridCol w:w="3066"/>
      </w:tblGrid>
      <w:tr w:rsidR="00681E43" w:rsidRPr="00211283" w14:paraId="0AA5A1D8" w14:textId="77777777" w:rsidTr="008A6F6C">
        <w:trPr>
          <w:trHeight w:val="518"/>
        </w:trPr>
        <w:tc>
          <w:tcPr>
            <w:tcW w:w="10440" w:type="dxa"/>
            <w:gridSpan w:val="9"/>
            <w:shd w:val="clear" w:color="auto" w:fill="BFBFBF"/>
          </w:tcPr>
          <w:p w14:paraId="1B50ED20" w14:textId="03426EE8" w:rsidR="00681E43" w:rsidRPr="003770C7" w:rsidRDefault="00681E43" w:rsidP="008A6F6C"/>
        </w:tc>
      </w:tr>
      <w:tr w:rsidR="00681E43" w:rsidRPr="00211283" w14:paraId="56E94233" w14:textId="77777777" w:rsidTr="008A6F6C">
        <w:trPr>
          <w:trHeight w:val="134"/>
        </w:trPr>
        <w:tc>
          <w:tcPr>
            <w:tcW w:w="5722" w:type="dxa"/>
            <w:gridSpan w:val="7"/>
          </w:tcPr>
          <w:p w14:paraId="0F3E9E4F" w14:textId="77777777" w:rsidR="00681E43" w:rsidRPr="00211283" w:rsidRDefault="00681E43" w:rsidP="008A6F6C">
            <w:pPr>
              <w:rPr>
                <w:rFonts w:ascii="Arial" w:hAnsi="Arial" w:cs="Arial"/>
              </w:rPr>
            </w:pPr>
            <w:r w:rsidRPr="00211283">
              <w:rPr>
                <w:rFonts w:ascii="Arial" w:hAnsi="Arial" w:cs="Arial"/>
              </w:rPr>
              <w:t>Referring Practitioner:</w:t>
            </w:r>
          </w:p>
          <w:p w14:paraId="704BF112" w14:textId="77777777" w:rsidR="00681E43" w:rsidRPr="00211283" w:rsidRDefault="00681E43" w:rsidP="008A6F6C">
            <w:pPr>
              <w:rPr>
                <w:rFonts w:ascii="Arial" w:hAnsi="Arial" w:cs="Arial"/>
              </w:rPr>
            </w:pPr>
          </w:p>
          <w:p w14:paraId="2C6C3E78" w14:textId="77777777" w:rsidR="00681E43" w:rsidRPr="00211283" w:rsidRDefault="00681E43" w:rsidP="008A6F6C">
            <w:pPr>
              <w:rPr>
                <w:rFonts w:ascii="Arial" w:hAnsi="Arial" w:cs="Arial"/>
              </w:rPr>
            </w:pPr>
          </w:p>
          <w:p w14:paraId="4FA5500B" w14:textId="77777777" w:rsidR="00681E43" w:rsidRPr="00211283" w:rsidRDefault="00681E43" w:rsidP="008A6F6C">
            <w:pPr>
              <w:rPr>
                <w:rFonts w:ascii="Arial" w:hAnsi="Arial" w:cs="Arial"/>
              </w:rPr>
            </w:pPr>
          </w:p>
        </w:tc>
        <w:tc>
          <w:tcPr>
            <w:tcW w:w="4718" w:type="dxa"/>
            <w:gridSpan w:val="2"/>
          </w:tcPr>
          <w:p w14:paraId="13FC96A8" w14:textId="77777777" w:rsidR="00681E43" w:rsidRPr="00211283" w:rsidRDefault="00681E43" w:rsidP="008A6F6C">
            <w:pPr>
              <w:rPr>
                <w:rFonts w:ascii="Arial" w:hAnsi="Arial" w:cs="Arial"/>
              </w:rPr>
            </w:pPr>
            <w:r w:rsidRPr="00211283">
              <w:rPr>
                <w:rFonts w:ascii="Arial" w:hAnsi="Arial" w:cs="Arial"/>
              </w:rPr>
              <w:t>Practice Address/Stamp:</w:t>
            </w:r>
          </w:p>
          <w:p w14:paraId="5C2C6AA5" w14:textId="77777777" w:rsidR="00681E43" w:rsidRPr="00211283" w:rsidRDefault="00681E43" w:rsidP="008A6F6C">
            <w:pPr>
              <w:rPr>
                <w:rFonts w:ascii="Arial" w:hAnsi="Arial" w:cs="Arial"/>
              </w:rPr>
            </w:pPr>
          </w:p>
          <w:p w14:paraId="2F041DF3" w14:textId="77777777" w:rsidR="00681E43" w:rsidRPr="00211283" w:rsidRDefault="00681E43" w:rsidP="008A6F6C">
            <w:pPr>
              <w:rPr>
                <w:rFonts w:ascii="Arial" w:hAnsi="Arial" w:cs="Arial"/>
              </w:rPr>
            </w:pPr>
          </w:p>
          <w:p w14:paraId="4BFDBD3B" w14:textId="77777777" w:rsidR="00681E43" w:rsidRPr="00211283" w:rsidRDefault="00681E43" w:rsidP="008A6F6C">
            <w:pPr>
              <w:rPr>
                <w:rFonts w:ascii="Arial" w:hAnsi="Arial" w:cs="Arial"/>
              </w:rPr>
            </w:pPr>
          </w:p>
          <w:p w14:paraId="605164FC" w14:textId="77777777" w:rsidR="00681E43" w:rsidRPr="00211283" w:rsidRDefault="00681E43" w:rsidP="008A6F6C">
            <w:pPr>
              <w:rPr>
                <w:rFonts w:ascii="Arial" w:hAnsi="Arial" w:cs="Arial"/>
              </w:rPr>
            </w:pPr>
          </w:p>
          <w:p w14:paraId="2D9C0E9C" w14:textId="77777777" w:rsidR="00681E43" w:rsidRPr="00211283" w:rsidRDefault="00681E43" w:rsidP="008A6F6C">
            <w:pPr>
              <w:rPr>
                <w:rFonts w:ascii="Arial" w:hAnsi="Arial" w:cs="Arial"/>
              </w:rPr>
            </w:pPr>
          </w:p>
        </w:tc>
      </w:tr>
      <w:tr w:rsidR="00681E43" w:rsidRPr="00211283" w14:paraId="1FF07B6E" w14:textId="77777777" w:rsidTr="008A6F6C">
        <w:trPr>
          <w:trHeight w:val="134"/>
        </w:trPr>
        <w:tc>
          <w:tcPr>
            <w:tcW w:w="1490" w:type="dxa"/>
          </w:tcPr>
          <w:p w14:paraId="4D9D7BF6" w14:textId="77777777" w:rsidR="00681E43" w:rsidRPr="00211283" w:rsidRDefault="00681E43" w:rsidP="008A6F6C">
            <w:pPr>
              <w:rPr>
                <w:rFonts w:ascii="Arial" w:hAnsi="Arial" w:cs="Arial"/>
              </w:rPr>
            </w:pPr>
            <w:r w:rsidRPr="00211283">
              <w:rPr>
                <w:rFonts w:ascii="Arial" w:hAnsi="Arial" w:cs="Arial"/>
              </w:rPr>
              <w:t>Signature:</w:t>
            </w:r>
          </w:p>
        </w:tc>
        <w:tc>
          <w:tcPr>
            <w:tcW w:w="2328" w:type="dxa"/>
            <w:gridSpan w:val="3"/>
          </w:tcPr>
          <w:p w14:paraId="2DA9799D" w14:textId="77777777" w:rsidR="00681E43" w:rsidRPr="00211283" w:rsidRDefault="00681E43" w:rsidP="008A6F6C">
            <w:pPr>
              <w:rPr>
                <w:rFonts w:ascii="Arial" w:hAnsi="Arial" w:cs="Arial"/>
              </w:rPr>
            </w:pPr>
          </w:p>
          <w:p w14:paraId="59AB4F6E" w14:textId="77777777" w:rsidR="00681E43" w:rsidRPr="00211283" w:rsidRDefault="00681E43" w:rsidP="008A6F6C">
            <w:pPr>
              <w:rPr>
                <w:rFonts w:ascii="Arial" w:hAnsi="Arial" w:cs="Arial"/>
              </w:rPr>
            </w:pPr>
          </w:p>
        </w:tc>
        <w:tc>
          <w:tcPr>
            <w:tcW w:w="862" w:type="dxa"/>
            <w:gridSpan w:val="2"/>
          </w:tcPr>
          <w:p w14:paraId="1C130F2C" w14:textId="77777777" w:rsidR="00681E43" w:rsidRPr="00211283" w:rsidRDefault="00681E43" w:rsidP="008A6F6C">
            <w:pPr>
              <w:rPr>
                <w:rFonts w:ascii="Arial" w:hAnsi="Arial" w:cs="Arial"/>
              </w:rPr>
            </w:pPr>
            <w:r w:rsidRPr="00211283">
              <w:rPr>
                <w:rFonts w:ascii="Arial" w:hAnsi="Arial" w:cs="Arial"/>
              </w:rPr>
              <w:t>Date:</w:t>
            </w:r>
          </w:p>
        </w:tc>
        <w:tc>
          <w:tcPr>
            <w:tcW w:w="1042" w:type="dxa"/>
          </w:tcPr>
          <w:p w14:paraId="2239C727" w14:textId="77777777" w:rsidR="00681E43" w:rsidRPr="00211283" w:rsidRDefault="00681E43" w:rsidP="008A6F6C">
            <w:pPr>
              <w:rPr>
                <w:rFonts w:ascii="Arial" w:hAnsi="Arial" w:cs="Arial"/>
              </w:rPr>
            </w:pPr>
          </w:p>
        </w:tc>
        <w:tc>
          <w:tcPr>
            <w:tcW w:w="1652" w:type="dxa"/>
          </w:tcPr>
          <w:p w14:paraId="1D99F78A" w14:textId="77777777" w:rsidR="00681E43" w:rsidRPr="00211283" w:rsidRDefault="00681E43" w:rsidP="008A6F6C">
            <w:pPr>
              <w:rPr>
                <w:rFonts w:ascii="Arial" w:hAnsi="Arial" w:cs="Arial"/>
              </w:rPr>
            </w:pPr>
            <w:r w:rsidRPr="00211283">
              <w:rPr>
                <w:rFonts w:ascii="Arial" w:hAnsi="Arial" w:cs="Arial"/>
              </w:rPr>
              <w:t>Phone Number:</w:t>
            </w:r>
          </w:p>
        </w:tc>
        <w:tc>
          <w:tcPr>
            <w:tcW w:w="3066" w:type="dxa"/>
          </w:tcPr>
          <w:p w14:paraId="36BA30D7" w14:textId="77777777" w:rsidR="00681E43" w:rsidRPr="00211283" w:rsidRDefault="00681E43" w:rsidP="008A6F6C">
            <w:pPr>
              <w:rPr>
                <w:rFonts w:ascii="Arial" w:hAnsi="Arial" w:cs="Arial"/>
              </w:rPr>
            </w:pPr>
          </w:p>
        </w:tc>
      </w:tr>
      <w:tr w:rsidR="00681E43" w:rsidRPr="00211283" w14:paraId="2D3A4165" w14:textId="77777777" w:rsidTr="008A6F6C">
        <w:trPr>
          <w:trHeight w:val="134"/>
        </w:trPr>
        <w:tc>
          <w:tcPr>
            <w:tcW w:w="10440" w:type="dxa"/>
            <w:gridSpan w:val="9"/>
            <w:shd w:val="clear" w:color="auto" w:fill="BFBFBF"/>
          </w:tcPr>
          <w:p w14:paraId="67BBDDD6" w14:textId="77777777" w:rsidR="00681E43" w:rsidRPr="003770C7" w:rsidRDefault="00681E43" w:rsidP="008A6F6C">
            <w:pPr>
              <w:rPr>
                <w:rFonts w:ascii="Arial" w:hAnsi="Arial" w:cs="Arial"/>
                <w:b/>
                <w:sz w:val="28"/>
                <w:szCs w:val="28"/>
              </w:rPr>
            </w:pPr>
            <w:r w:rsidRPr="003770C7">
              <w:rPr>
                <w:rFonts w:ascii="Arial" w:hAnsi="Arial" w:cs="Arial"/>
                <w:b/>
                <w:sz w:val="28"/>
                <w:szCs w:val="28"/>
              </w:rPr>
              <w:t>Patient Details</w:t>
            </w:r>
          </w:p>
        </w:tc>
      </w:tr>
      <w:tr w:rsidR="00681E43" w:rsidRPr="00211283" w14:paraId="25809536" w14:textId="77777777" w:rsidTr="008A6F6C">
        <w:trPr>
          <w:trHeight w:val="134"/>
        </w:trPr>
        <w:tc>
          <w:tcPr>
            <w:tcW w:w="2110" w:type="dxa"/>
            <w:gridSpan w:val="2"/>
          </w:tcPr>
          <w:p w14:paraId="2EEB93B0" w14:textId="77777777" w:rsidR="00681E43" w:rsidRPr="00211283" w:rsidRDefault="00681E43" w:rsidP="008A6F6C">
            <w:pPr>
              <w:rPr>
                <w:rFonts w:ascii="Arial" w:hAnsi="Arial" w:cs="Arial"/>
              </w:rPr>
            </w:pPr>
            <w:r w:rsidRPr="00211283">
              <w:rPr>
                <w:rFonts w:ascii="Arial" w:hAnsi="Arial" w:cs="Arial"/>
              </w:rPr>
              <w:t>Name:</w:t>
            </w:r>
          </w:p>
        </w:tc>
        <w:tc>
          <w:tcPr>
            <w:tcW w:w="3612" w:type="dxa"/>
            <w:gridSpan w:val="5"/>
          </w:tcPr>
          <w:p w14:paraId="1E8D922B" w14:textId="77777777" w:rsidR="00681E43" w:rsidRPr="00211283" w:rsidRDefault="00681E43" w:rsidP="008A6F6C">
            <w:pPr>
              <w:rPr>
                <w:rFonts w:ascii="Arial" w:hAnsi="Arial" w:cs="Arial"/>
              </w:rPr>
            </w:pPr>
          </w:p>
          <w:p w14:paraId="382D3D2F" w14:textId="77777777" w:rsidR="00681E43" w:rsidRPr="00211283" w:rsidRDefault="00681E43" w:rsidP="008A6F6C">
            <w:pPr>
              <w:rPr>
                <w:rFonts w:ascii="Arial" w:hAnsi="Arial" w:cs="Arial"/>
              </w:rPr>
            </w:pPr>
          </w:p>
        </w:tc>
        <w:tc>
          <w:tcPr>
            <w:tcW w:w="1652" w:type="dxa"/>
          </w:tcPr>
          <w:p w14:paraId="3A910B71" w14:textId="77777777" w:rsidR="00681E43" w:rsidRPr="00211283" w:rsidRDefault="00681E43" w:rsidP="008A6F6C">
            <w:pPr>
              <w:rPr>
                <w:rFonts w:ascii="Arial" w:hAnsi="Arial" w:cs="Arial"/>
              </w:rPr>
            </w:pPr>
            <w:r w:rsidRPr="00211283">
              <w:rPr>
                <w:rFonts w:ascii="Arial" w:hAnsi="Arial" w:cs="Arial"/>
              </w:rPr>
              <w:t>DOB:</w:t>
            </w:r>
          </w:p>
        </w:tc>
        <w:tc>
          <w:tcPr>
            <w:tcW w:w="3066" w:type="dxa"/>
          </w:tcPr>
          <w:p w14:paraId="6970BFF2" w14:textId="77777777" w:rsidR="00681E43" w:rsidRPr="00211283" w:rsidRDefault="00681E43" w:rsidP="008A6F6C">
            <w:pPr>
              <w:rPr>
                <w:rFonts w:ascii="Arial" w:hAnsi="Arial" w:cs="Arial"/>
              </w:rPr>
            </w:pPr>
          </w:p>
        </w:tc>
      </w:tr>
      <w:tr w:rsidR="00681E43" w:rsidRPr="00211283" w14:paraId="19BFD8B4" w14:textId="77777777" w:rsidTr="008A6F6C">
        <w:trPr>
          <w:trHeight w:val="690"/>
        </w:trPr>
        <w:tc>
          <w:tcPr>
            <w:tcW w:w="2110" w:type="dxa"/>
            <w:gridSpan w:val="2"/>
            <w:vMerge w:val="restart"/>
          </w:tcPr>
          <w:p w14:paraId="50E8FA7A" w14:textId="77777777" w:rsidR="00681E43" w:rsidRPr="00211283" w:rsidRDefault="00681E43" w:rsidP="008A6F6C">
            <w:pPr>
              <w:rPr>
                <w:rFonts w:ascii="Arial" w:hAnsi="Arial" w:cs="Arial"/>
              </w:rPr>
            </w:pPr>
            <w:r w:rsidRPr="00211283">
              <w:rPr>
                <w:rFonts w:ascii="Arial" w:hAnsi="Arial" w:cs="Arial"/>
              </w:rPr>
              <w:t>Address:</w:t>
            </w:r>
          </w:p>
        </w:tc>
        <w:tc>
          <w:tcPr>
            <w:tcW w:w="3612" w:type="dxa"/>
            <w:gridSpan w:val="5"/>
            <w:vMerge w:val="restart"/>
          </w:tcPr>
          <w:p w14:paraId="14DE0D90" w14:textId="77777777" w:rsidR="00681E43" w:rsidRPr="00211283" w:rsidRDefault="00681E43" w:rsidP="008A6F6C">
            <w:pPr>
              <w:rPr>
                <w:rFonts w:ascii="Arial" w:hAnsi="Arial" w:cs="Arial"/>
              </w:rPr>
            </w:pPr>
          </w:p>
          <w:p w14:paraId="25BB0EBA" w14:textId="77777777" w:rsidR="00681E43" w:rsidRPr="00211283" w:rsidRDefault="00681E43" w:rsidP="008A6F6C">
            <w:pPr>
              <w:rPr>
                <w:rFonts w:ascii="Arial" w:hAnsi="Arial" w:cs="Arial"/>
              </w:rPr>
            </w:pPr>
          </w:p>
          <w:p w14:paraId="1430BF01" w14:textId="77777777" w:rsidR="00681E43" w:rsidRPr="00211283" w:rsidRDefault="00681E43" w:rsidP="008A6F6C">
            <w:pPr>
              <w:rPr>
                <w:rFonts w:ascii="Arial" w:hAnsi="Arial" w:cs="Arial"/>
              </w:rPr>
            </w:pPr>
          </w:p>
          <w:p w14:paraId="2D1C3D24" w14:textId="77777777" w:rsidR="00681E43" w:rsidRPr="00211283" w:rsidRDefault="00681E43" w:rsidP="008A6F6C">
            <w:pPr>
              <w:rPr>
                <w:rFonts w:ascii="Arial" w:hAnsi="Arial" w:cs="Arial"/>
              </w:rPr>
            </w:pPr>
          </w:p>
          <w:p w14:paraId="2F625543" w14:textId="77777777" w:rsidR="00681E43" w:rsidRPr="00211283" w:rsidRDefault="00681E43" w:rsidP="008A6F6C">
            <w:pPr>
              <w:rPr>
                <w:rFonts w:ascii="Arial" w:hAnsi="Arial" w:cs="Arial"/>
              </w:rPr>
            </w:pPr>
          </w:p>
        </w:tc>
        <w:tc>
          <w:tcPr>
            <w:tcW w:w="1652" w:type="dxa"/>
          </w:tcPr>
          <w:p w14:paraId="6A6DB43E" w14:textId="77777777" w:rsidR="00681E43" w:rsidRPr="00211283" w:rsidRDefault="00681E43" w:rsidP="008A6F6C">
            <w:pPr>
              <w:rPr>
                <w:rFonts w:ascii="Arial" w:hAnsi="Arial" w:cs="Arial"/>
              </w:rPr>
            </w:pPr>
            <w:r w:rsidRPr="00211283">
              <w:rPr>
                <w:rFonts w:ascii="Arial" w:hAnsi="Arial" w:cs="Arial"/>
              </w:rPr>
              <w:t>Phone Number:</w:t>
            </w:r>
          </w:p>
        </w:tc>
        <w:tc>
          <w:tcPr>
            <w:tcW w:w="3066" w:type="dxa"/>
          </w:tcPr>
          <w:p w14:paraId="0DA8A49D" w14:textId="77777777" w:rsidR="00681E43" w:rsidRPr="00211283" w:rsidRDefault="00681E43" w:rsidP="008A6F6C">
            <w:pPr>
              <w:rPr>
                <w:rFonts w:ascii="Arial" w:hAnsi="Arial" w:cs="Arial"/>
              </w:rPr>
            </w:pPr>
          </w:p>
        </w:tc>
      </w:tr>
      <w:tr w:rsidR="00681E43" w:rsidRPr="00211283" w14:paraId="143A4D74" w14:textId="77777777" w:rsidTr="008A6F6C">
        <w:trPr>
          <w:trHeight w:val="690"/>
        </w:trPr>
        <w:tc>
          <w:tcPr>
            <w:tcW w:w="2110" w:type="dxa"/>
            <w:gridSpan w:val="2"/>
            <w:vMerge/>
          </w:tcPr>
          <w:p w14:paraId="6FE937AC" w14:textId="77777777" w:rsidR="00681E43" w:rsidRPr="00211283" w:rsidRDefault="00681E43" w:rsidP="008A6F6C">
            <w:pPr>
              <w:rPr>
                <w:rFonts w:ascii="Arial" w:hAnsi="Arial" w:cs="Arial"/>
              </w:rPr>
            </w:pPr>
          </w:p>
        </w:tc>
        <w:tc>
          <w:tcPr>
            <w:tcW w:w="3612" w:type="dxa"/>
            <w:gridSpan w:val="5"/>
            <w:vMerge/>
          </w:tcPr>
          <w:p w14:paraId="6109A9DC" w14:textId="77777777" w:rsidR="00681E43" w:rsidRPr="00211283" w:rsidRDefault="00681E43" w:rsidP="008A6F6C">
            <w:pPr>
              <w:rPr>
                <w:rFonts w:ascii="Arial" w:hAnsi="Arial" w:cs="Arial"/>
              </w:rPr>
            </w:pPr>
          </w:p>
        </w:tc>
        <w:tc>
          <w:tcPr>
            <w:tcW w:w="1652" w:type="dxa"/>
          </w:tcPr>
          <w:p w14:paraId="4AC637CF" w14:textId="77777777" w:rsidR="00681E43" w:rsidRPr="00211283" w:rsidRDefault="00681E43" w:rsidP="008A6F6C">
            <w:pPr>
              <w:rPr>
                <w:rFonts w:ascii="Arial" w:hAnsi="Arial" w:cs="Arial"/>
              </w:rPr>
            </w:pPr>
            <w:r>
              <w:rPr>
                <w:rFonts w:ascii="Arial" w:hAnsi="Arial" w:cs="Arial"/>
              </w:rPr>
              <w:t>NHS Number</w:t>
            </w:r>
          </w:p>
        </w:tc>
        <w:tc>
          <w:tcPr>
            <w:tcW w:w="3066" w:type="dxa"/>
          </w:tcPr>
          <w:p w14:paraId="3157E6B4" w14:textId="77777777" w:rsidR="00681E43" w:rsidRPr="00211283" w:rsidRDefault="00681E43" w:rsidP="008A6F6C">
            <w:pPr>
              <w:rPr>
                <w:rFonts w:ascii="Arial" w:hAnsi="Arial" w:cs="Arial"/>
              </w:rPr>
            </w:pPr>
          </w:p>
        </w:tc>
      </w:tr>
      <w:tr w:rsidR="00681E43" w:rsidRPr="00211283" w14:paraId="446ACA99" w14:textId="77777777" w:rsidTr="008A6F6C">
        <w:trPr>
          <w:trHeight w:val="1372"/>
        </w:trPr>
        <w:tc>
          <w:tcPr>
            <w:tcW w:w="2110" w:type="dxa"/>
            <w:gridSpan w:val="2"/>
          </w:tcPr>
          <w:p w14:paraId="1BBA0840" w14:textId="77777777" w:rsidR="00681E43" w:rsidRPr="00211283" w:rsidRDefault="00681E43" w:rsidP="008A6F6C">
            <w:pPr>
              <w:rPr>
                <w:rFonts w:ascii="Arial" w:hAnsi="Arial" w:cs="Arial"/>
              </w:rPr>
            </w:pPr>
            <w:r w:rsidRPr="00211283">
              <w:rPr>
                <w:rFonts w:ascii="Arial" w:hAnsi="Arial" w:cs="Arial"/>
              </w:rPr>
              <w:t>Medical History:</w:t>
            </w:r>
          </w:p>
          <w:p w14:paraId="4ADB4010" w14:textId="77777777" w:rsidR="00681E43" w:rsidRPr="00211283" w:rsidRDefault="00681E43" w:rsidP="008A6F6C">
            <w:pPr>
              <w:rPr>
                <w:rFonts w:ascii="Arial" w:hAnsi="Arial" w:cs="Arial"/>
              </w:rPr>
            </w:pPr>
            <w:r w:rsidRPr="00211283">
              <w:rPr>
                <w:rFonts w:ascii="Arial" w:hAnsi="Arial" w:cs="Arial"/>
              </w:rPr>
              <w:t>(State if NAD)</w:t>
            </w:r>
          </w:p>
          <w:p w14:paraId="58358439" w14:textId="77777777" w:rsidR="00681E43" w:rsidRPr="00211283" w:rsidRDefault="00681E43" w:rsidP="008A6F6C">
            <w:pPr>
              <w:rPr>
                <w:rFonts w:ascii="Arial" w:hAnsi="Arial" w:cs="Arial"/>
              </w:rPr>
            </w:pPr>
          </w:p>
          <w:p w14:paraId="181E5374" w14:textId="77777777" w:rsidR="00681E43" w:rsidRPr="00211283" w:rsidRDefault="00681E43" w:rsidP="008A6F6C">
            <w:pPr>
              <w:rPr>
                <w:rFonts w:ascii="Arial" w:hAnsi="Arial" w:cs="Arial"/>
              </w:rPr>
            </w:pPr>
          </w:p>
          <w:p w14:paraId="5E744D53" w14:textId="77777777" w:rsidR="00681E43" w:rsidRPr="00211283" w:rsidRDefault="00681E43" w:rsidP="008A6F6C">
            <w:pPr>
              <w:rPr>
                <w:rFonts w:ascii="Arial" w:hAnsi="Arial" w:cs="Arial"/>
              </w:rPr>
            </w:pPr>
          </w:p>
        </w:tc>
        <w:tc>
          <w:tcPr>
            <w:tcW w:w="8330" w:type="dxa"/>
            <w:gridSpan w:val="7"/>
          </w:tcPr>
          <w:p w14:paraId="2EC74E3B" w14:textId="77777777" w:rsidR="00681E43" w:rsidRPr="00211283" w:rsidRDefault="00681E43" w:rsidP="008A6F6C">
            <w:pPr>
              <w:rPr>
                <w:rFonts w:ascii="Arial" w:hAnsi="Arial" w:cs="Arial"/>
              </w:rPr>
            </w:pPr>
          </w:p>
          <w:p w14:paraId="2F11088C" w14:textId="77777777" w:rsidR="00681E43" w:rsidRPr="00211283" w:rsidRDefault="00681E43" w:rsidP="008A6F6C">
            <w:pPr>
              <w:rPr>
                <w:rFonts w:ascii="Arial" w:hAnsi="Arial" w:cs="Arial"/>
              </w:rPr>
            </w:pPr>
          </w:p>
          <w:p w14:paraId="3B81B7E7" w14:textId="77777777" w:rsidR="00681E43" w:rsidRPr="00211283" w:rsidRDefault="00681E43" w:rsidP="008A6F6C">
            <w:pPr>
              <w:rPr>
                <w:rFonts w:ascii="Arial" w:hAnsi="Arial" w:cs="Arial"/>
              </w:rPr>
            </w:pPr>
          </w:p>
          <w:p w14:paraId="7A78F8F9" w14:textId="77777777" w:rsidR="00681E43" w:rsidRPr="00211283" w:rsidRDefault="00681E43" w:rsidP="008A6F6C">
            <w:pPr>
              <w:rPr>
                <w:rFonts w:ascii="Arial" w:hAnsi="Arial" w:cs="Arial"/>
              </w:rPr>
            </w:pPr>
          </w:p>
          <w:p w14:paraId="0DF4636B" w14:textId="77777777" w:rsidR="00681E43" w:rsidRPr="00211283" w:rsidRDefault="00681E43" w:rsidP="008A6F6C">
            <w:pPr>
              <w:rPr>
                <w:rFonts w:ascii="Arial" w:hAnsi="Arial" w:cs="Arial"/>
              </w:rPr>
            </w:pPr>
          </w:p>
          <w:p w14:paraId="7396B631" w14:textId="77777777" w:rsidR="00681E43" w:rsidRPr="00211283" w:rsidRDefault="00681E43" w:rsidP="008A6F6C">
            <w:pPr>
              <w:rPr>
                <w:rFonts w:ascii="Arial" w:hAnsi="Arial" w:cs="Arial"/>
              </w:rPr>
            </w:pPr>
          </w:p>
          <w:p w14:paraId="77D86A16" w14:textId="77777777" w:rsidR="00681E43" w:rsidRPr="00211283" w:rsidRDefault="00681E43" w:rsidP="008A6F6C">
            <w:pPr>
              <w:rPr>
                <w:rFonts w:ascii="Arial" w:hAnsi="Arial" w:cs="Arial"/>
              </w:rPr>
            </w:pPr>
          </w:p>
        </w:tc>
      </w:tr>
      <w:tr w:rsidR="00681E43" w:rsidRPr="00211283" w14:paraId="4E46069F" w14:textId="77777777" w:rsidTr="008A6F6C">
        <w:trPr>
          <w:trHeight w:val="134"/>
        </w:trPr>
        <w:tc>
          <w:tcPr>
            <w:tcW w:w="2110" w:type="dxa"/>
            <w:gridSpan w:val="2"/>
          </w:tcPr>
          <w:p w14:paraId="4FEB2C1E" w14:textId="77777777" w:rsidR="00681E43" w:rsidRPr="00211283" w:rsidRDefault="00681E43" w:rsidP="008A6F6C">
            <w:pPr>
              <w:rPr>
                <w:rFonts w:ascii="Arial" w:hAnsi="Arial" w:cs="Arial"/>
              </w:rPr>
            </w:pPr>
            <w:r w:rsidRPr="00211283">
              <w:rPr>
                <w:rFonts w:ascii="Arial" w:hAnsi="Arial" w:cs="Arial"/>
              </w:rPr>
              <w:t>Social History:</w:t>
            </w:r>
          </w:p>
          <w:p w14:paraId="0C086141" w14:textId="77777777" w:rsidR="00681E43" w:rsidRPr="00211283" w:rsidRDefault="00681E43" w:rsidP="008A6F6C">
            <w:pPr>
              <w:rPr>
                <w:rFonts w:ascii="Arial" w:hAnsi="Arial" w:cs="Arial"/>
              </w:rPr>
            </w:pPr>
            <w:r w:rsidRPr="00211283">
              <w:rPr>
                <w:rFonts w:ascii="Arial" w:hAnsi="Arial" w:cs="Arial"/>
              </w:rPr>
              <w:t>(State if NAD)</w:t>
            </w:r>
          </w:p>
        </w:tc>
        <w:tc>
          <w:tcPr>
            <w:tcW w:w="8330" w:type="dxa"/>
            <w:gridSpan w:val="7"/>
          </w:tcPr>
          <w:p w14:paraId="3887B2BC" w14:textId="77777777" w:rsidR="00681E43" w:rsidRPr="00211283" w:rsidRDefault="00681E43" w:rsidP="008A6F6C">
            <w:pPr>
              <w:rPr>
                <w:rFonts w:ascii="Arial" w:hAnsi="Arial" w:cs="Arial"/>
              </w:rPr>
            </w:pPr>
          </w:p>
          <w:p w14:paraId="48E0B202" w14:textId="77777777" w:rsidR="00681E43" w:rsidRPr="00211283" w:rsidRDefault="00681E43" w:rsidP="008A6F6C">
            <w:pPr>
              <w:rPr>
                <w:rFonts w:ascii="Arial" w:hAnsi="Arial" w:cs="Arial"/>
              </w:rPr>
            </w:pPr>
          </w:p>
          <w:p w14:paraId="6F19DD27" w14:textId="77777777" w:rsidR="00681E43" w:rsidRPr="00211283" w:rsidRDefault="00681E43" w:rsidP="008A6F6C">
            <w:pPr>
              <w:rPr>
                <w:rFonts w:ascii="Arial" w:hAnsi="Arial" w:cs="Arial"/>
              </w:rPr>
            </w:pPr>
          </w:p>
        </w:tc>
      </w:tr>
      <w:tr w:rsidR="00681E43" w:rsidRPr="00211283" w14:paraId="1CB45302" w14:textId="77777777" w:rsidTr="008A6F6C">
        <w:trPr>
          <w:trHeight w:val="134"/>
        </w:trPr>
        <w:tc>
          <w:tcPr>
            <w:tcW w:w="2110" w:type="dxa"/>
            <w:gridSpan w:val="2"/>
          </w:tcPr>
          <w:p w14:paraId="6F78D980" w14:textId="77777777" w:rsidR="00681E43" w:rsidRPr="00211283" w:rsidRDefault="00681E43" w:rsidP="008A6F6C">
            <w:pPr>
              <w:rPr>
                <w:rFonts w:ascii="Arial" w:hAnsi="Arial" w:cs="Arial"/>
              </w:rPr>
            </w:pPr>
            <w:r w:rsidRPr="00211283">
              <w:rPr>
                <w:rFonts w:ascii="Arial" w:hAnsi="Arial" w:cs="Arial"/>
              </w:rPr>
              <w:t>Special Requirements?</w:t>
            </w:r>
          </w:p>
          <w:p w14:paraId="0A3CF83E" w14:textId="77777777" w:rsidR="00681E43" w:rsidRPr="00211283" w:rsidRDefault="00681E43" w:rsidP="008A6F6C">
            <w:pPr>
              <w:rPr>
                <w:rFonts w:ascii="Arial" w:hAnsi="Arial" w:cs="Arial"/>
              </w:rPr>
            </w:pPr>
            <w:r w:rsidRPr="00211283">
              <w:rPr>
                <w:rFonts w:ascii="Arial" w:hAnsi="Arial" w:cs="Arial"/>
              </w:rPr>
              <w:t>e.g. Disabilities</w:t>
            </w:r>
          </w:p>
        </w:tc>
        <w:tc>
          <w:tcPr>
            <w:tcW w:w="1310" w:type="dxa"/>
          </w:tcPr>
          <w:p w14:paraId="600C15FF" w14:textId="77777777" w:rsidR="00681E43" w:rsidRPr="00211283" w:rsidRDefault="00674639" w:rsidP="008A6F6C">
            <w:pPr>
              <w:rPr>
                <w:rFonts w:ascii="Arial" w:hAnsi="Arial" w:cs="Arial"/>
              </w:rPr>
            </w:pPr>
            <w:r>
              <w:rPr>
                <w:noProof/>
              </w:rPr>
              <mc:AlternateContent>
                <mc:Choice Requires="wps">
                  <w:drawing>
                    <wp:anchor distT="0" distB="0" distL="114300" distR="114300" simplePos="0" relativeHeight="251650560" behindDoc="0" locked="0" layoutInCell="1" allowOverlap="1" wp14:anchorId="3D42F53F" wp14:editId="4CC74F06">
                      <wp:simplePos x="0" y="0"/>
                      <wp:positionH relativeFrom="column">
                        <wp:posOffset>116840</wp:posOffset>
                      </wp:positionH>
                      <wp:positionV relativeFrom="paragraph">
                        <wp:posOffset>195580</wp:posOffset>
                      </wp:positionV>
                      <wp:extent cx="188595" cy="159385"/>
                      <wp:effectExtent l="0" t="0" r="1905" b="0"/>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0F46AF" id="Rectangle 2" o:spid="_x0000_s1026" style="position:absolute;margin-left:9.2pt;margin-top:15.4pt;width:14.85pt;height:1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"/>
                  </w:pict>
                </mc:Fallback>
              </mc:AlternateContent>
            </w:r>
            <w:r w:rsidR="00681E43" w:rsidRPr="00211283">
              <w:rPr>
                <w:rFonts w:ascii="Arial" w:hAnsi="Arial" w:cs="Arial"/>
              </w:rPr>
              <w:t>Yes</w:t>
            </w:r>
          </w:p>
        </w:tc>
        <w:tc>
          <w:tcPr>
            <w:tcW w:w="720" w:type="dxa"/>
            <w:gridSpan w:val="2"/>
          </w:tcPr>
          <w:p w14:paraId="4AB4CFAC" w14:textId="77777777" w:rsidR="00681E43" w:rsidRPr="00211283" w:rsidRDefault="00674639" w:rsidP="008A6F6C">
            <w:pPr>
              <w:rPr>
                <w:rFonts w:ascii="Arial" w:hAnsi="Arial" w:cs="Arial"/>
              </w:rPr>
            </w:pPr>
            <w:r>
              <w:rPr>
                <w:noProof/>
              </w:rPr>
              <mc:AlternateContent>
                <mc:Choice Requires="wps">
                  <w:drawing>
                    <wp:anchor distT="0" distB="0" distL="114300" distR="114300" simplePos="0" relativeHeight="251651584" behindDoc="0" locked="0" layoutInCell="1" allowOverlap="1" wp14:anchorId="152F6A8E" wp14:editId="5717871A">
                      <wp:simplePos x="0" y="0"/>
                      <wp:positionH relativeFrom="column">
                        <wp:posOffset>75565</wp:posOffset>
                      </wp:positionH>
                      <wp:positionV relativeFrom="paragraph">
                        <wp:posOffset>195580</wp:posOffset>
                      </wp:positionV>
                      <wp:extent cx="188595" cy="159385"/>
                      <wp:effectExtent l="0" t="0" r="1905" b="0"/>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81D755" id="Rectangle 3" o:spid="_x0000_s1026" style="position:absolute;margin-left:5.95pt;margin-top:15.4pt;width:14.85pt;height:1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"/>
                  </w:pict>
                </mc:Fallback>
              </mc:AlternateContent>
            </w:r>
            <w:r w:rsidR="00681E43" w:rsidRPr="00211283">
              <w:rPr>
                <w:rFonts w:ascii="Arial" w:hAnsi="Arial" w:cs="Arial"/>
              </w:rPr>
              <w:t>No</w:t>
            </w:r>
          </w:p>
        </w:tc>
        <w:tc>
          <w:tcPr>
            <w:tcW w:w="6300" w:type="dxa"/>
            <w:gridSpan w:val="4"/>
          </w:tcPr>
          <w:p w14:paraId="158FD2E0" w14:textId="77777777" w:rsidR="00681E43" w:rsidRPr="00211283" w:rsidRDefault="00681E43" w:rsidP="008A6F6C">
            <w:pPr>
              <w:rPr>
                <w:rFonts w:ascii="Arial" w:hAnsi="Arial" w:cs="Arial"/>
              </w:rPr>
            </w:pPr>
            <w:r w:rsidRPr="00211283">
              <w:rPr>
                <w:rFonts w:ascii="Arial" w:hAnsi="Arial" w:cs="Arial"/>
              </w:rPr>
              <w:t>If Yes:</w:t>
            </w:r>
          </w:p>
          <w:p w14:paraId="4999A99A" w14:textId="77777777" w:rsidR="00681E43" w:rsidRPr="00211283" w:rsidRDefault="00681E43" w:rsidP="008A6F6C">
            <w:pPr>
              <w:rPr>
                <w:rFonts w:ascii="Arial" w:hAnsi="Arial" w:cs="Arial"/>
              </w:rPr>
            </w:pPr>
          </w:p>
          <w:p w14:paraId="270C44B3" w14:textId="77777777" w:rsidR="00681E43" w:rsidRPr="00211283" w:rsidRDefault="00681E43" w:rsidP="008A6F6C">
            <w:pPr>
              <w:rPr>
                <w:rFonts w:ascii="Arial" w:hAnsi="Arial" w:cs="Arial"/>
              </w:rPr>
            </w:pPr>
          </w:p>
        </w:tc>
      </w:tr>
      <w:tr w:rsidR="00681E43" w:rsidRPr="00211283" w14:paraId="3FC26B3E" w14:textId="77777777" w:rsidTr="008A6F6C">
        <w:trPr>
          <w:trHeight w:val="134"/>
        </w:trPr>
        <w:tc>
          <w:tcPr>
            <w:tcW w:w="2110" w:type="dxa"/>
            <w:gridSpan w:val="2"/>
          </w:tcPr>
          <w:p w14:paraId="4CE12E3F" w14:textId="77777777" w:rsidR="00681E43" w:rsidRPr="00211283" w:rsidRDefault="00681E43" w:rsidP="008A6F6C">
            <w:pPr>
              <w:rPr>
                <w:rFonts w:ascii="Arial" w:hAnsi="Arial" w:cs="Arial"/>
              </w:rPr>
            </w:pPr>
            <w:r w:rsidRPr="00211283">
              <w:rPr>
                <w:rFonts w:ascii="Arial" w:hAnsi="Arial" w:cs="Arial"/>
              </w:rPr>
              <w:t>Interpreter required?</w:t>
            </w:r>
          </w:p>
          <w:p w14:paraId="75B7FB67" w14:textId="77777777" w:rsidR="00681E43" w:rsidRPr="00211283" w:rsidRDefault="00681E43" w:rsidP="008A6F6C">
            <w:pPr>
              <w:rPr>
                <w:rFonts w:ascii="Arial" w:hAnsi="Arial" w:cs="Arial"/>
              </w:rPr>
            </w:pPr>
          </w:p>
        </w:tc>
        <w:tc>
          <w:tcPr>
            <w:tcW w:w="1310" w:type="dxa"/>
          </w:tcPr>
          <w:p w14:paraId="2E349A6D" w14:textId="77777777" w:rsidR="00681E43" w:rsidRPr="00211283" w:rsidRDefault="00674639" w:rsidP="008A6F6C">
            <w:pPr>
              <w:rPr>
                <w:rFonts w:ascii="Arial" w:hAnsi="Arial" w:cs="Arial"/>
              </w:rPr>
            </w:pPr>
            <w:r>
              <w:rPr>
                <w:noProof/>
              </w:rPr>
              <mc:AlternateContent>
                <mc:Choice Requires="wps">
                  <w:drawing>
                    <wp:anchor distT="0" distB="0" distL="114300" distR="114300" simplePos="0" relativeHeight="251652608" behindDoc="0" locked="0" layoutInCell="1" allowOverlap="1" wp14:anchorId="3CA6CF28" wp14:editId="6665FBC8">
                      <wp:simplePos x="0" y="0"/>
                      <wp:positionH relativeFrom="column">
                        <wp:posOffset>116840</wp:posOffset>
                      </wp:positionH>
                      <wp:positionV relativeFrom="paragraph">
                        <wp:posOffset>184150</wp:posOffset>
                      </wp:positionV>
                      <wp:extent cx="188595" cy="159385"/>
                      <wp:effectExtent l="0" t="0" r="1905" b="0"/>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0188CA" id="Rectangle 4" o:spid="_x0000_s1026" style="position:absolute;margin-left:9.2pt;margin-top:14.5pt;width:14.85pt;height:1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"/>
                  </w:pict>
                </mc:Fallback>
              </mc:AlternateContent>
            </w:r>
            <w:r w:rsidR="00681E43" w:rsidRPr="00211283">
              <w:rPr>
                <w:rFonts w:ascii="Arial" w:hAnsi="Arial" w:cs="Arial"/>
              </w:rPr>
              <w:t>Yes</w:t>
            </w:r>
          </w:p>
        </w:tc>
        <w:tc>
          <w:tcPr>
            <w:tcW w:w="720" w:type="dxa"/>
            <w:gridSpan w:val="2"/>
          </w:tcPr>
          <w:p w14:paraId="331512C0" w14:textId="77777777" w:rsidR="00681E43" w:rsidRPr="00211283" w:rsidRDefault="00674639" w:rsidP="008A6F6C">
            <w:pPr>
              <w:rPr>
                <w:rFonts w:ascii="Arial" w:hAnsi="Arial" w:cs="Arial"/>
              </w:rPr>
            </w:pPr>
            <w:r>
              <w:rPr>
                <w:noProof/>
              </w:rPr>
              <mc:AlternateContent>
                <mc:Choice Requires="wps">
                  <w:drawing>
                    <wp:anchor distT="0" distB="0" distL="114300" distR="114300" simplePos="0" relativeHeight="251653632" behindDoc="0" locked="0" layoutInCell="1" allowOverlap="1" wp14:anchorId="71792815" wp14:editId="50039435">
                      <wp:simplePos x="0" y="0"/>
                      <wp:positionH relativeFrom="column">
                        <wp:posOffset>75565</wp:posOffset>
                      </wp:positionH>
                      <wp:positionV relativeFrom="paragraph">
                        <wp:posOffset>184150</wp:posOffset>
                      </wp:positionV>
                      <wp:extent cx="188595" cy="159385"/>
                      <wp:effectExtent l="0" t="0" r="1905" b="0"/>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4EDF26" id="Rectangle 5" o:spid="_x0000_s1026" style="position:absolute;margin-left:5.95pt;margin-top:14.5pt;width:14.85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"/>
                  </w:pict>
                </mc:Fallback>
              </mc:AlternateContent>
            </w:r>
            <w:r w:rsidR="00681E43" w:rsidRPr="00211283">
              <w:rPr>
                <w:rFonts w:ascii="Arial" w:hAnsi="Arial" w:cs="Arial"/>
              </w:rPr>
              <w:t>No</w:t>
            </w:r>
          </w:p>
        </w:tc>
        <w:tc>
          <w:tcPr>
            <w:tcW w:w="6300" w:type="dxa"/>
            <w:gridSpan w:val="4"/>
          </w:tcPr>
          <w:p w14:paraId="4A7D30B5" w14:textId="77777777" w:rsidR="00681E43" w:rsidRPr="00211283" w:rsidRDefault="00681E43" w:rsidP="008A6F6C">
            <w:pPr>
              <w:rPr>
                <w:rFonts w:ascii="Arial" w:hAnsi="Arial" w:cs="Arial"/>
              </w:rPr>
            </w:pPr>
            <w:r w:rsidRPr="00211283">
              <w:rPr>
                <w:rFonts w:ascii="Arial" w:hAnsi="Arial" w:cs="Arial"/>
              </w:rPr>
              <w:t>If Yes state language:</w:t>
            </w:r>
          </w:p>
        </w:tc>
      </w:tr>
      <w:tr w:rsidR="00681E43" w:rsidRPr="00211283" w14:paraId="2AD19B2F" w14:textId="77777777" w:rsidTr="008A6F6C">
        <w:trPr>
          <w:trHeight w:val="134"/>
        </w:trPr>
        <w:tc>
          <w:tcPr>
            <w:tcW w:w="2110" w:type="dxa"/>
            <w:gridSpan w:val="2"/>
            <w:vMerge w:val="restart"/>
          </w:tcPr>
          <w:p w14:paraId="2098FB0C" w14:textId="77777777" w:rsidR="00681E43" w:rsidRPr="00211283" w:rsidRDefault="00681E43" w:rsidP="008A6F6C">
            <w:pPr>
              <w:rPr>
                <w:rFonts w:ascii="Arial" w:hAnsi="Arial" w:cs="Arial"/>
              </w:rPr>
            </w:pPr>
            <w:r w:rsidRPr="00211283">
              <w:rPr>
                <w:rFonts w:ascii="Arial" w:hAnsi="Arial" w:cs="Arial"/>
              </w:rPr>
              <w:t>General Medical Practitioner:</w:t>
            </w:r>
          </w:p>
        </w:tc>
        <w:tc>
          <w:tcPr>
            <w:tcW w:w="1310" w:type="dxa"/>
          </w:tcPr>
          <w:p w14:paraId="27E3C6D0" w14:textId="77777777" w:rsidR="00681E43" w:rsidRPr="00211283" w:rsidRDefault="00681E43" w:rsidP="008A6F6C">
            <w:pPr>
              <w:rPr>
                <w:rFonts w:ascii="Arial" w:hAnsi="Arial" w:cs="Arial"/>
              </w:rPr>
            </w:pPr>
            <w:r w:rsidRPr="00211283">
              <w:rPr>
                <w:rFonts w:ascii="Arial" w:hAnsi="Arial" w:cs="Arial"/>
              </w:rPr>
              <w:t>Name:</w:t>
            </w:r>
          </w:p>
        </w:tc>
        <w:tc>
          <w:tcPr>
            <w:tcW w:w="2302" w:type="dxa"/>
            <w:gridSpan w:val="4"/>
          </w:tcPr>
          <w:p w14:paraId="684EF007" w14:textId="77777777" w:rsidR="00681E43" w:rsidRPr="00211283" w:rsidRDefault="00681E43" w:rsidP="008A6F6C">
            <w:pPr>
              <w:rPr>
                <w:rFonts w:ascii="Arial" w:hAnsi="Arial" w:cs="Arial"/>
              </w:rPr>
            </w:pPr>
          </w:p>
          <w:p w14:paraId="375B2DE9" w14:textId="77777777" w:rsidR="00681E43" w:rsidRPr="00211283" w:rsidRDefault="00681E43" w:rsidP="008A6F6C">
            <w:pPr>
              <w:rPr>
                <w:rFonts w:ascii="Arial" w:hAnsi="Arial" w:cs="Arial"/>
              </w:rPr>
            </w:pPr>
          </w:p>
        </w:tc>
        <w:tc>
          <w:tcPr>
            <w:tcW w:w="1652" w:type="dxa"/>
          </w:tcPr>
          <w:p w14:paraId="3FFD16AA" w14:textId="77777777" w:rsidR="00681E43" w:rsidRPr="00211283" w:rsidRDefault="00681E43" w:rsidP="008A6F6C">
            <w:pPr>
              <w:rPr>
                <w:rFonts w:ascii="Arial" w:hAnsi="Arial" w:cs="Arial"/>
              </w:rPr>
            </w:pPr>
            <w:r w:rsidRPr="00211283">
              <w:rPr>
                <w:rFonts w:ascii="Arial" w:hAnsi="Arial" w:cs="Arial"/>
              </w:rPr>
              <w:t>Phone Number:</w:t>
            </w:r>
          </w:p>
        </w:tc>
        <w:tc>
          <w:tcPr>
            <w:tcW w:w="3066" w:type="dxa"/>
          </w:tcPr>
          <w:p w14:paraId="6B5B5B7C" w14:textId="77777777" w:rsidR="00681E43" w:rsidRPr="00211283" w:rsidRDefault="00681E43" w:rsidP="008A6F6C">
            <w:pPr>
              <w:rPr>
                <w:rFonts w:ascii="Arial" w:hAnsi="Arial" w:cs="Arial"/>
              </w:rPr>
            </w:pPr>
          </w:p>
        </w:tc>
      </w:tr>
      <w:tr w:rsidR="00681E43" w:rsidRPr="00211283" w14:paraId="6A960B23" w14:textId="77777777" w:rsidTr="008A6F6C">
        <w:trPr>
          <w:trHeight w:val="134"/>
        </w:trPr>
        <w:tc>
          <w:tcPr>
            <w:tcW w:w="2110" w:type="dxa"/>
            <w:gridSpan w:val="2"/>
            <w:vMerge/>
          </w:tcPr>
          <w:p w14:paraId="463B2CB8" w14:textId="77777777" w:rsidR="00681E43" w:rsidRPr="00211283" w:rsidRDefault="00681E43" w:rsidP="008A6F6C">
            <w:pPr>
              <w:rPr>
                <w:rFonts w:ascii="Arial" w:hAnsi="Arial" w:cs="Arial"/>
              </w:rPr>
            </w:pPr>
          </w:p>
        </w:tc>
        <w:tc>
          <w:tcPr>
            <w:tcW w:w="1310" w:type="dxa"/>
          </w:tcPr>
          <w:p w14:paraId="672F7618" w14:textId="77777777" w:rsidR="00681E43" w:rsidRPr="00211283" w:rsidRDefault="00681E43" w:rsidP="008A6F6C">
            <w:pPr>
              <w:rPr>
                <w:rFonts w:ascii="Arial" w:hAnsi="Arial" w:cs="Arial"/>
              </w:rPr>
            </w:pPr>
            <w:r w:rsidRPr="00211283">
              <w:rPr>
                <w:rFonts w:ascii="Arial" w:hAnsi="Arial" w:cs="Arial"/>
              </w:rPr>
              <w:t>Address:</w:t>
            </w:r>
          </w:p>
        </w:tc>
        <w:tc>
          <w:tcPr>
            <w:tcW w:w="7020" w:type="dxa"/>
            <w:gridSpan w:val="6"/>
          </w:tcPr>
          <w:p w14:paraId="22D25C19" w14:textId="77777777" w:rsidR="00681E43" w:rsidRPr="00211283" w:rsidRDefault="00681E43" w:rsidP="008A6F6C">
            <w:pPr>
              <w:rPr>
                <w:rFonts w:ascii="Arial" w:hAnsi="Arial" w:cs="Arial"/>
              </w:rPr>
            </w:pPr>
          </w:p>
          <w:p w14:paraId="7B23FBB4" w14:textId="77777777" w:rsidR="00681E43" w:rsidRPr="00211283" w:rsidRDefault="00681E43" w:rsidP="008A6F6C">
            <w:pPr>
              <w:rPr>
                <w:rFonts w:ascii="Arial" w:hAnsi="Arial" w:cs="Arial"/>
              </w:rPr>
            </w:pPr>
          </w:p>
          <w:p w14:paraId="2E7C1351" w14:textId="77777777" w:rsidR="00681E43" w:rsidRPr="00211283" w:rsidRDefault="00681E43" w:rsidP="008A6F6C">
            <w:pPr>
              <w:rPr>
                <w:rFonts w:ascii="Arial" w:hAnsi="Arial" w:cs="Arial"/>
              </w:rPr>
            </w:pPr>
          </w:p>
          <w:p w14:paraId="68FDC5B1" w14:textId="77777777" w:rsidR="00681E43" w:rsidRPr="00211283" w:rsidRDefault="00681E43" w:rsidP="008A6F6C">
            <w:pPr>
              <w:rPr>
                <w:rFonts w:ascii="Arial" w:hAnsi="Arial" w:cs="Arial"/>
              </w:rPr>
            </w:pPr>
          </w:p>
        </w:tc>
      </w:tr>
      <w:tr w:rsidR="00681E43" w:rsidRPr="00211283" w14:paraId="4FE3FE33" w14:textId="77777777" w:rsidTr="008A6F6C">
        <w:trPr>
          <w:trHeight w:val="134"/>
        </w:trPr>
        <w:tc>
          <w:tcPr>
            <w:tcW w:w="10440" w:type="dxa"/>
            <w:gridSpan w:val="9"/>
          </w:tcPr>
          <w:p w14:paraId="193636E0" w14:textId="77777777" w:rsidR="00681E43" w:rsidRPr="00211283" w:rsidRDefault="00681E43" w:rsidP="008A6F6C">
            <w:pPr>
              <w:rPr>
                <w:rFonts w:ascii="Arial" w:hAnsi="Arial" w:cs="Arial"/>
              </w:rPr>
            </w:pPr>
            <w:r>
              <w:rPr>
                <w:rFonts w:ascii="Arial" w:hAnsi="Arial" w:cs="Arial"/>
              </w:rPr>
              <w:t>Details of Referral continued on next page…..</w:t>
            </w:r>
          </w:p>
        </w:tc>
      </w:tr>
    </w:tbl>
    <w:p w14:paraId="789BC7A9" w14:textId="77777777" w:rsidR="00681E43" w:rsidRDefault="00681E43" w:rsidP="00681E43">
      <w:pPr>
        <w:sectPr w:rsidR="00681E43" w:rsidSect="008A6F6C">
          <w:pgSz w:w="11907" w:h="16840" w:code="9"/>
          <w:pgMar w:top="1361" w:right="1361" w:bottom="1361" w:left="1361" w:header="720" w:footer="720" w:gutter="0"/>
          <w:cols w:space="720"/>
          <w:noEndnote/>
        </w:sectPr>
      </w:pPr>
    </w:p>
    <w:p w14:paraId="0B479622" w14:textId="77777777" w:rsidR="00681E43" w:rsidRDefault="00681E43" w:rsidP="00681E43"/>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2"/>
        <w:gridCol w:w="532"/>
        <w:gridCol w:w="398"/>
        <w:gridCol w:w="665"/>
        <w:gridCol w:w="265"/>
        <w:gridCol w:w="665"/>
        <w:gridCol w:w="266"/>
        <w:gridCol w:w="664"/>
        <w:gridCol w:w="1196"/>
        <w:gridCol w:w="1727"/>
        <w:gridCol w:w="2200"/>
      </w:tblGrid>
      <w:tr w:rsidR="00681E43" w:rsidRPr="00211283" w14:paraId="353F0A1A" w14:textId="77777777" w:rsidTr="008A6F6C">
        <w:trPr>
          <w:trHeight w:val="134"/>
        </w:trPr>
        <w:tc>
          <w:tcPr>
            <w:tcW w:w="10440" w:type="dxa"/>
            <w:gridSpan w:val="11"/>
            <w:shd w:val="clear" w:color="auto" w:fill="BFBFBF"/>
          </w:tcPr>
          <w:p w14:paraId="54575404" w14:textId="77777777" w:rsidR="00681E43" w:rsidRPr="003770C7" w:rsidRDefault="00681E43" w:rsidP="008A6F6C">
            <w:pPr>
              <w:rPr>
                <w:rFonts w:ascii="Arial" w:hAnsi="Arial" w:cs="Arial"/>
                <w:b/>
                <w:sz w:val="28"/>
                <w:szCs w:val="28"/>
              </w:rPr>
            </w:pPr>
            <w:r w:rsidRPr="003770C7">
              <w:rPr>
                <w:rFonts w:ascii="Arial" w:hAnsi="Arial" w:cs="Arial"/>
                <w:b/>
                <w:sz w:val="28"/>
                <w:szCs w:val="28"/>
              </w:rPr>
              <w:t>Details of referral</w:t>
            </w:r>
          </w:p>
        </w:tc>
      </w:tr>
      <w:tr w:rsidR="00681E43" w:rsidRPr="00211283" w14:paraId="081E8FED" w14:textId="77777777" w:rsidTr="008A6F6C">
        <w:trPr>
          <w:trHeight w:val="772"/>
        </w:trPr>
        <w:tc>
          <w:tcPr>
            <w:tcW w:w="2394" w:type="dxa"/>
            <w:gridSpan w:val="2"/>
          </w:tcPr>
          <w:p w14:paraId="4E734975" w14:textId="77777777" w:rsidR="00681E43" w:rsidRPr="00211283" w:rsidRDefault="00681E43" w:rsidP="008A6F6C">
            <w:pPr>
              <w:rPr>
                <w:rFonts w:ascii="Arial" w:hAnsi="Arial" w:cs="Arial"/>
              </w:rPr>
            </w:pPr>
            <w:r w:rsidRPr="00211283">
              <w:rPr>
                <w:rFonts w:ascii="Arial" w:hAnsi="Arial" w:cs="Arial"/>
              </w:rPr>
              <w:t>Reason for referral:</w:t>
            </w:r>
          </w:p>
        </w:tc>
        <w:tc>
          <w:tcPr>
            <w:tcW w:w="8046" w:type="dxa"/>
            <w:gridSpan w:val="9"/>
          </w:tcPr>
          <w:p w14:paraId="37D5E851" w14:textId="77777777" w:rsidR="00681E43" w:rsidRPr="00211283" w:rsidRDefault="00681E43" w:rsidP="008A6F6C">
            <w:pPr>
              <w:rPr>
                <w:rFonts w:ascii="Arial" w:hAnsi="Arial" w:cs="Arial"/>
              </w:rPr>
            </w:pPr>
          </w:p>
          <w:p w14:paraId="243E4AF6" w14:textId="77777777" w:rsidR="00681E43" w:rsidRPr="00211283" w:rsidRDefault="00681E43" w:rsidP="008A6F6C">
            <w:pPr>
              <w:rPr>
                <w:rFonts w:ascii="Arial" w:hAnsi="Arial" w:cs="Arial"/>
              </w:rPr>
            </w:pPr>
          </w:p>
          <w:p w14:paraId="04CE898D" w14:textId="77777777" w:rsidR="00681E43" w:rsidRPr="00211283" w:rsidRDefault="00681E43" w:rsidP="008A6F6C">
            <w:pPr>
              <w:rPr>
                <w:rFonts w:ascii="Arial" w:hAnsi="Arial" w:cs="Arial"/>
              </w:rPr>
            </w:pPr>
          </w:p>
          <w:p w14:paraId="027F92F5" w14:textId="77777777" w:rsidR="00681E43" w:rsidRPr="00211283" w:rsidRDefault="00681E43" w:rsidP="008A6F6C">
            <w:pPr>
              <w:rPr>
                <w:rFonts w:ascii="Arial" w:hAnsi="Arial" w:cs="Arial"/>
              </w:rPr>
            </w:pPr>
          </w:p>
          <w:p w14:paraId="73358556" w14:textId="77777777" w:rsidR="00681E43" w:rsidRPr="00211283" w:rsidRDefault="00681E43" w:rsidP="008A6F6C">
            <w:pPr>
              <w:rPr>
                <w:rFonts w:ascii="Arial" w:hAnsi="Arial" w:cs="Arial"/>
              </w:rPr>
            </w:pPr>
          </w:p>
          <w:p w14:paraId="67492742" w14:textId="77777777" w:rsidR="00681E43" w:rsidRPr="00211283" w:rsidRDefault="00681E43" w:rsidP="008A6F6C">
            <w:pPr>
              <w:rPr>
                <w:rFonts w:ascii="Arial" w:hAnsi="Arial" w:cs="Arial"/>
              </w:rPr>
            </w:pPr>
          </w:p>
          <w:p w14:paraId="7C73F8D9" w14:textId="77777777" w:rsidR="00681E43" w:rsidRPr="00211283" w:rsidRDefault="00681E43" w:rsidP="008A6F6C">
            <w:pPr>
              <w:rPr>
                <w:rFonts w:ascii="Arial" w:hAnsi="Arial" w:cs="Arial"/>
              </w:rPr>
            </w:pPr>
          </w:p>
        </w:tc>
      </w:tr>
      <w:tr w:rsidR="00681E43" w:rsidRPr="00211283" w14:paraId="2023BCE3" w14:textId="77777777" w:rsidTr="008A6F6C">
        <w:trPr>
          <w:trHeight w:val="781"/>
        </w:trPr>
        <w:tc>
          <w:tcPr>
            <w:tcW w:w="1862" w:type="dxa"/>
          </w:tcPr>
          <w:p w14:paraId="17842A94" w14:textId="77777777" w:rsidR="00681E43" w:rsidRPr="00211283" w:rsidRDefault="00674639" w:rsidP="008A6F6C">
            <w:pPr>
              <w:rPr>
                <w:rFonts w:ascii="Arial" w:hAnsi="Arial" w:cs="Arial"/>
              </w:rPr>
            </w:pPr>
            <w:r>
              <w:rPr>
                <w:noProof/>
              </w:rPr>
              <mc:AlternateContent>
                <mc:Choice Requires="wps">
                  <w:drawing>
                    <wp:anchor distT="0" distB="0" distL="114300" distR="114300" simplePos="0" relativeHeight="251654656" behindDoc="0" locked="0" layoutInCell="1" allowOverlap="1" wp14:anchorId="3459825B" wp14:editId="68EAB360">
                      <wp:simplePos x="0" y="0"/>
                      <wp:positionH relativeFrom="column">
                        <wp:posOffset>280035</wp:posOffset>
                      </wp:positionH>
                      <wp:positionV relativeFrom="paragraph">
                        <wp:posOffset>243205</wp:posOffset>
                      </wp:positionV>
                      <wp:extent cx="188595" cy="159385"/>
                      <wp:effectExtent l="0" t="0" r="1905" b="0"/>
                      <wp:wrapNone/>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492A74" id="Rectangle 6" o:spid="_x0000_s1026" style="position:absolute;margin-left:22.05pt;margin-top:19.15pt;width:14.85pt;height:1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"/>
                  </w:pict>
                </mc:Fallback>
              </mc:AlternateContent>
            </w:r>
            <w:r w:rsidR="00681E43" w:rsidRPr="00211283">
              <w:rPr>
                <w:rFonts w:ascii="Arial" w:hAnsi="Arial" w:cs="Arial"/>
              </w:rPr>
              <w:t>Opinion only</w:t>
            </w:r>
          </w:p>
        </w:tc>
        <w:tc>
          <w:tcPr>
            <w:tcW w:w="1860" w:type="dxa"/>
            <w:gridSpan w:val="4"/>
          </w:tcPr>
          <w:p w14:paraId="44621B13" w14:textId="77777777" w:rsidR="00681E43" w:rsidRPr="00211283" w:rsidRDefault="00674639" w:rsidP="008A6F6C">
            <w:pPr>
              <w:rPr>
                <w:rFonts w:ascii="Arial" w:hAnsi="Arial" w:cs="Arial"/>
              </w:rPr>
            </w:pPr>
            <w:r>
              <w:rPr>
                <w:noProof/>
              </w:rPr>
              <mc:AlternateContent>
                <mc:Choice Requires="wps">
                  <w:drawing>
                    <wp:anchor distT="0" distB="0" distL="114300" distR="114300" simplePos="0" relativeHeight="251655680" behindDoc="0" locked="0" layoutInCell="1" allowOverlap="1" wp14:anchorId="0EF04D4F" wp14:editId="33D2849A">
                      <wp:simplePos x="0" y="0"/>
                      <wp:positionH relativeFrom="column">
                        <wp:posOffset>810895</wp:posOffset>
                      </wp:positionH>
                      <wp:positionV relativeFrom="paragraph">
                        <wp:posOffset>213995</wp:posOffset>
                      </wp:positionV>
                      <wp:extent cx="188595" cy="159385"/>
                      <wp:effectExtent l="0" t="0" r="1905" b="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59E689" id="Rectangle 7" o:spid="_x0000_s1026" style="position:absolute;margin-left:63.85pt;margin-top:16.85pt;width:14.85pt;height:1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"/>
                  </w:pict>
                </mc:Fallback>
              </mc:AlternateContent>
            </w:r>
            <w:r w:rsidR="00681E43" w:rsidRPr="00211283">
              <w:rPr>
                <w:rFonts w:ascii="Arial" w:hAnsi="Arial" w:cs="Arial"/>
              </w:rPr>
              <w:t>Provide Treatment</w:t>
            </w:r>
          </w:p>
        </w:tc>
        <w:tc>
          <w:tcPr>
            <w:tcW w:w="6718" w:type="dxa"/>
            <w:gridSpan w:val="6"/>
          </w:tcPr>
          <w:p w14:paraId="02B5814C" w14:textId="77777777" w:rsidR="00681E43" w:rsidRPr="00211283" w:rsidRDefault="00681E43" w:rsidP="008A6F6C">
            <w:pPr>
              <w:rPr>
                <w:rFonts w:ascii="Arial" w:hAnsi="Arial" w:cs="Arial"/>
              </w:rPr>
            </w:pPr>
            <w:r w:rsidRPr="00211283">
              <w:rPr>
                <w:rFonts w:ascii="Arial" w:hAnsi="Arial" w:cs="Arial"/>
              </w:rPr>
              <w:t>Other: e.g. treatment of certain problem, other treatment planned at GDP.</w:t>
            </w:r>
          </w:p>
          <w:p w14:paraId="082DE87A" w14:textId="77777777" w:rsidR="00681E43" w:rsidRPr="00211283" w:rsidRDefault="00681E43" w:rsidP="008A6F6C">
            <w:pPr>
              <w:rPr>
                <w:rFonts w:ascii="Arial" w:hAnsi="Arial" w:cs="Arial"/>
              </w:rPr>
            </w:pPr>
          </w:p>
          <w:p w14:paraId="643C35B6" w14:textId="77777777" w:rsidR="00681E43" w:rsidRPr="00211283" w:rsidRDefault="00681E43" w:rsidP="008A6F6C">
            <w:pPr>
              <w:rPr>
                <w:rFonts w:ascii="Arial" w:hAnsi="Arial" w:cs="Arial"/>
              </w:rPr>
            </w:pPr>
          </w:p>
          <w:p w14:paraId="74E56A16" w14:textId="77777777" w:rsidR="00681E43" w:rsidRPr="00211283" w:rsidRDefault="00681E43" w:rsidP="008A6F6C">
            <w:pPr>
              <w:rPr>
                <w:rFonts w:ascii="Arial" w:hAnsi="Arial" w:cs="Arial"/>
              </w:rPr>
            </w:pPr>
          </w:p>
        </w:tc>
      </w:tr>
      <w:tr w:rsidR="00681E43" w:rsidRPr="00211283" w14:paraId="5AFFA354" w14:textId="77777777" w:rsidTr="008A6F6C">
        <w:trPr>
          <w:trHeight w:val="1737"/>
        </w:trPr>
        <w:tc>
          <w:tcPr>
            <w:tcW w:w="2792" w:type="dxa"/>
            <w:gridSpan w:val="3"/>
          </w:tcPr>
          <w:p w14:paraId="161223B7" w14:textId="77777777" w:rsidR="00681E43" w:rsidRPr="00211283" w:rsidRDefault="00681E43" w:rsidP="008A6F6C">
            <w:pPr>
              <w:rPr>
                <w:rFonts w:ascii="Arial" w:hAnsi="Arial" w:cs="Arial"/>
              </w:rPr>
            </w:pPr>
            <w:r w:rsidRPr="00211283">
              <w:rPr>
                <w:rFonts w:ascii="Arial" w:hAnsi="Arial" w:cs="Arial"/>
              </w:rPr>
              <w:t>Previous treatment given/attempted, including preventative advice:</w:t>
            </w:r>
          </w:p>
          <w:p w14:paraId="50F0CF63" w14:textId="77777777" w:rsidR="00681E43" w:rsidRPr="00211283" w:rsidRDefault="00681E43" w:rsidP="008A6F6C">
            <w:pPr>
              <w:rPr>
                <w:rFonts w:ascii="Arial" w:hAnsi="Arial" w:cs="Arial"/>
              </w:rPr>
            </w:pPr>
            <w:r w:rsidRPr="00211283">
              <w:rPr>
                <w:rFonts w:ascii="Arial" w:hAnsi="Arial" w:cs="Arial"/>
              </w:rPr>
              <w:t>(State if Nil)</w:t>
            </w:r>
          </w:p>
        </w:tc>
        <w:tc>
          <w:tcPr>
            <w:tcW w:w="7648" w:type="dxa"/>
            <w:gridSpan w:val="8"/>
          </w:tcPr>
          <w:p w14:paraId="4150F3BD" w14:textId="77777777" w:rsidR="00681E43" w:rsidRPr="00211283" w:rsidRDefault="00681E43" w:rsidP="008A6F6C">
            <w:pPr>
              <w:rPr>
                <w:rFonts w:ascii="Arial" w:hAnsi="Arial" w:cs="Arial"/>
              </w:rPr>
            </w:pPr>
          </w:p>
          <w:p w14:paraId="59A36D47" w14:textId="77777777" w:rsidR="00681E43" w:rsidRPr="00211283" w:rsidRDefault="00681E43" w:rsidP="008A6F6C">
            <w:pPr>
              <w:rPr>
                <w:rFonts w:ascii="Arial" w:hAnsi="Arial" w:cs="Arial"/>
              </w:rPr>
            </w:pPr>
          </w:p>
          <w:p w14:paraId="6DA431E7" w14:textId="77777777" w:rsidR="00681E43" w:rsidRPr="00211283" w:rsidRDefault="00681E43" w:rsidP="008A6F6C">
            <w:pPr>
              <w:rPr>
                <w:rFonts w:ascii="Arial" w:hAnsi="Arial" w:cs="Arial"/>
              </w:rPr>
            </w:pPr>
          </w:p>
          <w:p w14:paraId="4F1B6773" w14:textId="77777777" w:rsidR="00681E43" w:rsidRPr="00211283" w:rsidRDefault="00681E43" w:rsidP="008A6F6C">
            <w:pPr>
              <w:rPr>
                <w:rFonts w:ascii="Arial" w:hAnsi="Arial" w:cs="Arial"/>
              </w:rPr>
            </w:pPr>
          </w:p>
          <w:p w14:paraId="695C7C6B" w14:textId="77777777" w:rsidR="00681E43" w:rsidRPr="00211283" w:rsidRDefault="00681E43" w:rsidP="008A6F6C">
            <w:pPr>
              <w:rPr>
                <w:rFonts w:ascii="Arial" w:hAnsi="Arial" w:cs="Arial"/>
              </w:rPr>
            </w:pPr>
          </w:p>
          <w:p w14:paraId="1C1E0651" w14:textId="77777777" w:rsidR="00681E43" w:rsidRPr="00211283" w:rsidRDefault="00681E43" w:rsidP="008A6F6C">
            <w:pPr>
              <w:rPr>
                <w:rFonts w:ascii="Arial" w:hAnsi="Arial" w:cs="Arial"/>
              </w:rPr>
            </w:pPr>
          </w:p>
          <w:p w14:paraId="46E5050D" w14:textId="77777777" w:rsidR="00681E43" w:rsidRPr="00211283" w:rsidRDefault="00681E43" w:rsidP="008A6F6C">
            <w:pPr>
              <w:rPr>
                <w:rFonts w:ascii="Arial" w:hAnsi="Arial" w:cs="Arial"/>
              </w:rPr>
            </w:pPr>
          </w:p>
        </w:tc>
      </w:tr>
      <w:tr w:rsidR="00681E43" w:rsidRPr="00211283" w14:paraId="1E3E8D4D" w14:textId="77777777" w:rsidTr="008A6F6C">
        <w:trPr>
          <w:trHeight w:val="508"/>
        </w:trPr>
        <w:tc>
          <w:tcPr>
            <w:tcW w:w="2792" w:type="dxa"/>
            <w:gridSpan w:val="3"/>
          </w:tcPr>
          <w:p w14:paraId="1C29C507" w14:textId="77777777" w:rsidR="00681E43" w:rsidRPr="00211283" w:rsidRDefault="00681E43" w:rsidP="008A6F6C">
            <w:pPr>
              <w:rPr>
                <w:rFonts w:ascii="Arial" w:hAnsi="Arial" w:cs="Arial"/>
              </w:rPr>
            </w:pPr>
            <w:r w:rsidRPr="00211283">
              <w:rPr>
                <w:rFonts w:ascii="Arial" w:hAnsi="Arial" w:cs="Arial"/>
              </w:rPr>
              <w:t>Cooperation:</w:t>
            </w:r>
          </w:p>
        </w:tc>
        <w:tc>
          <w:tcPr>
            <w:tcW w:w="1861" w:type="dxa"/>
            <w:gridSpan w:val="4"/>
          </w:tcPr>
          <w:p w14:paraId="09786C85" w14:textId="77777777" w:rsidR="00681E43" w:rsidRPr="00211283" w:rsidRDefault="00681E43" w:rsidP="008A6F6C">
            <w:pPr>
              <w:jc w:val="center"/>
              <w:rPr>
                <w:rFonts w:ascii="Arial" w:hAnsi="Arial" w:cs="Arial"/>
              </w:rPr>
            </w:pPr>
            <w:r w:rsidRPr="00211283">
              <w:rPr>
                <w:rFonts w:ascii="Arial" w:hAnsi="Arial" w:cs="Arial"/>
              </w:rPr>
              <w:t>Poor</w:t>
            </w:r>
          </w:p>
          <w:p w14:paraId="6BE7EF06" w14:textId="77777777" w:rsidR="00681E43" w:rsidRPr="00211283" w:rsidRDefault="00674639" w:rsidP="008A6F6C">
            <w:pPr>
              <w:jc w:val="center"/>
              <w:rPr>
                <w:rFonts w:ascii="Arial" w:hAnsi="Arial" w:cs="Arial"/>
              </w:rPr>
            </w:pPr>
            <w:r>
              <w:rPr>
                <w:noProof/>
              </w:rPr>
              <mc:AlternateContent>
                <mc:Choice Requires="wps">
                  <w:drawing>
                    <wp:anchor distT="0" distB="0" distL="114300" distR="114300" simplePos="0" relativeHeight="251656704" behindDoc="0" locked="0" layoutInCell="1" allowOverlap="1" wp14:anchorId="2E35C490" wp14:editId="5FC2A020">
                      <wp:simplePos x="0" y="0"/>
                      <wp:positionH relativeFrom="column">
                        <wp:posOffset>468630</wp:posOffset>
                      </wp:positionH>
                      <wp:positionV relativeFrom="paragraph">
                        <wp:posOffset>-12065</wp:posOffset>
                      </wp:positionV>
                      <wp:extent cx="188595" cy="159385"/>
                      <wp:effectExtent l="0" t="0" r="1905" b="0"/>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294FC9" id="Rectangle 8" o:spid="_x0000_s1026" style="position:absolute;margin-left:36.9pt;margin-top:-.95pt;width:14.85pt;height:1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"/>
                  </w:pict>
                </mc:Fallback>
              </mc:AlternateContent>
            </w:r>
          </w:p>
        </w:tc>
        <w:tc>
          <w:tcPr>
            <w:tcW w:w="1860" w:type="dxa"/>
            <w:gridSpan w:val="2"/>
          </w:tcPr>
          <w:p w14:paraId="3BC9A8AC" w14:textId="77777777" w:rsidR="00681E43" w:rsidRPr="00211283" w:rsidRDefault="00674639" w:rsidP="008A6F6C">
            <w:pPr>
              <w:jc w:val="center"/>
              <w:rPr>
                <w:rFonts w:ascii="Arial" w:hAnsi="Arial" w:cs="Arial"/>
              </w:rPr>
            </w:pPr>
            <w:r>
              <w:rPr>
                <w:noProof/>
              </w:rPr>
              <mc:AlternateContent>
                <mc:Choice Requires="wps">
                  <w:drawing>
                    <wp:anchor distT="0" distB="0" distL="114300" distR="114300" simplePos="0" relativeHeight="251657728" behindDoc="0" locked="0" layoutInCell="1" allowOverlap="1" wp14:anchorId="4885E755" wp14:editId="54087D72">
                      <wp:simplePos x="0" y="0"/>
                      <wp:positionH relativeFrom="column">
                        <wp:posOffset>469265</wp:posOffset>
                      </wp:positionH>
                      <wp:positionV relativeFrom="paragraph">
                        <wp:posOffset>151130</wp:posOffset>
                      </wp:positionV>
                      <wp:extent cx="188595" cy="159385"/>
                      <wp:effectExtent l="0" t="0" r="1905" b="0"/>
                      <wp:wrapNone/>
                      <wp:docPr id="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59CC4F" id="Rectangle 9" o:spid="_x0000_s1026" style="position:absolute;margin-left:36.95pt;margin-top:11.9pt;width:14.85pt;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"/>
                  </w:pict>
                </mc:Fallback>
              </mc:AlternateContent>
            </w:r>
            <w:r w:rsidR="00681E43" w:rsidRPr="00211283">
              <w:rPr>
                <w:rFonts w:ascii="Arial" w:hAnsi="Arial" w:cs="Arial"/>
              </w:rPr>
              <w:t>Average</w:t>
            </w:r>
          </w:p>
        </w:tc>
        <w:tc>
          <w:tcPr>
            <w:tcW w:w="1727" w:type="dxa"/>
          </w:tcPr>
          <w:p w14:paraId="4258B31D" w14:textId="77777777" w:rsidR="00681E43" w:rsidRPr="00211283" w:rsidRDefault="00674639" w:rsidP="008A6F6C">
            <w:pPr>
              <w:jc w:val="center"/>
              <w:rPr>
                <w:rFonts w:ascii="Arial" w:hAnsi="Arial" w:cs="Arial"/>
              </w:rPr>
            </w:pPr>
            <w:r>
              <w:rPr>
                <w:noProof/>
              </w:rPr>
              <mc:AlternateContent>
                <mc:Choice Requires="wps">
                  <w:drawing>
                    <wp:anchor distT="0" distB="0" distL="114300" distR="114300" simplePos="0" relativeHeight="251658752" behindDoc="0" locked="0" layoutInCell="1" allowOverlap="1" wp14:anchorId="64C168E3" wp14:editId="6AE1AA93">
                      <wp:simplePos x="0" y="0"/>
                      <wp:positionH relativeFrom="column">
                        <wp:posOffset>417830</wp:posOffset>
                      </wp:positionH>
                      <wp:positionV relativeFrom="paragraph">
                        <wp:posOffset>151130</wp:posOffset>
                      </wp:positionV>
                      <wp:extent cx="188595" cy="159385"/>
                      <wp:effectExtent l="0" t="0" r="1905" b="0"/>
                      <wp:wrapNone/>
                      <wp:docPr id="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16E011" id="Rectangle 10" o:spid="_x0000_s1026" style="position:absolute;margin-left:32.9pt;margin-top:11.9pt;width:14.85pt;height:1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"/>
                  </w:pict>
                </mc:Fallback>
              </mc:AlternateContent>
            </w:r>
            <w:r w:rsidR="00681E43" w:rsidRPr="00211283">
              <w:rPr>
                <w:rFonts w:ascii="Arial" w:hAnsi="Arial" w:cs="Arial"/>
              </w:rPr>
              <w:t>Good</w:t>
            </w:r>
          </w:p>
        </w:tc>
        <w:tc>
          <w:tcPr>
            <w:tcW w:w="2200" w:type="dxa"/>
          </w:tcPr>
          <w:p w14:paraId="5FDC3733" w14:textId="77777777" w:rsidR="00681E43" w:rsidRPr="00211283" w:rsidRDefault="00674639" w:rsidP="008A6F6C">
            <w:pPr>
              <w:jc w:val="center"/>
              <w:rPr>
                <w:rFonts w:ascii="Arial" w:hAnsi="Arial" w:cs="Arial"/>
              </w:rPr>
            </w:pPr>
            <w:r>
              <w:rPr>
                <w:noProof/>
              </w:rPr>
              <mc:AlternateContent>
                <mc:Choice Requires="wps">
                  <w:drawing>
                    <wp:anchor distT="0" distB="0" distL="114300" distR="114300" simplePos="0" relativeHeight="251659776" behindDoc="0" locked="0" layoutInCell="1" allowOverlap="1" wp14:anchorId="6E59A8A2" wp14:editId="00A749F7">
                      <wp:simplePos x="0" y="0"/>
                      <wp:positionH relativeFrom="column">
                        <wp:posOffset>580390</wp:posOffset>
                      </wp:positionH>
                      <wp:positionV relativeFrom="paragraph">
                        <wp:posOffset>151130</wp:posOffset>
                      </wp:positionV>
                      <wp:extent cx="188595" cy="159385"/>
                      <wp:effectExtent l="0" t="0" r="1905" b="0"/>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7867B9" id="Rectangle 11" o:spid="_x0000_s1026" style="position:absolute;margin-left:45.7pt;margin-top:11.9pt;width:14.85pt;height:1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"/>
                  </w:pict>
                </mc:Fallback>
              </mc:AlternateContent>
            </w:r>
            <w:r w:rsidR="00681E43" w:rsidRPr="00211283">
              <w:rPr>
                <w:rFonts w:ascii="Arial" w:hAnsi="Arial" w:cs="Arial"/>
              </w:rPr>
              <w:t>Excellent</w:t>
            </w:r>
          </w:p>
        </w:tc>
      </w:tr>
      <w:tr w:rsidR="00681E43" w:rsidRPr="00211283" w14:paraId="0325F647" w14:textId="77777777" w:rsidTr="008A6F6C">
        <w:trPr>
          <w:trHeight w:val="1990"/>
        </w:trPr>
        <w:tc>
          <w:tcPr>
            <w:tcW w:w="2792" w:type="dxa"/>
            <w:gridSpan w:val="3"/>
          </w:tcPr>
          <w:p w14:paraId="60BF7A6B" w14:textId="77777777" w:rsidR="00681E43" w:rsidRPr="00211283" w:rsidRDefault="00681E43" w:rsidP="008A6F6C">
            <w:pPr>
              <w:rPr>
                <w:rFonts w:ascii="Arial" w:hAnsi="Arial" w:cs="Arial"/>
              </w:rPr>
            </w:pPr>
            <w:r w:rsidRPr="00211283">
              <w:rPr>
                <w:rFonts w:ascii="Arial" w:hAnsi="Arial" w:cs="Arial"/>
              </w:rPr>
              <w:t>Additional relevant information:</w:t>
            </w:r>
          </w:p>
        </w:tc>
        <w:tc>
          <w:tcPr>
            <w:tcW w:w="7648" w:type="dxa"/>
            <w:gridSpan w:val="8"/>
          </w:tcPr>
          <w:p w14:paraId="2CC84499" w14:textId="77777777" w:rsidR="00681E43" w:rsidRPr="00211283" w:rsidRDefault="00681E43" w:rsidP="008A6F6C">
            <w:pPr>
              <w:rPr>
                <w:rFonts w:ascii="Arial" w:hAnsi="Arial" w:cs="Arial"/>
              </w:rPr>
            </w:pPr>
          </w:p>
          <w:p w14:paraId="19FC6060" w14:textId="77777777" w:rsidR="00681E43" w:rsidRPr="00211283" w:rsidRDefault="00681E43" w:rsidP="008A6F6C">
            <w:pPr>
              <w:rPr>
                <w:rFonts w:ascii="Arial" w:hAnsi="Arial" w:cs="Arial"/>
              </w:rPr>
            </w:pPr>
          </w:p>
          <w:p w14:paraId="0209FE99" w14:textId="77777777" w:rsidR="00681E43" w:rsidRPr="00211283" w:rsidRDefault="00681E43" w:rsidP="008A6F6C">
            <w:pPr>
              <w:rPr>
                <w:rFonts w:ascii="Arial" w:hAnsi="Arial" w:cs="Arial"/>
              </w:rPr>
            </w:pPr>
          </w:p>
          <w:p w14:paraId="5478DE24" w14:textId="77777777" w:rsidR="00681E43" w:rsidRPr="00211283" w:rsidRDefault="00681E43" w:rsidP="008A6F6C">
            <w:pPr>
              <w:rPr>
                <w:rFonts w:ascii="Arial" w:hAnsi="Arial" w:cs="Arial"/>
              </w:rPr>
            </w:pPr>
          </w:p>
          <w:p w14:paraId="3BEEEB84" w14:textId="77777777" w:rsidR="00681E43" w:rsidRPr="00211283" w:rsidRDefault="00681E43" w:rsidP="008A6F6C">
            <w:pPr>
              <w:rPr>
                <w:rFonts w:ascii="Arial" w:hAnsi="Arial" w:cs="Arial"/>
              </w:rPr>
            </w:pPr>
          </w:p>
          <w:p w14:paraId="57CDE8AA" w14:textId="77777777" w:rsidR="00681E43" w:rsidRPr="00211283" w:rsidRDefault="00681E43" w:rsidP="008A6F6C">
            <w:pPr>
              <w:rPr>
                <w:rFonts w:ascii="Arial" w:hAnsi="Arial" w:cs="Arial"/>
              </w:rPr>
            </w:pPr>
          </w:p>
          <w:p w14:paraId="1163A710" w14:textId="77777777" w:rsidR="00681E43" w:rsidRPr="00211283" w:rsidRDefault="00681E43" w:rsidP="008A6F6C">
            <w:pPr>
              <w:rPr>
                <w:rFonts w:ascii="Arial" w:hAnsi="Arial" w:cs="Arial"/>
              </w:rPr>
            </w:pPr>
          </w:p>
          <w:p w14:paraId="370CDA78" w14:textId="77777777" w:rsidR="00681E43" w:rsidRPr="00211283" w:rsidRDefault="00681E43" w:rsidP="008A6F6C">
            <w:pPr>
              <w:rPr>
                <w:rFonts w:ascii="Arial" w:hAnsi="Arial" w:cs="Arial"/>
              </w:rPr>
            </w:pPr>
          </w:p>
        </w:tc>
      </w:tr>
      <w:tr w:rsidR="00681E43" w:rsidRPr="00211283" w14:paraId="28E29D46" w14:textId="77777777" w:rsidTr="008A6F6C">
        <w:trPr>
          <w:trHeight w:val="1164"/>
        </w:trPr>
        <w:tc>
          <w:tcPr>
            <w:tcW w:w="2792" w:type="dxa"/>
            <w:gridSpan w:val="3"/>
          </w:tcPr>
          <w:p w14:paraId="6265BC9C" w14:textId="77777777" w:rsidR="00681E43" w:rsidRDefault="00681E43" w:rsidP="008A6F6C">
            <w:pPr>
              <w:rPr>
                <w:rFonts w:ascii="Arial" w:hAnsi="Arial" w:cs="Arial"/>
              </w:rPr>
            </w:pPr>
            <w:r w:rsidRPr="00211283">
              <w:rPr>
                <w:rFonts w:ascii="Arial" w:hAnsi="Arial" w:cs="Arial"/>
              </w:rPr>
              <w:t>Radiographs included:</w:t>
            </w:r>
          </w:p>
          <w:p w14:paraId="74019D10" w14:textId="77777777" w:rsidR="00042830" w:rsidRPr="004264FF" w:rsidRDefault="00042830" w:rsidP="00042830">
            <w:pPr>
              <w:rPr>
                <w:rFonts w:ascii="Arial" w:hAnsi="Arial" w:cs="Arial"/>
                <w:b/>
              </w:rPr>
            </w:pPr>
            <w:r>
              <w:rPr>
                <w:rFonts w:ascii="Arial" w:hAnsi="Arial" w:cs="Arial"/>
                <w:b/>
              </w:rPr>
              <w:t>(Please provide digital copies (email to nuth.cds@nhs.net) or print on photographic paper)</w:t>
            </w:r>
          </w:p>
          <w:p w14:paraId="7CF37156" w14:textId="77777777" w:rsidR="00042830" w:rsidRPr="00211283" w:rsidRDefault="00042830" w:rsidP="008A6F6C">
            <w:pPr>
              <w:rPr>
                <w:rFonts w:ascii="Arial" w:hAnsi="Arial" w:cs="Arial"/>
              </w:rPr>
            </w:pPr>
          </w:p>
        </w:tc>
        <w:tc>
          <w:tcPr>
            <w:tcW w:w="665" w:type="dxa"/>
          </w:tcPr>
          <w:p w14:paraId="224FDA45" w14:textId="77777777" w:rsidR="00681E43" w:rsidRPr="00211283" w:rsidRDefault="00681E43" w:rsidP="008A6F6C">
            <w:pPr>
              <w:jc w:val="center"/>
              <w:rPr>
                <w:rFonts w:ascii="Arial" w:hAnsi="Arial" w:cs="Arial"/>
              </w:rPr>
            </w:pPr>
            <w:r w:rsidRPr="00211283">
              <w:rPr>
                <w:rFonts w:ascii="Arial" w:hAnsi="Arial" w:cs="Arial"/>
              </w:rPr>
              <w:t>Yes</w:t>
            </w:r>
          </w:p>
          <w:p w14:paraId="6C753D70" w14:textId="77777777" w:rsidR="00681E43" w:rsidRPr="00211283" w:rsidRDefault="00681E43" w:rsidP="008A6F6C">
            <w:pPr>
              <w:jc w:val="center"/>
              <w:rPr>
                <w:rFonts w:ascii="Arial" w:hAnsi="Arial" w:cs="Arial"/>
              </w:rPr>
            </w:pPr>
          </w:p>
          <w:p w14:paraId="68C2F09D" w14:textId="77777777" w:rsidR="00681E43" w:rsidRPr="00211283" w:rsidRDefault="00674639" w:rsidP="008A6F6C">
            <w:pPr>
              <w:jc w:val="center"/>
              <w:rPr>
                <w:rFonts w:ascii="Arial" w:hAnsi="Arial" w:cs="Arial"/>
              </w:rPr>
            </w:pPr>
            <w:r>
              <w:rPr>
                <w:noProof/>
              </w:rPr>
              <mc:AlternateContent>
                <mc:Choice Requires="wps">
                  <w:drawing>
                    <wp:anchor distT="0" distB="0" distL="114300" distR="114300" simplePos="0" relativeHeight="251660800" behindDoc="0" locked="0" layoutInCell="1" allowOverlap="1" wp14:anchorId="2CCD26A1" wp14:editId="554FB42C">
                      <wp:simplePos x="0" y="0"/>
                      <wp:positionH relativeFrom="column">
                        <wp:posOffset>60960</wp:posOffset>
                      </wp:positionH>
                      <wp:positionV relativeFrom="paragraph">
                        <wp:posOffset>35560</wp:posOffset>
                      </wp:positionV>
                      <wp:extent cx="188595" cy="159385"/>
                      <wp:effectExtent l="0" t="0" r="1905" b="0"/>
                      <wp:wrapNone/>
                      <wp:docPr id="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EFE57F" id="Rectangle 12" o:spid="_x0000_s1026" style="position:absolute;margin-left:4.8pt;margin-top:2.8pt;width:14.85pt;height:1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"/>
                  </w:pict>
                </mc:Fallback>
              </mc:AlternateContent>
            </w:r>
          </w:p>
        </w:tc>
        <w:tc>
          <w:tcPr>
            <w:tcW w:w="930" w:type="dxa"/>
            <w:gridSpan w:val="2"/>
          </w:tcPr>
          <w:p w14:paraId="1995ABDA" w14:textId="77777777" w:rsidR="00681E43" w:rsidRPr="00211283" w:rsidRDefault="00674639" w:rsidP="008A6F6C">
            <w:pPr>
              <w:jc w:val="center"/>
              <w:rPr>
                <w:rFonts w:ascii="Arial" w:hAnsi="Arial" w:cs="Arial"/>
              </w:rPr>
            </w:pPr>
            <w:r>
              <w:rPr>
                <w:noProof/>
              </w:rPr>
              <mc:AlternateContent>
                <mc:Choice Requires="wps">
                  <w:drawing>
                    <wp:anchor distT="0" distB="0" distL="114300" distR="114300" simplePos="0" relativeHeight="251661824" behindDoc="0" locked="0" layoutInCell="1" allowOverlap="1" wp14:anchorId="6DBFDE7A" wp14:editId="74C6D26C">
                      <wp:simplePos x="0" y="0"/>
                      <wp:positionH relativeFrom="column">
                        <wp:posOffset>207010</wp:posOffset>
                      </wp:positionH>
                      <wp:positionV relativeFrom="paragraph">
                        <wp:posOffset>376555</wp:posOffset>
                      </wp:positionV>
                      <wp:extent cx="188595" cy="159385"/>
                      <wp:effectExtent l="0" t="0" r="1905" b="0"/>
                      <wp:wrapNone/>
                      <wp:docPr id="3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4DD5F3" id="Rectangle 13" o:spid="_x0000_s1026" style="position:absolute;margin-left:16.3pt;margin-top:29.65pt;width:14.85pt;height:1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"/>
                  </w:pict>
                </mc:Fallback>
              </mc:AlternateContent>
            </w:r>
            <w:r w:rsidR="00681E43" w:rsidRPr="00211283">
              <w:rPr>
                <w:rFonts w:ascii="Arial" w:hAnsi="Arial" w:cs="Arial"/>
              </w:rPr>
              <w:t>Not taken</w:t>
            </w:r>
          </w:p>
        </w:tc>
        <w:tc>
          <w:tcPr>
            <w:tcW w:w="930" w:type="dxa"/>
            <w:gridSpan w:val="2"/>
          </w:tcPr>
          <w:p w14:paraId="1DEE847E" w14:textId="77777777" w:rsidR="00681E43" w:rsidRPr="00211283" w:rsidRDefault="00674639" w:rsidP="008A6F6C">
            <w:pPr>
              <w:jc w:val="center"/>
              <w:rPr>
                <w:rFonts w:ascii="Arial" w:hAnsi="Arial" w:cs="Arial"/>
              </w:rPr>
            </w:pPr>
            <w:r>
              <w:rPr>
                <w:noProof/>
              </w:rPr>
              <mc:AlternateContent>
                <mc:Choice Requires="wps">
                  <w:drawing>
                    <wp:anchor distT="0" distB="0" distL="114300" distR="114300" simplePos="0" relativeHeight="251662848" behindDoc="0" locked="0" layoutInCell="1" allowOverlap="1" wp14:anchorId="0A836CDA" wp14:editId="6EF3A529">
                      <wp:simplePos x="0" y="0"/>
                      <wp:positionH relativeFrom="column">
                        <wp:posOffset>142875</wp:posOffset>
                      </wp:positionH>
                      <wp:positionV relativeFrom="paragraph">
                        <wp:posOffset>369570</wp:posOffset>
                      </wp:positionV>
                      <wp:extent cx="188595" cy="159385"/>
                      <wp:effectExtent l="0" t="0" r="1905" b="0"/>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6EA80E" id="Rectangle 14" o:spid="_x0000_s1026" style="position:absolute;margin-left:11.25pt;margin-top:29.1pt;width:14.85pt;height:1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"/>
                  </w:pict>
                </mc:Fallback>
              </mc:AlternateContent>
            </w:r>
            <w:r w:rsidR="00681E43" w:rsidRPr="00211283">
              <w:rPr>
                <w:rFonts w:ascii="Arial" w:hAnsi="Arial" w:cs="Arial"/>
              </w:rPr>
              <w:t>No</w:t>
            </w:r>
          </w:p>
        </w:tc>
        <w:tc>
          <w:tcPr>
            <w:tcW w:w="5123" w:type="dxa"/>
            <w:gridSpan w:val="3"/>
          </w:tcPr>
          <w:p w14:paraId="625D9563" w14:textId="77777777" w:rsidR="00681E43" w:rsidRPr="00211283" w:rsidRDefault="00681E43" w:rsidP="008A6F6C">
            <w:pPr>
              <w:rPr>
                <w:rFonts w:ascii="Arial" w:hAnsi="Arial" w:cs="Arial"/>
              </w:rPr>
            </w:pPr>
            <w:r w:rsidRPr="00211283">
              <w:rPr>
                <w:rFonts w:ascii="Arial" w:hAnsi="Arial" w:cs="Arial"/>
              </w:rPr>
              <w:t>If Yes state types and date taken:</w:t>
            </w:r>
          </w:p>
          <w:p w14:paraId="3B38D8F9" w14:textId="77777777" w:rsidR="00681E43" w:rsidRPr="00211283" w:rsidRDefault="00681E43" w:rsidP="008A6F6C">
            <w:pPr>
              <w:rPr>
                <w:rFonts w:ascii="Arial" w:hAnsi="Arial" w:cs="Arial"/>
              </w:rPr>
            </w:pPr>
          </w:p>
          <w:p w14:paraId="0EE8926A" w14:textId="77777777" w:rsidR="00681E43" w:rsidRPr="00211283" w:rsidRDefault="00681E43" w:rsidP="008A6F6C">
            <w:pPr>
              <w:rPr>
                <w:rFonts w:ascii="Arial" w:hAnsi="Arial" w:cs="Arial"/>
              </w:rPr>
            </w:pPr>
          </w:p>
          <w:p w14:paraId="0B45AAB4" w14:textId="77777777" w:rsidR="00681E43" w:rsidRPr="00211283" w:rsidRDefault="00681E43" w:rsidP="008A6F6C">
            <w:pPr>
              <w:rPr>
                <w:rFonts w:ascii="Arial" w:hAnsi="Arial" w:cs="Arial"/>
              </w:rPr>
            </w:pPr>
            <w:r w:rsidRPr="00211283">
              <w:rPr>
                <w:rFonts w:ascii="Arial" w:hAnsi="Arial" w:cs="Arial"/>
              </w:rPr>
              <w:t>If No please state reason:</w:t>
            </w:r>
          </w:p>
          <w:p w14:paraId="0AB265BB" w14:textId="77777777" w:rsidR="00681E43" w:rsidRPr="00211283" w:rsidRDefault="00681E43" w:rsidP="008A6F6C">
            <w:pPr>
              <w:rPr>
                <w:rFonts w:ascii="Arial" w:hAnsi="Arial" w:cs="Arial"/>
              </w:rPr>
            </w:pPr>
          </w:p>
          <w:p w14:paraId="78F55C18" w14:textId="77777777" w:rsidR="00681E43" w:rsidRPr="00211283" w:rsidRDefault="00681E43" w:rsidP="008A6F6C">
            <w:pPr>
              <w:rPr>
                <w:rFonts w:ascii="Arial" w:hAnsi="Arial" w:cs="Arial"/>
              </w:rPr>
            </w:pPr>
          </w:p>
          <w:p w14:paraId="77DB0884" w14:textId="77777777" w:rsidR="00681E43" w:rsidRPr="00211283" w:rsidRDefault="00681E43" w:rsidP="008A6F6C">
            <w:pPr>
              <w:rPr>
                <w:rFonts w:ascii="Arial" w:hAnsi="Arial" w:cs="Arial"/>
              </w:rPr>
            </w:pPr>
          </w:p>
        </w:tc>
      </w:tr>
    </w:tbl>
    <w:p w14:paraId="18B860DF" w14:textId="77777777" w:rsidR="00681E43" w:rsidRDefault="00681E43" w:rsidP="00681E43">
      <w:pPr>
        <w:spacing w:after="80"/>
        <w:rPr>
          <w:rFonts w:ascii="Arial" w:hAnsi="Arial" w:cs="Arial"/>
        </w:rPr>
      </w:pPr>
    </w:p>
    <w:p w14:paraId="746907B3" w14:textId="77777777" w:rsidR="00681E43" w:rsidRDefault="00681E43" w:rsidP="00681E43">
      <w:pPr>
        <w:spacing w:after="80"/>
      </w:pPr>
    </w:p>
    <w:p w14:paraId="7C59632C" w14:textId="77777777" w:rsidR="00681E43" w:rsidRDefault="00681E43" w:rsidP="00681E43">
      <w:pPr>
        <w:spacing w:after="80"/>
        <w:sectPr w:rsidR="00681E43" w:rsidSect="008A6F6C">
          <w:pgSz w:w="11907" w:h="16840" w:code="9"/>
          <w:pgMar w:top="1361" w:right="1361" w:bottom="1361" w:left="1361" w:header="720" w:footer="720" w:gutter="0"/>
          <w:cols w:space="720"/>
          <w:noEndnote/>
        </w:sectPr>
      </w:pPr>
    </w:p>
    <w:p w14:paraId="0C3E86A6" w14:textId="77777777" w:rsidR="00681E43" w:rsidRPr="00A204E1" w:rsidRDefault="00674639" w:rsidP="00A204E1">
      <w:pPr>
        <w:jc w:val="center"/>
        <w:rPr>
          <w:rFonts w:ascii="Arial" w:hAnsi="Arial" w:cs="Arial"/>
          <w:b/>
          <w:sz w:val="28"/>
          <w:szCs w:val="28"/>
          <w:u w:val="single"/>
        </w:rPr>
      </w:pPr>
      <w:r w:rsidRPr="00A204E1">
        <w:rPr>
          <w:noProof/>
          <w:sz w:val="28"/>
          <w:szCs w:val="28"/>
        </w:rPr>
        <w:lastRenderedPageBreak/>
        <mc:AlternateContent>
          <mc:Choice Requires="wps">
            <w:drawing>
              <wp:anchor distT="0" distB="0" distL="114300" distR="114300" simplePos="0" relativeHeight="251666944" behindDoc="0" locked="0" layoutInCell="1" allowOverlap="1" wp14:anchorId="1413F80E" wp14:editId="5D1FE2C3">
                <wp:simplePos x="0" y="0"/>
                <wp:positionH relativeFrom="column">
                  <wp:posOffset>-228600</wp:posOffset>
                </wp:positionH>
                <wp:positionV relativeFrom="paragraph">
                  <wp:posOffset>-571500</wp:posOffset>
                </wp:positionV>
                <wp:extent cx="6515100" cy="457200"/>
                <wp:effectExtent l="0" t="0" r="2540" b="254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3759D" w14:textId="02E9A219" w:rsidR="00B04FE1" w:rsidRPr="00036AC3" w:rsidRDefault="00B04FE1" w:rsidP="00681E43">
                            <w:pPr>
                              <w:rPr>
                                <w:rFonts w:ascii="Arial" w:hAnsi="Arial" w:cs="Arial"/>
                                <w:b/>
                              </w:rPr>
                            </w:pPr>
                            <w:r>
                              <w:rPr>
                                <w:rFonts w:ascii="Arial" w:hAnsi="Arial" w:cs="Arial"/>
                                <w:b/>
                              </w:rPr>
                              <w:t xml:space="preserve">Appendix </w:t>
                            </w:r>
                            <w:r w:rsidR="00B1226A">
                              <w:rPr>
                                <w:rFonts w:ascii="Arial" w:hAnsi="Arial" w:cs="Arial"/>
                                <w:b/>
                              </w:rPr>
                              <w:t>I</w:t>
                            </w:r>
                            <w:r>
                              <w:rPr>
                                <w:rFonts w:ascii="Arial" w:hAnsi="Arial" w:cs="Arial"/>
                                <w:b/>
                              </w:rPr>
                              <w:t xml:space="preserve">: </w:t>
                            </w:r>
                            <w:r w:rsidRPr="00D9727E">
                              <w:rPr>
                                <w:rFonts w:ascii="Arial" w:hAnsi="Arial" w:cs="Arial"/>
                                <w:b/>
                              </w:rPr>
                              <w:t xml:space="preserve"> Patients </w:t>
                            </w:r>
                            <w:r>
                              <w:rPr>
                                <w:rFonts w:ascii="Arial" w:hAnsi="Arial" w:cs="Arial"/>
                                <w:b/>
                              </w:rPr>
                              <w:t>R</w:t>
                            </w:r>
                            <w:r w:rsidRPr="00D9727E">
                              <w:rPr>
                                <w:rFonts w:ascii="Arial" w:hAnsi="Arial" w:cs="Arial"/>
                                <w:b/>
                              </w:rPr>
                              <w:t>egistration</w:t>
                            </w:r>
                            <w:r>
                              <w:rPr>
                                <w:rFonts w:ascii="Arial" w:hAnsi="Arial" w:cs="Arial"/>
                                <w:b/>
                              </w:rPr>
                              <w:t xml:space="preserve"> sheet for Treatment from an Undergraduate Dental Student   </w:t>
                            </w:r>
                            <w:r w:rsidRPr="00D9727E">
                              <w:rPr>
                                <w:rFonts w:ascii="Arial" w:hAnsi="Arial" w:cs="Arial"/>
                                <w:i/>
                              </w:rPr>
                              <w:t>(usually printed on yellow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3F80E" id="Text Box 21" o:spid="_x0000_s1028" type="#_x0000_t202" style="position:absolute;left:0;text-align:left;margin-left:-18pt;margin-top:-45pt;width:513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" stroked="f">
                <v:textbox>
                  <w:txbxContent>
                    <w:p w14:paraId="1F43759D" w14:textId="02E9A219" w:rsidR="00B04FE1" w:rsidRPr="00036AC3" w:rsidRDefault="00B04FE1" w:rsidP="00681E43">
                      <w:pPr>
                        <w:rPr>
                          <w:rFonts w:ascii="Arial" w:hAnsi="Arial" w:cs="Arial"/>
                          <w:b/>
                        </w:rPr>
                      </w:pPr>
                      <w:r>
                        <w:rPr>
                          <w:rFonts w:ascii="Arial" w:hAnsi="Arial" w:cs="Arial"/>
                          <w:b/>
                        </w:rPr>
                        <w:t xml:space="preserve">Appendix </w:t>
                      </w:r>
                      <w:r w:rsidR="00B1226A">
                        <w:rPr>
                          <w:rFonts w:ascii="Arial" w:hAnsi="Arial" w:cs="Arial"/>
                          <w:b/>
                        </w:rPr>
                        <w:t>I</w:t>
                      </w:r>
                      <w:r>
                        <w:rPr>
                          <w:rFonts w:ascii="Arial" w:hAnsi="Arial" w:cs="Arial"/>
                          <w:b/>
                        </w:rPr>
                        <w:t xml:space="preserve">: </w:t>
                      </w:r>
                      <w:r w:rsidRPr="00D9727E">
                        <w:rPr>
                          <w:rFonts w:ascii="Arial" w:hAnsi="Arial" w:cs="Arial"/>
                          <w:b/>
                        </w:rPr>
                        <w:t xml:space="preserve"> Patients </w:t>
                      </w:r>
                      <w:r>
                        <w:rPr>
                          <w:rFonts w:ascii="Arial" w:hAnsi="Arial" w:cs="Arial"/>
                          <w:b/>
                        </w:rPr>
                        <w:t>R</w:t>
                      </w:r>
                      <w:r w:rsidRPr="00D9727E">
                        <w:rPr>
                          <w:rFonts w:ascii="Arial" w:hAnsi="Arial" w:cs="Arial"/>
                          <w:b/>
                        </w:rPr>
                        <w:t>egistration</w:t>
                      </w:r>
                      <w:r>
                        <w:rPr>
                          <w:rFonts w:ascii="Arial" w:hAnsi="Arial" w:cs="Arial"/>
                          <w:b/>
                        </w:rPr>
                        <w:t xml:space="preserve"> sheet for Treatment from an Undergraduate Dental Student   </w:t>
                      </w:r>
                      <w:r w:rsidRPr="00D9727E">
                        <w:rPr>
                          <w:rFonts w:ascii="Arial" w:hAnsi="Arial" w:cs="Arial"/>
                          <w:i/>
                        </w:rPr>
                        <w:t>(usually printed on yellow paper)</w:t>
                      </w:r>
                    </w:p>
                  </w:txbxContent>
                </v:textbox>
              </v:shape>
            </w:pict>
          </mc:Fallback>
        </mc:AlternateContent>
      </w:r>
      <w:r w:rsidR="00681E43" w:rsidRPr="00A204E1">
        <w:rPr>
          <w:rFonts w:ascii="Arial" w:hAnsi="Arial" w:cs="Arial"/>
          <w:b/>
          <w:sz w:val="28"/>
          <w:szCs w:val="28"/>
          <w:u w:val="single"/>
        </w:rPr>
        <w:t>The Newcastle upon Tyne Hospitals</w:t>
      </w:r>
      <w:r w:rsidR="00A204E1" w:rsidRPr="00A204E1">
        <w:rPr>
          <w:rFonts w:ascii="Arial" w:hAnsi="Arial" w:cs="Arial"/>
          <w:b/>
          <w:sz w:val="28"/>
          <w:szCs w:val="28"/>
          <w:u w:val="single"/>
        </w:rPr>
        <w:t xml:space="preserve"> </w:t>
      </w:r>
      <w:r w:rsidR="00681E43" w:rsidRPr="00A204E1">
        <w:rPr>
          <w:rFonts w:ascii="Arial" w:hAnsi="Arial" w:cs="Arial"/>
          <w:b/>
          <w:sz w:val="28"/>
          <w:szCs w:val="28"/>
          <w:u w:val="single"/>
        </w:rPr>
        <w:t>Community Dental Department</w:t>
      </w:r>
    </w:p>
    <w:p w14:paraId="55C044ED" w14:textId="77777777" w:rsidR="00681E43" w:rsidRDefault="00681E43" w:rsidP="00681E43">
      <w:pPr>
        <w:jc w:val="center"/>
        <w:rPr>
          <w:rFonts w:ascii="Arial" w:hAnsi="Arial"/>
          <w:b/>
          <w:color w:val="1F497D"/>
          <w:sz w:val="28"/>
          <w:szCs w:val="28"/>
          <w:u w:val="single"/>
        </w:rPr>
      </w:pPr>
    </w:p>
    <w:p w14:paraId="4C2121E5" w14:textId="77777777" w:rsidR="00A204E1" w:rsidRPr="00A204E1" w:rsidRDefault="00A204E1" w:rsidP="00681E43">
      <w:pPr>
        <w:jc w:val="center"/>
        <w:rPr>
          <w:rFonts w:ascii="Arial" w:hAnsi="Arial"/>
          <w:b/>
          <w:color w:val="1F497D"/>
          <w:sz w:val="32"/>
          <w:szCs w:val="32"/>
          <w:u w:val="single"/>
        </w:rPr>
      </w:pPr>
      <w:r w:rsidRPr="00A204E1">
        <w:rPr>
          <w:rFonts w:ascii="Arial" w:hAnsi="Arial"/>
          <w:b/>
          <w:color w:val="1F497D"/>
          <w:sz w:val="32"/>
          <w:szCs w:val="32"/>
          <w:u w:val="single"/>
        </w:rPr>
        <w:t xml:space="preserve">Patients </w:t>
      </w:r>
      <w:r w:rsidR="00681E43" w:rsidRPr="00A204E1">
        <w:rPr>
          <w:rFonts w:ascii="Arial" w:hAnsi="Arial"/>
          <w:b/>
          <w:color w:val="1F497D"/>
          <w:sz w:val="32"/>
          <w:szCs w:val="32"/>
          <w:u w:val="single"/>
        </w:rPr>
        <w:t>Registration Sheet</w:t>
      </w:r>
      <w:r w:rsidRPr="00A204E1">
        <w:rPr>
          <w:rFonts w:ascii="Arial" w:hAnsi="Arial"/>
          <w:b/>
          <w:color w:val="1F497D"/>
          <w:sz w:val="32"/>
          <w:szCs w:val="32"/>
          <w:u w:val="single"/>
        </w:rPr>
        <w:t xml:space="preserve"> for a course of dental treatment </w:t>
      </w:r>
    </w:p>
    <w:p w14:paraId="2E1E3A50" w14:textId="77777777" w:rsidR="00681E43" w:rsidRPr="00A204E1" w:rsidRDefault="00A204E1" w:rsidP="00A204E1">
      <w:pPr>
        <w:jc w:val="center"/>
        <w:rPr>
          <w:rFonts w:ascii="Arial" w:hAnsi="Arial"/>
          <w:b/>
          <w:color w:val="1F497D"/>
          <w:sz w:val="32"/>
          <w:szCs w:val="32"/>
          <w:u w:val="single"/>
        </w:rPr>
      </w:pPr>
      <w:proofErr w:type="gramStart"/>
      <w:r w:rsidRPr="00A204E1">
        <w:rPr>
          <w:rFonts w:ascii="Arial" w:hAnsi="Arial"/>
          <w:b/>
          <w:color w:val="1F497D"/>
          <w:sz w:val="32"/>
          <w:szCs w:val="32"/>
          <w:u w:val="single"/>
        </w:rPr>
        <w:t>from</w:t>
      </w:r>
      <w:proofErr w:type="gramEnd"/>
      <w:r w:rsidRPr="00A204E1">
        <w:rPr>
          <w:rFonts w:ascii="Arial" w:hAnsi="Arial"/>
          <w:b/>
          <w:color w:val="1F497D"/>
          <w:sz w:val="32"/>
          <w:szCs w:val="32"/>
          <w:u w:val="single"/>
        </w:rPr>
        <w:t xml:space="preserve"> </w:t>
      </w:r>
      <w:r>
        <w:rPr>
          <w:rFonts w:ascii="Arial" w:hAnsi="Arial"/>
          <w:b/>
          <w:color w:val="1F497D"/>
          <w:sz w:val="32"/>
          <w:szCs w:val="32"/>
          <w:u w:val="single"/>
        </w:rPr>
        <w:t xml:space="preserve">a </w:t>
      </w:r>
      <w:r w:rsidRPr="00A204E1">
        <w:rPr>
          <w:rFonts w:ascii="Arial" w:hAnsi="Arial"/>
          <w:b/>
          <w:color w:val="1F497D"/>
          <w:sz w:val="32"/>
          <w:szCs w:val="32"/>
          <w:u w:val="single"/>
        </w:rPr>
        <w:t>Undergraduate Dental Student</w:t>
      </w:r>
    </w:p>
    <w:p w14:paraId="58AFED05" w14:textId="77777777" w:rsidR="00681E43" w:rsidRDefault="00681E43" w:rsidP="00681E43">
      <w:pPr>
        <w:jc w:val="center"/>
        <w:rPr>
          <w:rFonts w:ascii="Arial" w:hAnsi="Arial"/>
          <w:b/>
          <w:u w:val="single"/>
        </w:rPr>
      </w:pPr>
    </w:p>
    <w:p w14:paraId="7024D079" w14:textId="77777777" w:rsidR="00681E43" w:rsidRDefault="00681E43" w:rsidP="00681E43">
      <w:pPr>
        <w:rPr>
          <w:rFonts w:ascii="Arial" w:hAnsi="Arial"/>
          <w:b/>
        </w:rPr>
      </w:pPr>
      <w:r>
        <w:rPr>
          <w:rFonts w:ascii="Arial" w:hAnsi="Arial"/>
          <w:b/>
        </w:rPr>
        <w:t xml:space="preserve">Preferred clinic and time which you will be able to attend on a regular basis, please tick: </w:t>
      </w:r>
    </w:p>
    <w:p w14:paraId="4F5EB53B" w14:textId="77777777" w:rsidR="00681E43" w:rsidRDefault="00681E43" w:rsidP="00681E4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410"/>
        <w:gridCol w:w="2551"/>
      </w:tblGrid>
      <w:tr w:rsidR="0088554F" w:rsidRPr="00D720E5" w14:paraId="43528EE1" w14:textId="77777777" w:rsidTr="006F3EE7">
        <w:tc>
          <w:tcPr>
            <w:tcW w:w="2405" w:type="dxa"/>
          </w:tcPr>
          <w:p w14:paraId="7F5B7B43" w14:textId="77777777" w:rsidR="0088554F" w:rsidRPr="00D720E5" w:rsidRDefault="0088554F" w:rsidP="008A6F6C">
            <w:pPr>
              <w:rPr>
                <w:rFonts w:ascii="Arial" w:hAnsi="Arial" w:cs="Arial"/>
                <w:b/>
              </w:rPr>
            </w:pPr>
            <w:r w:rsidRPr="00D720E5">
              <w:rPr>
                <w:rFonts w:ascii="Arial" w:hAnsi="Arial" w:cs="Arial"/>
                <w:b/>
              </w:rPr>
              <w:t>Weekdays</w:t>
            </w:r>
          </w:p>
        </w:tc>
        <w:tc>
          <w:tcPr>
            <w:tcW w:w="2410" w:type="dxa"/>
          </w:tcPr>
          <w:p w14:paraId="7394A994" w14:textId="77777777" w:rsidR="0088554F" w:rsidRPr="00D720E5" w:rsidRDefault="0088554F" w:rsidP="008A6F6C">
            <w:pPr>
              <w:jc w:val="center"/>
              <w:rPr>
                <w:rFonts w:ascii="Arial" w:hAnsi="Arial" w:cs="Arial"/>
                <w:b/>
              </w:rPr>
            </w:pPr>
            <w:r w:rsidRPr="00D720E5">
              <w:rPr>
                <w:rFonts w:ascii="Arial" w:hAnsi="Arial" w:cs="Arial"/>
                <w:b/>
              </w:rPr>
              <w:t>Arthur’s Hill</w:t>
            </w:r>
          </w:p>
        </w:tc>
        <w:tc>
          <w:tcPr>
            <w:tcW w:w="2551" w:type="dxa"/>
          </w:tcPr>
          <w:p w14:paraId="293A96DE" w14:textId="77777777" w:rsidR="0088554F" w:rsidRPr="00D720E5" w:rsidRDefault="0088554F" w:rsidP="008A6F6C">
            <w:pPr>
              <w:jc w:val="center"/>
              <w:rPr>
                <w:rFonts w:ascii="Arial" w:hAnsi="Arial" w:cs="Arial"/>
                <w:b/>
              </w:rPr>
            </w:pPr>
            <w:r w:rsidRPr="00D720E5">
              <w:rPr>
                <w:rFonts w:ascii="Arial" w:hAnsi="Arial" w:cs="Arial"/>
                <w:b/>
              </w:rPr>
              <w:t>Kenton</w:t>
            </w:r>
          </w:p>
        </w:tc>
      </w:tr>
      <w:tr w:rsidR="0088554F" w:rsidRPr="00D720E5" w14:paraId="3AA5C64A" w14:textId="77777777" w:rsidTr="006F3EE7">
        <w:tc>
          <w:tcPr>
            <w:tcW w:w="2405" w:type="dxa"/>
          </w:tcPr>
          <w:p w14:paraId="5140228E" w14:textId="77777777" w:rsidR="0088554F" w:rsidRPr="00D720E5" w:rsidRDefault="0088554F" w:rsidP="008A6F6C">
            <w:pPr>
              <w:rPr>
                <w:rFonts w:ascii="Arial" w:hAnsi="Arial" w:cs="Arial"/>
                <w:b/>
              </w:rPr>
            </w:pPr>
            <w:r w:rsidRPr="00D720E5">
              <w:rPr>
                <w:rFonts w:ascii="Arial" w:hAnsi="Arial" w:cs="Arial"/>
                <w:b/>
              </w:rPr>
              <w:t>Monday – am</w:t>
            </w:r>
          </w:p>
        </w:tc>
        <w:tc>
          <w:tcPr>
            <w:tcW w:w="2410" w:type="dxa"/>
            <w:shd w:val="clear" w:color="auto" w:fill="D9D9D9"/>
          </w:tcPr>
          <w:p w14:paraId="247A931B" w14:textId="77777777" w:rsidR="0088554F" w:rsidRPr="00D720E5" w:rsidRDefault="0088554F" w:rsidP="008A6F6C">
            <w:pPr>
              <w:jc w:val="center"/>
              <w:rPr>
                <w:rFonts w:ascii="Arial" w:hAnsi="Arial" w:cs="Arial"/>
                <w:b/>
              </w:rPr>
            </w:pPr>
          </w:p>
        </w:tc>
        <w:tc>
          <w:tcPr>
            <w:tcW w:w="2551" w:type="dxa"/>
          </w:tcPr>
          <w:p w14:paraId="0D6A2D68" w14:textId="77777777" w:rsidR="0088554F" w:rsidRPr="00D720E5" w:rsidRDefault="0088554F" w:rsidP="008A6F6C">
            <w:pPr>
              <w:jc w:val="center"/>
              <w:rPr>
                <w:rFonts w:ascii="Arial" w:hAnsi="Arial" w:cs="Arial"/>
                <w:b/>
              </w:rPr>
            </w:pPr>
            <w:r w:rsidRPr="00D720E5">
              <w:rPr>
                <w:rFonts w:ascii="Arial" w:hAnsi="Arial" w:cs="Arial"/>
                <w:b/>
              </w:rPr>
              <w:t>□</w:t>
            </w:r>
          </w:p>
        </w:tc>
      </w:tr>
      <w:tr w:rsidR="0088554F" w:rsidRPr="00D720E5" w14:paraId="2D251F5B" w14:textId="77777777" w:rsidTr="006F3EE7">
        <w:tc>
          <w:tcPr>
            <w:tcW w:w="2405" w:type="dxa"/>
          </w:tcPr>
          <w:p w14:paraId="04B4DB5B" w14:textId="77777777" w:rsidR="0088554F" w:rsidRPr="00D720E5" w:rsidRDefault="0088554F" w:rsidP="008A6F6C">
            <w:pPr>
              <w:rPr>
                <w:rFonts w:ascii="Arial" w:hAnsi="Arial" w:cs="Arial"/>
                <w:b/>
              </w:rPr>
            </w:pPr>
            <w:r w:rsidRPr="00D720E5">
              <w:rPr>
                <w:rFonts w:ascii="Arial" w:hAnsi="Arial" w:cs="Arial"/>
                <w:b/>
              </w:rPr>
              <w:t>Monday – pm</w:t>
            </w:r>
          </w:p>
        </w:tc>
        <w:tc>
          <w:tcPr>
            <w:tcW w:w="2410" w:type="dxa"/>
            <w:shd w:val="clear" w:color="auto" w:fill="D9D9D9"/>
          </w:tcPr>
          <w:p w14:paraId="294FD6B3" w14:textId="77777777" w:rsidR="0088554F" w:rsidRPr="00D720E5" w:rsidRDefault="0088554F" w:rsidP="008A6F6C">
            <w:pPr>
              <w:jc w:val="center"/>
              <w:rPr>
                <w:rFonts w:ascii="Arial" w:hAnsi="Arial" w:cs="Arial"/>
                <w:b/>
              </w:rPr>
            </w:pPr>
          </w:p>
        </w:tc>
        <w:tc>
          <w:tcPr>
            <w:tcW w:w="2551" w:type="dxa"/>
          </w:tcPr>
          <w:p w14:paraId="76EC640B" w14:textId="77777777" w:rsidR="0088554F" w:rsidRPr="00D720E5" w:rsidRDefault="0088554F" w:rsidP="008A6F6C">
            <w:pPr>
              <w:jc w:val="center"/>
              <w:rPr>
                <w:rFonts w:ascii="Arial" w:hAnsi="Arial" w:cs="Arial"/>
                <w:b/>
              </w:rPr>
            </w:pPr>
            <w:r w:rsidRPr="00D720E5">
              <w:rPr>
                <w:rFonts w:ascii="Arial" w:hAnsi="Arial" w:cs="Arial"/>
                <w:b/>
              </w:rPr>
              <w:t>□</w:t>
            </w:r>
          </w:p>
        </w:tc>
      </w:tr>
      <w:tr w:rsidR="0088554F" w:rsidRPr="00D720E5" w14:paraId="56FA50BC" w14:textId="77777777" w:rsidTr="006F3EE7">
        <w:tc>
          <w:tcPr>
            <w:tcW w:w="2405" w:type="dxa"/>
          </w:tcPr>
          <w:p w14:paraId="0430BB42" w14:textId="77777777" w:rsidR="0088554F" w:rsidRPr="00D720E5" w:rsidRDefault="0088554F" w:rsidP="008A6F6C">
            <w:pPr>
              <w:rPr>
                <w:rFonts w:ascii="Arial" w:hAnsi="Arial" w:cs="Arial"/>
                <w:b/>
              </w:rPr>
            </w:pPr>
            <w:r w:rsidRPr="00D720E5">
              <w:rPr>
                <w:rFonts w:ascii="Arial" w:hAnsi="Arial" w:cs="Arial"/>
                <w:b/>
              </w:rPr>
              <w:t>Tuesday – am</w:t>
            </w:r>
          </w:p>
        </w:tc>
        <w:tc>
          <w:tcPr>
            <w:tcW w:w="2410" w:type="dxa"/>
            <w:shd w:val="clear" w:color="auto" w:fill="D9D9D9"/>
          </w:tcPr>
          <w:p w14:paraId="5C8C743E" w14:textId="77777777" w:rsidR="0088554F" w:rsidRPr="00D720E5" w:rsidRDefault="0088554F" w:rsidP="008A6F6C">
            <w:pPr>
              <w:jc w:val="center"/>
              <w:rPr>
                <w:rFonts w:ascii="Arial" w:hAnsi="Arial" w:cs="Arial"/>
                <w:b/>
              </w:rPr>
            </w:pPr>
          </w:p>
        </w:tc>
        <w:tc>
          <w:tcPr>
            <w:tcW w:w="2551" w:type="dxa"/>
          </w:tcPr>
          <w:p w14:paraId="1354613E" w14:textId="77777777" w:rsidR="0088554F" w:rsidRPr="00D720E5" w:rsidRDefault="0088554F" w:rsidP="008A6F6C">
            <w:pPr>
              <w:jc w:val="center"/>
              <w:rPr>
                <w:rFonts w:ascii="Arial" w:hAnsi="Arial" w:cs="Arial"/>
                <w:b/>
              </w:rPr>
            </w:pPr>
            <w:r w:rsidRPr="00D720E5">
              <w:rPr>
                <w:rFonts w:ascii="Arial" w:hAnsi="Arial" w:cs="Arial"/>
                <w:b/>
              </w:rPr>
              <w:t>□</w:t>
            </w:r>
          </w:p>
        </w:tc>
      </w:tr>
      <w:tr w:rsidR="0088554F" w:rsidRPr="00D720E5" w14:paraId="41090FEC" w14:textId="77777777" w:rsidTr="006F3EE7">
        <w:tc>
          <w:tcPr>
            <w:tcW w:w="2405" w:type="dxa"/>
          </w:tcPr>
          <w:p w14:paraId="5BF81C21" w14:textId="77777777" w:rsidR="0088554F" w:rsidRPr="00D720E5" w:rsidRDefault="0088554F" w:rsidP="008A6F6C">
            <w:pPr>
              <w:rPr>
                <w:rFonts w:ascii="Arial" w:hAnsi="Arial" w:cs="Arial"/>
                <w:b/>
              </w:rPr>
            </w:pPr>
            <w:r w:rsidRPr="00D720E5">
              <w:rPr>
                <w:rFonts w:ascii="Arial" w:hAnsi="Arial" w:cs="Arial"/>
                <w:b/>
              </w:rPr>
              <w:t>Tuesday – pm</w:t>
            </w:r>
          </w:p>
        </w:tc>
        <w:tc>
          <w:tcPr>
            <w:tcW w:w="2410" w:type="dxa"/>
            <w:shd w:val="clear" w:color="auto" w:fill="D9D9D9"/>
          </w:tcPr>
          <w:p w14:paraId="585C040A" w14:textId="77777777" w:rsidR="0088554F" w:rsidRPr="00D720E5" w:rsidRDefault="0088554F" w:rsidP="008A6F6C">
            <w:pPr>
              <w:jc w:val="center"/>
              <w:rPr>
                <w:rFonts w:ascii="Arial" w:hAnsi="Arial" w:cs="Arial"/>
                <w:b/>
              </w:rPr>
            </w:pPr>
          </w:p>
        </w:tc>
        <w:tc>
          <w:tcPr>
            <w:tcW w:w="2551" w:type="dxa"/>
          </w:tcPr>
          <w:p w14:paraId="5D13DC9B" w14:textId="77777777" w:rsidR="0088554F" w:rsidRPr="00D720E5" w:rsidRDefault="0088554F" w:rsidP="008A6F6C">
            <w:pPr>
              <w:jc w:val="center"/>
              <w:rPr>
                <w:rFonts w:ascii="Arial" w:hAnsi="Arial" w:cs="Arial"/>
                <w:b/>
              </w:rPr>
            </w:pPr>
            <w:r w:rsidRPr="00D720E5">
              <w:rPr>
                <w:rFonts w:ascii="Arial" w:hAnsi="Arial" w:cs="Arial"/>
                <w:b/>
              </w:rPr>
              <w:t>□</w:t>
            </w:r>
          </w:p>
        </w:tc>
      </w:tr>
      <w:tr w:rsidR="0088554F" w:rsidRPr="00D720E5" w14:paraId="0E2BD8DE" w14:textId="77777777" w:rsidTr="006F3EE7">
        <w:tc>
          <w:tcPr>
            <w:tcW w:w="2405" w:type="dxa"/>
          </w:tcPr>
          <w:p w14:paraId="13B4AE06" w14:textId="77777777" w:rsidR="0088554F" w:rsidRPr="00D720E5" w:rsidRDefault="0088554F" w:rsidP="008A6F6C">
            <w:pPr>
              <w:rPr>
                <w:rFonts w:ascii="Arial" w:hAnsi="Arial" w:cs="Arial"/>
                <w:b/>
              </w:rPr>
            </w:pPr>
            <w:r w:rsidRPr="00D720E5">
              <w:rPr>
                <w:rFonts w:ascii="Arial" w:hAnsi="Arial" w:cs="Arial"/>
                <w:b/>
              </w:rPr>
              <w:t>Wednesday – am</w:t>
            </w:r>
          </w:p>
        </w:tc>
        <w:tc>
          <w:tcPr>
            <w:tcW w:w="2410" w:type="dxa"/>
          </w:tcPr>
          <w:p w14:paraId="1584D521" w14:textId="77777777" w:rsidR="0088554F" w:rsidRPr="00D720E5" w:rsidRDefault="0088554F" w:rsidP="008A6F6C">
            <w:pPr>
              <w:jc w:val="center"/>
              <w:rPr>
                <w:rFonts w:ascii="Arial" w:hAnsi="Arial" w:cs="Arial"/>
                <w:b/>
              </w:rPr>
            </w:pPr>
            <w:r w:rsidRPr="00D720E5">
              <w:rPr>
                <w:rFonts w:ascii="Arial" w:hAnsi="Arial" w:cs="Arial"/>
                <w:b/>
              </w:rPr>
              <w:t>□</w:t>
            </w:r>
          </w:p>
        </w:tc>
        <w:tc>
          <w:tcPr>
            <w:tcW w:w="2551" w:type="dxa"/>
            <w:shd w:val="clear" w:color="auto" w:fill="D9D9D9" w:themeFill="background1" w:themeFillShade="D9"/>
          </w:tcPr>
          <w:p w14:paraId="23F10844" w14:textId="6C479B90" w:rsidR="0088554F" w:rsidRPr="00D720E5" w:rsidRDefault="0088554F" w:rsidP="008A6F6C">
            <w:pPr>
              <w:jc w:val="center"/>
              <w:rPr>
                <w:rFonts w:ascii="Arial" w:hAnsi="Arial" w:cs="Arial"/>
                <w:b/>
              </w:rPr>
            </w:pPr>
          </w:p>
        </w:tc>
      </w:tr>
      <w:tr w:rsidR="0088554F" w:rsidRPr="00D720E5" w14:paraId="045EBD26" w14:textId="77777777" w:rsidTr="006F3EE7">
        <w:tc>
          <w:tcPr>
            <w:tcW w:w="2405" w:type="dxa"/>
          </w:tcPr>
          <w:p w14:paraId="432B87A7" w14:textId="77777777" w:rsidR="0088554F" w:rsidRPr="00D720E5" w:rsidRDefault="0088554F" w:rsidP="008A6F6C">
            <w:pPr>
              <w:rPr>
                <w:rFonts w:ascii="Arial" w:hAnsi="Arial" w:cs="Arial"/>
                <w:b/>
              </w:rPr>
            </w:pPr>
            <w:r w:rsidRPr="00D720E5">
              <w:rPr>
                <w:rFonts w:ascii="Arial" w:hAnsi="Arial" w:cs="Arial"/>
                <w:b/>
              </w:rPr>
              <w:t>Wednesday – pm</w:t>
            </w:r>
          </w:p>
        </w:tc>
        <w:tc>
          <w:tcPr>
            <w:tcW w:w="2410" w:type="dxa"/>
          </w:tcPr>
          <w:p w14:paraId="77FFE4AF" w14:textId="77777777" w:rsidR="0088554F" w:rsidRPr="00D720E5" w:rsidRDefault="0088554F" w:rsidP="008A6F6C">
            <w:pPr>
              <w:jc w:val="center"/>
              <w:rPr>
                <w:rFonts w:ascii="Arial" w:hAnsi="Arial" w:cs="Arial"/>
                <w:b/>
              </w:rPr>
            </w:pPr>
            <w:r w:rsidRPr="00D720E5">
              <w:rPr>
                <w:rFonts w:ascii="Arial" w:hAnsi="Arial" w:cs="Arial"/>
                <w:b/>
              </w:rPr>
              <w:t>□</w:t>
            </w:r>
          </w:p>
        </w:tc>
        <w:tc>
          <w:tcPr>
            <w:tcW w:w="2551" w:type="dxa"/>
            <w:shd w:val="clear" w:color="auto" w:fill="D9D9D9" w:themeFill="background1" w:themeFillShade="D9"/>
          </w:tcPr>
          <w:p w14:paraId="2EF517AB" w14:textId="5209CBA9" w:rsidR="0088554F" w:rsidRPr="00D720E5" w:rsidRDefault="0088554F" w:rsidP="008A6F6C">
            <w:pPr>
              <w:jc w:val="center"/>
              <w:rPr>
                <w:rFonts w:ascii="Arial" w:hAnsi="Arial" w:cs="Arial"/>
                <w:b/>
              </w:rPr>
            </w:pPr>
          </w:p>
        </w:tc>
      </w:tr>
      <w:tr w:rsidR="0088554F" w:rsidRPr="00D720E5" w14:paraId="6D738B65" w14:textId="77777777" w:rsidTr="006F3EE7">
        <w:tc>
          <w:tcPr>
            <w:tcW w:w="2405" w:type="dxa"/>
          </w:tcPr>
          <w:p w14:paraId="418AFC13" w14:textId="77777777" w:rsidR="0088554F" w:rsidRPr="00D720E5" w:rsidRDefault="0088554F" w:rsidP="008A6F6C">
            <w:pPr>
              <w:rPr>
                <w:rFonts w:ascii="Arial" w:hAnsi="Arial" w:cs="Arial"/>
                <w:b/>
              </w:rPr>
            </w:pPr>
            <w:r w:rsidRPr="00D720E5">
              <w:rPr>
                <w:rFonts w:ascii="Arial" w:hAnsi="Arial" w:cs="Arial"/>
                <w:b/>
              </w:rPr>
              <w:t>Thursday – am</w:t>
            </w:r>
          </w:p>
        </w:tc>
        <w:tc>
          <w:tcPr>
            <w:tcW w:w="2410" w:type="dxa"/>
          </w:tcPr>
          <w:p w14:paraId="0BF53142" w14:textId="77777777" w:rsidR="0088554F" w:rsidRPr="00D720E5" w:rsidRDefault="0088554F" w:rsidP="008A6F6C">
            <w:pPr>
              <w:jc w:val="center"/>
              <w:rPr>
                <w:rFonts w:ascii="Arial" w:hAnsi="Arial" w:cs="Arial"/>
                <w:b/>
              </w:rPr>
            </w:pPr>
            <w:r w:rsidRPr="00D720E5">
              <w:rPr>
                <w:rFonts w:ascii="Arial" w:hAnsi="Arial" w:cs="Arial"/>
                <w:b/>
              </w:rPr>
              <w:t>□</w:t>
            </w:r>
          </w:p>
        </w:tc>
        <w:tc>
          <w:tcPr>
            <w:tcW w:w="2551" w:type="dxa"/>
            <w:shd w:val="clear" w:color="auto" w:fill="D9D9D9"/>
          </w:tcPr>
          <w:p w14:paraId="586F67F9" w14:textId="77777777" w:rsidR="0088554F" w:rsidRPr="00D720E5" w:rsidRDefault="0088554F" w:rsidP="008A6F6C">
            <w:pPr>
              <w:jc w:val="center"/>
              <w:rPr>
                <w:rFonts w:ascii="Arial" w:hAnsi="Arial" w:cs="Arial"/>
                <w:b/>
              </w:rPr>
            </w:pPr>
          </w:p>
        </w:tc>
      </w:tr>
      <w:tr w:rsidR="0088554F" w:rsidRPr="00D720E5" w14:paraId="6087C5CF" w14:textId="77777777" w:rsidTr="006F3EE7">
        <w:tc>
          <w:tcPr>
            <w:tcW w:w="2405" w:type="dxa"/>
          </w:tcPr>
          <w:p w14:paraId="04B787D3" w14:textId="77777777" w:rsidR="0088554F" w:rsidRPr="00D720E5" w:rsidRDefault="0088554F" w:rsidP="008A6F6C">
            <w:pPr>
              <w:rPr>
                <w:rFonts w:ascii="Arial" w:hAnsi="Arial" w:cs="Arial"/>
                <w:b/>
              </w:rPr>
            </w:pPr>
            <w:r w:rsidRPr="00D720E5">
              <w:rPr>
                <w:rFonts w:ascii="Arial" w:hAnsi="Arial" w:cs="Arial"/>
                <w:b/>
              </w:rPr>
              <w:t>Thursday – pm</w:t>
            </w:r>
          </w:p>
        </w:tc>
        <w:tc>
          <w:tcPr>
            <w:tcW w:w="2410" w:type="dxa"/>
          </w:tcPr>
          <w:p w14:paraId="0FE24CF2" w14:textId="77777777" w:rsidR="0088554F" w:rsidRPr="00D720E5" w:rsidRDefault="0088554F" w:rsidP="008A6F6C">
            <w:pPr>
              <w:jc w:val="center"/>
              <w:rPr>
                <w:rFonts w:ascii="Arial" w:hAnsi="Arial" w:cs="Arial"/>
                <w:b/>
              </w:rPr>
            </w:pPr>
            <w:r w:rsidRPr="00D720E5">
              <w:rPr>
                <w:rFonts w:ascii="Arial" w:hAnsi="Arial" w:cs="Arial"/>
                <w:b/>
              </w:rPr>
              <w:t>□</w:t>
            </w:r>
          </w:p>
        </w:tc>
        <w:tc>
          <w:tcPr>
            <w:tcW w:w="2551" w:type="dxa"/>
            <w:shd w:val="clear" w:color="auto" w:fill="D9D9D9"/>
          </w:tcPr>
          <w:p w14:paraId="77AEA897" w14:textId="77777777" w:rsidR="0088554F" w:rsidRPr="00D720E5" w:rsidRDefault="0088554F" w:rsidP="008A6F6C">
            <w:pPr>
              <w:jc w:val="center"/>
              <w:rPr>
                <w:rFonts w:ascii="Arial" w:hAnsi="Arial" w:cs="Arial"/>
                <w:b/>
              </w:rPr>
            </w:pPr>
          </w:p>
        </w:tc>
      </w:tr>
      <w:tr w:rsidR="0088554F" w:rsidRPr="00D720E5" w14:paraId="604F8744" w14:textId="77777777" w:rsidTr="006F3EE7">
        <w:tc>
          <w:tcPr>
            <w:tcW w:w="2405" w:type="dxa"/>
          </w:tcPr>
          <w:p w14:paraId="53BC75A6" w14:textId="77777777" w:rsidR="0088554F" w:rsidRPr="00D720E5" w:rsidRDefault="0088554F" w:rsidP="008A6F6C">
            <w:pPr>
              <w:rPr>
                <w:rFonts w:ascii="Arial" w:hAnsi="Arial" w:cs="Arial"/>
                <w:b/>
              </w:rPr>
            </w:pPr>
            <w:r w:rsidRPr="00D720E5">
              <w:rPr>
                <w:rFonts w:ascii="Arial" w:hAnsi="Arial" w:cs="Arial"/>
                <w:b/>
              </w:rPr>
              <w:t>Friday – am</w:t>
            </w:r>
          </w:p>
        </w:tc>
        <w:tc>
          <w:tcPr>
            <w:tcW w:w="2410" w:type="dxa"/>
            <w:shd w:val="clear" w:color="auto" w:fill="D9D9D9"/>
          </w:tcPr>
          <w:p w14:paraId="7FFA3B97" w14:textId="77777777" w:rsidR="0088554F" w:rsidRPr="00D720E5" w:rsidRDefault="0088554F" w:rsidP="008A6F6C">
            <w:pPr>
              <w:jc w:val="center"/>
              <w:rPr>
                <w:rFonts w:ascii="Arial" w:hAnsi="Arial" w:cs="Arial"/>
                <w:b/>
              </w:rPr>
            </w:pPr>
          </w:p>
        </w:tc>
        <w:tc>
          <w:tcPr>
            <w:tcW w:w="2551" w:type="dxa"/>
          </w:tcPr>
          <w:p w14:paraId="3DCD0B56" w14:textId="77777777" w:rsidR="0088554F" w:rsidRPr="00D720E5" w:rsidRDefault="0088554F" w:rsidP="008A6F6C">
            <w:pPr>
              <w:jc w:val="center"/>
              <w:rPr>
                <w:rFonts w:ascii="Arial" w:hAnsi="Arial" w:cs="Arial"/>
                <w:b/>
              </w:rPr>
            </w:pPr>
            <w:r w:rsidRPr="00D720E5">
              <w:rPr>
                <w:rFonts w:ascii="Arial" w:hAnsi="Arial" w:cs="Arial"/>
                <w:b/>
              </w:rPr>
              <w:t>□</w:t>
            </w:r>
          </w:p>
        </w:tc>
      </w:tr>
      <w:tr w:rsidR="0088554F" w:rsidRPr="00D720E5" w14:paraId="52BF425B" w14:textId="77777777" w:rsidTr="006F3EE7">
        <w:tc>
          <w:tcPr>
            <w:tcW w:w="2405" w:type="dxa"/>
          </w:tcPr>
          <w:p w14:paraId="66053370" w14:textId="77777777" w:rsidR="0088554F" w:rsidRPr="00D720E5" w:rsidRDefault="0088554F" w:rsidP="008A6F6C">
            <w:pPr>
              <w:rPr>
                <w:rFonts w:ascii="Arial" w:hAnsi="Arial" w:cs="Arial"/>
                <w:b/>
              </w:rPr>
            </w:pPr>
            <w:r w:rsidRPr="00D720E5">
              <w:rPr>
                <w:rFonts w:ascii="Arial" w:hAnsi="Arial" w:cs="Arial"/>
                <w:b/>
              </w:rPr>
              <w:t>Friday - pm</w:t>
            </w:r>
          </w:p>
        </w:tc>
        <w:tc>
          <w:tcPr>
            <w:tcW w:w="2410" w:type="dxa"/>
            <w:shd w:val="clear" w:color="auto" w:fill="D9D9D9"/>
          </w:tcPr>
          <w:p w14:paraId="70933390" w14:textId="77777777" w:rsidR="0088554F" w:rsidRPr="00D720E5" w:rsidRDefault="0088554F" w:rsidP="008A6F6C">
            <w:pPr>
              <w:jc w:val="center"/>
              <w:rPr>
                <w:rFonts w:ascii="Arial" w:hAnsi="Arial" w:cs="Arial"/>
                <w:b/>
              </w:rPr>
            </w:pPr>
          </w:p>
        </w:tc>
        <w:tc>
          <w:tcPr>
            <w:tcW w:w="2551" w:type="dxa"/>
          </w:tcPr>
          <w:p w14:paraId="5A2E2062" w14:textId="77777777" w:rsidR="0088554F" w:rsidRPr="00D720E5" w:rsidRDefault="0088554F" w:rsidP="008A6F6C">
            <w:pPr>
              <w:jc w:val="center"/>
              <w:rPr>
                <w:rFonts w:ascii="Arial" w:hAnsi="Arial" w:cs="Arial"/>
                <w:b/>
              </w:rPr>
            </w:pPr>
            <w:r w:rsidRPr="00D720E5">
              <w:rPr>
                <w:rFonts w:ascii="Arial" w:hAnsi="Arial" w:cs="Arial"/>
                <w:b/>
              </w:rPr>
              <w:t>□</w:t>
            </w:r>
          </w:p>
        </w:tc>
      </w:tr>
    </w:tbl>
    <w:p w14:paraId="0E619074" w14:textId="77777777" w:rsidR="00681E43" w:rsidRDefault="00681E43" w:rsidP="00681E4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681E43" w:rsidRPr="009026F7" w14:paraId="412D07FC" w14:textId="77777777" w:rsidTr="008A6F6C">
        <w:tc>
          <w:tcPr>
            <w:tcW w:w="10421" w:type="dxa"/>
          </w:tcPr>
          <w:p w14:paraId="4FEF5B20" w14:textId="77777777" w:rsidR="00681E43" w:rsidRPr="009026F7" w:rsidRDefault="00681E43" w:rsidP="008A6F6C">
            <w:pPr>
              <w:rPr>
                <w:rFonts w:ascii="Arial" w:hAnsi="Arial" w:cs="Arial"/>
                <w:b/>
              </w:rPr>
            </w:pPr>
            <w:r w:rsidRPr="009026F7">
              <w:rPr>
                <w:rFonts w:ascii="Arial" w:hAnsi="Arial"/>
                <w:b/>
              </w:rPr>
              <w:t xml:space="preserve">Title: - Mrs </w:t>
            </w:r>
            <w:r w:rsidRPr="009026F7">
              <w:rPr>
                <w:rFonts w:ascii="Arial" w:hAnsi="Arial" w:cs="Arial"/>
                <w:b/>
              </w:rPr>
              <w:t>□</w:t>
            </w:r>
            <w:r w:rsidRPr="009026F7">
              <w:rPr>
                <w:rFonts w:ascii="Arial" w:hAnsi="Arial"/>
                <w:b/>
              </w:rPr>
              <w:t xml:space="preserve"> Ms </w:t>
            </w:r>
            <w:r w:rsidRPr="009026F7">
              <w:rPr>
                <w:rFonts w:ascii="Arial" w:hAnsi="Arial" w:cs="Arial"/>
                <w:b/>
              </w:rPr>
              <w:t>□</w:t>
            </w:r>
            <w:r w:rsidRPr="009026F7">
              <w:rPr>
                <w:rFonts w:ascii="Arial" w:hAnsi="Arial"/>
                <w:b/>
              </w:rPr>
              <w:t xml:space="preserve"> Miss</w:t>
            </w:r>
            <w:r w:rsidRPr="009026F7">
              <w:rPr>
                <w:rFonts w:ascii="Arial" w:hAnsi="Arial" w:cs="Arial"/>
                <w:b/>
              </w:rPr>
              <w:t>□</w:t>
            </w:r>
            <w:r w:rsidRPr="009026F7">
              <w:rPr>
                <w:rFonts w:ascii="Arial" w:hAnsi="Arial"/>
                <w:b/>
              </w:rPr>
              <w:t xml:space="preserve"> Mr </w:t>
            </w:r>
            <w:r w:rsidRPr="009026F7">
              <w:rPr>
                <w:rFonts w:ascii="Arial" w:hAnsi="Arial" w:cs="Arial"/>
                <w:b/>
              </w:rPr>
              <w:t>□</w:t>
            </w:r>
            <w:r w:rsidRPr="009026F7">
              <w:rPr>
                <w:rFonts w:ascii="Arial" w:hAnsi="Arial"/>
                <w:b/>
              </w:rPr>
              <w:t xml:space="preserve"> Master </w:t>
            </w:r>
            <w:r w:rsidRPr="009026F7">
              <w:rPr>
                <w:rFonts w:ascii="Arial" w:hAnsi="Arial" w:cs="Arial"/>
                <w:b/>
              </w:rPr>
              <w:t>□</w:t>
            </w:r>
          </w:p>
          <w:p w14:paraId="2C87C22D" w14:textId="77777777" w:rsidR="00681E43" w:rsidRPr="009026F7" w:rsidRDefault="00681E43" w:rsidP="008A6F6C">
            <w:pPr>
              <w:rPr>
                <w:rFonts w:ascii="Arial" w:hAnsi="Arial" w:cs="Arial"/>
                <w:b/>
              </w:rPr>
            </w:pPr>
          </w:p>
          <w:p w14:paraId="6F31133C" w14:textId="77777777" w:rsidR="00681E43" w:rsidRPr="009026F7" w:rsidRDefault="00681E43" w:rsidP="008A6F6C">
            <w:pPr>
              <w:rPr>
                <w:rFonts w:ascii="Arial" w:hAnsi="Arial" w:cs="Arial"/>
                <w:b/>
              </w:rPr>
            </w:pPr>
            <w:r w:rsidRPr="009026F7">
              <w:rPr>
                <w:rFonts w:ascii="Arial" w:hAnsi="Arial" w:cs="Arial"/>
                <w:b/>
              </w:rPr>
              <w:t>Surname: -</w:t>
            </w:r>
          </w:p>
          <w:p w14:paraId="48BBCB4C" w14:textId="77777777" w:rsidR="00681E43" w:rsidRPr="009026F7" w:rsidRDefault="00681E43" w:rsidP="008A6F6C">
            <w:pPr>
              <w:rPr>
                <w:rFonts w:ascii="Arial" w:hAnsi="Arial" w:cs="Arial"/>
                <w:b/>
              </w:rPr>
            </w:pPr>
          </w:p>
          <w:p w14:paraId="67730F07" w14:textId="77777777" w:rsidR="00681E43" w:rsidRPr="009026F7" w:rsidRDefault="00681E43" w:rsidP="008A6F6C">
            <w:pPr>
              <w:rPr>
                <w:rFonts w:ascii="Arial" w:hAnsi="Arial" w:cs="Arial"/>
                <w:b/>
              </w:rPr>
            </w:pPr>
            <w:r w:rsidRPr="009026F7">
              <w:rPr>
                <w:rFonts w:ascii="Arial" w:hAnsi="Arial" w:cs="Arial"/>
                <w:b/>
              </w:rPr>
              <w:t>First Name: -</w:t>
            </w:r>
          </w:p>
          <w:p w14:paraId="44147960" w14:textId="77777777" w:rsidR="00681E43" w:rsidRPr="009026F7" w:rsidRDefault="00681E43" w:rsidP="008A6F6C">
            <w:pPr>
              <w:rPr>
                <w:rFonts w:ascii="Arial" w:hAnsi="Arial" w:cs="Arial"/>
                <w:b/>
              </w:rPr>
            </w:pPr>
          </w:p>
          <w:p w14:paraId="60813F0D" w14:textId="77777777" w:rsidR="00681E43" w:rsidRPr="009026F7" w:rsidRDefault="00681E43" w:rsidP="008A6F6C">
            <w:pPr>
              <w:rPr>
                <w:rFonts w:ascii="Arial" w:hAnsi="Arial" w:cs="Arial"/>
                <w:b/>
              </w:rPr>
            </w:pPr>
            <w:r w:rsidRPr="009026F7">
              <w:rPr>
                <w:rFonts w:ascii="Arial" w:hAnsi="Arial" w:cs="Arial"/>
                <w:b/>
              </w:rPr>
              <w:t>Home Address: -</w:t>
            </w:r>
          </w:p>
          <w:p w14:paraId="595CB422" w14:textId="77777777" w:rsidR="00681E43" w:rsidRDefault="00681E43" w:rsidP="008A6F6C">
            <w:pPr>
              <w:rPr>
                <w:rFonts w:ascii="Arial" w:hAnsi="Arial" w:cs="Arial"/>
                <w:b/>
              </w:rPr>
            </w:pPr>
          </w:p>
          <w:p w14:paraId="54775118" w14:textId="77777777" w:rsidR="00681E43" w:rsidRPr="009026F7" w:rsidRDefault="00681E43" w:rsidP="008A6F6C">
            <w:pPr>
              <w:rPr>
                <w:rFonts w:ascii="Arial" w:hAnsi="Arial" w:cs="Arial"/>
                <w:b/>
              </w:rPr>
            </w:pPr>
          </w:p>
          <w:p w14:paraId="006EF045" w14:textId="77777777" w:rsidR="00681E43" w:rsidRPr="009026F7" w:rsidRDefault="00681E43" w:rsidP="008A6F6C">
            <w:pPr>
              <w:rPr>
                <w:rFonts w:ascii="Arial" w:hAnsi="Arial" w:cs="Arial"/>
                <w:b/>
              </w:rPr>
            </w:pPr>
          </w:p>
          <w:p w14:paraId="3B0445C8" w14:textId="77777777" w:rsidR="00681E43" w:rsidRPr="009026F7" w:rsidRDefault="00681E43" w:rsidP="008A6F6C">
            <w:pPr>
              <w:rPr>
                <w:rFonts w:ascii="Arial" w:hAnsi="Arial" w:cs="Arial"/>
                <w:b/>
              </w:rPr>
            </w:pPr>
            <w:r w:rsidRPr="009026F7">
              <w:rPr>
                <w:rFonts w:ascii="Arial" w:hAnsi="Arial" w:cs="Arial"/>
                <w:b/>
              </w:rPr>
              <w:t>Post Code: -</w:t>
            </w:r>
          </w:p>
          <w:p w14:paraId="2DF5E4C6" w14:textId="77777777" w:rsidR="00681E43" w:rsidRPr="009026F7" w:rsidRDefault="00681E43" w:rsidP="008A6F6C">
            <w:pPr>
              <w:rPr>
                <w:rFonts w:ascii="Arial" w:hAnsi="Arial" w:cs="Arial"/>
                <w:b/>
              </w:rPr>
            </w:pPr>
          </w:p>
          <w:p w14:paraId="4D563A13" w14:textId="77777777" w:rsidR="00681E43" w:rsidRPr="009026F7" w:rsidRDefault="00681E43" w:rsidP="008A6F6C">
            <w:pPr>
              <w:rPr>
                <w:rFonts w:ascii="Arial" w:hAnsi="Arial" w:cs="Arial"/>
                <w:b/>
              </w:rPr>
            </w:pPr>
            <w:r w:rsidRPr="009026F7">
              <w:rPr>
                <w:rFonts w:ascii="Arial" w:hAnsi="Arial" w:cs="Arial"/>
                <w:b/>
              </w:rPr>
              <w:t>Telephone number: -                                      Mobile number: -</w:t>
            </w:r>
          </w:p>
          <w:p w14:paraId="7FFEC2F1" w14:textId="77777777" w:rsidR="00681E43" w:rsidRPr="009026F7" w:rsidRDefault="00681E43" w:rsidP="008A6F6C">
            <w:pPr>
              <w:rPr>
                <w:rFonts w:ascii="Arial" w:hAnsi="Arial" w:cs="Arial"/>
                <w:b/>
              </w:rPr>
            </w:pPr>
          </w:p>
          <w:p w14:paraId="6B8981CC" w14:textId="77777777" w:rsidR="00681E43" w:rsidRPr="009026F7" w:rsidRDefault="00681E43" w:rsidP="008A6F6C">
            <w:pPr>
              <w:rPr>
                <w:rFonts w:ascii="Arial" w:hAnsi="Arial" w:cs="Arial"/>
                <w:b/>
              </w:rPr>
            </w:pPr>
            <w:r w:rsidRPr="009026F7">
              <w:rPr>
                <w:rFonts w:ascii="Arial" w:hAnsi="Arial" w:cs="Arial"/>
                <w:b/>
              </w:rPr>
              <w:t>Date of Birth: -</w:t>
            </w:r>
          </w:p>
          <w:p w14:paraId="15455ED5" w14:textId="77777777" w:rsidR="00681E43" w:rsidRPr="009026F7" w:rsidRDefault="00681E43" w:rsidP="008A6F6C">
            <w:pPr>
              <w:rPr>
                <w:rFonts w:ascii="Arial" w:hAnsi="Arial" w:cs="Arial"/>
                <w:b/>
              </w:rPr>
            </w:pPr>
          </w:p>
          <w:p w14:paraId="2153BE43" w14:textId="77777777" w:rsidR="00681E43" w:rsidRPr="009026F7" w:rsidRDefault="00681E43" w:rsidP="008A6F6C">
            <w:pPr>
              <w:rPr>
                <w:rFonts w:ascii="Arial" w:hAnsi="Arial" w:cs="Arial"/>
                <w:b/>
              </w:rPr>
            </w:pPr>
            <w:r w:rsidRPr="009026F7">
              <w:rPr>
                <w:rFonts w:ascii="Arial" w:hAnsi="Arial" w:cs="Arial"/>
                <w:b/>
              </w:rPr>
              <w:t>General Medical Practitioner: -</w:t>
            </w:r>
          </w:p>
          <w:p w14:paraId="24B6E29D" w14:textId="77777777" w:rsidR="00681E43" w:rsidRPr="009026F7" w:rsidRDefault="00681E43" w:rsidP="008A6F6C">
            <w:pPr>
              <w:rPr>
                <w:rFonts w:ascii="Arial" w:hAnsi="Arial" w:cs="Arial"/>
                <w:b/>
              </w:rPr>
            </w:pPr>
          </w:p>
          <w:p w14:paraId="17206573" w14:textId="77777777" w:rsidR="00681E43" w:rsidRPr="009026F7" w:rsidRDefault="00681E43" w:rsidP="008A6F6C">
            <w:pPr>
              <w:rPr>
                <w:rFonts w:ascii="Arial" w:hAnsi="Arial"/>
                <w:b/>
              </w:rPr>
            </w:pPr>
            <w:r w:rsidRPr="009026F7">
              <w:rPr>
                <w:rFonts w:ascii="Arial" w:hAnsi="Arial" w:cs="Arial"/>
                <w:b/>
              </w:rPr>
              <w:t>Do you speak English</w:t>
            </w:r>
            <w:r>
              <w:rPr>
                <w:rFonts w:ascii="Arial" w:hAnsi="Arial" w:cs="Arial"/>
                <w:b/>
              </w:rPr>
              <w:t xml:space="preserve"> as a first language</w:t>
            </w:r>
            <w:r w:rsidRPr="009026F7">
              <w:rPr>
                <w:rFonts w:ascii="Arial" w:hAnsi="Arial" w:cs="Arial"/>
                <w:b/>
              </w:rPr>
              <w:t xml:space="preserve">? Yes □ No □                                   </w:t>
            </w:r>
          </w:p>
          <w:p w14:paraId="50E09A09" w14:textId="77777777" w:rsidR="00681E43" w:rsidRPr="009026F7" w:rsidRDefault="00681E43" w:rsidP="008A6F6C">
            <w:pPr>
              <w:rPr>
                <w:rFonts w:ascii="Arial" w:hAnsi="Arial"/>
                <w:b/>
              </w:rPr>
            </w:pPr>
          </w:p>
          <w:p w14:paraId="53821A05" w14:textId="77777777" w:rsidR="00681E43" w:rsidRPr="009026F7" w:rsidRDefault="00681E43" w:rsidP="008A6F6C">
            <w:pPr>
              <w:rPr>
                <w:rFonts w:ascii="Arial" w:hAnsi="Arial"/>
                <w:b/>
              </w:rPr>
            </w:pPr>
            <w:r w:rsidRPr="009026F7">
              <w:rPr>
                <w:rFonts w:ascii="Arial" w:hAnsi="Arial"/>
                <w:b/>
              </w:rPr>
              <w:t>Ethnicity: -                                                       NHS number: -</w:t>
            </w:r>
          </w:p>
        </w:tc>
      </w:tr>
    </w:tbl>
    <w:p w14:paraId="77982409" w14:textId="77777777" w:rsidR="00681E43" w:rsidRDefault="00681E43" w:rsidP="00681E43">
      <w:pPr>
        <w:rPr>
          <w:rFonts w:ascii="Arial" w:hAnsi="Arial" w:cs="Arial"/>
          <w:b/>
        </w:rPr>
      </w:pPr>
    </w:p>
    <w:p w14:paraId="22AB7724" w14:textId="77777777" w:rsidR="00681E43" w:rsidRDefault="00681E43" w:rsidP="00681E43">
      <w:pPr>
        <w:rPr>
          <w:rFonts w:ascii="Arial" w:hAnsi="Arial" w:cs="Arial"/>
          <w:b/>
          <w:color w:val="1F497D"/>
        </w:rPr>
      </w:pPr>
      <w:r w:rsidRPr="009026F7">
        <w:rPr>
          <w:rFonts w:ascii="Arial" w:hAnsi="Arial" w:cs="Arial"/>
          <w:b/>
          <w:color w:val="1F497D"/>
        </w:rPr>
        <w:t>I have read the information leaflet ‘Receiving your dental treatment from a student’ and understand the implication of being seen by a student.</w:t>
      </w:r>
    </w:p>
    <w:p w14:paraId="27065BF3" w14:textId="77777777" w:rsidR="00681E43" w:rsidRPr="001104C0" w:rsidRDefault="00681E43" w:rsidP="00681E43">
      <w:pPr>
        <w:rPr>
          <w:rFonts w:ascii="Arial" w:hAnsi="Arial" w:cs="Arial"/>
          <w:b/>
          <w:color w:val="1F497D"/>
          <w:sz w:val="6"/>
          <w:szCs w:val="6"/>
        </w:rPr>
      </w:pPr>
    </w:p>
    <w:p w14:paraId="3A0231C6" w14:textId="77777777" w:rsidR="00681E43" w:rsidRDefault="00681E43" w:rsidP="00681E43">
      <w:pPr>
        <w:rPr>
          <w:rFonts w:ascii="Arial" w:hAnsi="Arial" w:cs="Arial"/>
          <w:b/>
        </w:rPr>
      </w:pPr>
      <w:r>
        <w:rPr>
          <w:rFonts w:ascii="Arial" w:hAnsi="Arial" w:cs="Arial"/>
          <w:b/>
        </w:rPr>
        <w:t xml:space="preserve">Signature: - </w:t>
      </w:r>
    </w:p>
    <w:p w14:paraId="013C5120" w14:textId="77777777" w:rsidR="00681E43" w:rsidRDefault="00681E43" w:rsidP="00681E43">
      <w:pPr>
        <w:rPr>
          <w:rFonts w:ascii="Arial" w:hAnsi="Arial" w:cs="Arial"/>
          <w:b/>
        </w:rPr>
      </w:pPr>
    </w:p>
    <w:p w14:paraId="0200E416" w14:textId="77777777" w:rsidR="00681E43" w:rsidRDefault="00681E43" w:rsidP="00681E43">
      <w:pPr>
        <w:rPr>
          <w:rFonts w:ascii="Arial" w:hAnsi="Arial" w:cs="Arial"/>
          <w:b/>
        </w:rPr>
        <w:sectPr w:rsidR="00681E43" w:rsidSect="008A6F6C">
          <w:pgSz w:w="11907" w:h="16840" w:code="9"/>
          <w:pgMar w:top="1361" w:right="1361" w:bottom="1361" w:left="1361" w:header="720" w:footer="720" w:gutter="0"/>
          <w:cols w:space="720"/>
          <w:noEndnote/>
        </w:sectPr>
      </w:pPr>
      <w:r>
        <w:rPr>
          <w:rFonts w:ascii="Arial" w:hAnsi="Arial" w:cs="Arial"/>
          <w:b/>
        </w:rPr>
        <w:t>Name Block Capitals: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 -</w:t>
      </w:r>
    </w:p>
    <w:p w14:paraId="773AE0F4" w14:textId="77777777" w:rsidR="00681E43" w:rsidRPr="001104C0" w:rsidRDefault="00674639" w:rsidP="00681E43">
      <w:pPr>
        <w:rPr>
          <w:rFonts w:ascii="Arial" w:hAnsi="Arial" w:cs="Arial"/>
          <w:b/>
        </w:rPr>
      </w:pPr>
      <w:r>
        <w:rPr>
          <w:noProof/>
        </w:rPr>
        <w:lastRenderedPageBreak/>
        <mc:AlternateContent>
          <mc:Choice Requires="wps">
            <w:drawing>
              <wp:anchor distT="0" distB="0" distL="114300" distR="114300" simplePos="0" relativeHeight="251665920" behindDoc="0" locked="0" layoutInCell="1" allowOverlap="1" wp14:anchorId="2B4B3D17" wp14:editId="00736491">
                <wp:simplePos x="0" y="0"/>
                <wp:positionH relativeFrom="column">
                  <wp:posOffset>-571500</wp:posOffset>
                </wp:positionH>
                <wp:positionV relativeFrom="paragraph">
                  <wp:posOffset>-571500</wp:posOffset>
                </wp:positionV>
                <wp:extent cx="4914900" cy="571500"/>
                <wp:effectExtent l="0" t="0" r="2540" b="254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104F9" w14:textId="7BA1C656" w:rsidR="00B04FE1" w:rsidRDefault="00B04FE1" w:rsidP="00681E43">
                            <w:pPr>
                              <w:rPr>
                                <w:rFonts w:ascii="Arial" w:hAnsi="Arial" w:cs="Arial"/>
                                <w:b/>
                              </w:rPr>
                            </w:pPr>
                            <w:r>
                              <w:rPr>
                                <w:rFonts w:ascii="Arial" w:hAnsi="Arial" w:cs="Arial"/>
                                <w:b/>
                              </w:rPr>
                              <w:t xml:space="preserve">Appendix </w:t>
                            </w:r>
                            <w:r w:rsidR="00B1226A">
                              <w:rPr>
                                <w:rFonts w:ascii="Arial" w:hAnsi="Arial" w:cs="Arial"/>
                                <w:b/>
                              </w:rPr>
                              <w:t>J</w:t>
                            </w:r>
                            <w:r>
                              <w:rPr>
                                <w:rFonts w:ascii="Arial" w:hAnsi="Arial" w:cs="Arial"/>
                                <w:b/>
                              </w:rPr>
                              <w:t xml:space="preserve">: </w:t>
                            </w:r>
                            <w:r w:rsidRPr="009847FC">
                              <w:rPr>
                                <w:rFonts w:ascii="Arial" w:hAnsi="Arial" w:cs="Arial"/>
                                <w:b/>
                              </w:rPr>
                              <w:t xml:space="preserve"> In</w:t>
                            </w:r>
                            <w:r>
                              <w:rPr>
                                <w:rFonts w:ascii="Arial" w:hAnsi="Arial" w:cs="Arial"/>
                                <w:b/>
                              </w:rPr>
                              <w:t>formation for Patients Receiving</w:t>
                            </w:r>
                            <w:r w:rsidRPr="009847FC">
                              <w:rPr>
                                <w:rFonts w:ascii="Arial" w:hAnsi="Arial" w:cs="Arial"/>
                                <w:b/>
                              </w:rPr>
                              <w:t xml:space="preserve"> Dental treatment </w:t>
                            </w:r>
                          </w:p>
                          <w:p w14:paraId="4E28CE1A" w14:textId="77777777" w:rsidR="00B04FE1" w:rsidRPr="00D9727E" w:rsidRDefault="00B04FE1" w:rsidP="00681E43">
                            <w:pPr>
                              <w:rPr>
                                <w:rFonts w:ascii="Arial" w:hAnsi="Arial" w:cs="Arial"/>
                                <w:b/>
                              </w:rPr>
                            </w:pPr>
                            <w:r>
                              <w:rPr>
                                <w:rFonts w:ascii="Arial" w:hAnsi="Arial" w:cs="Arial"/>
                                <w:b/>
                              </w:rPr>
                              <w:t xml:space="preserve">                     </w:t>
                            </w:r>
                            <w:proofErr w:type="gramStart"/>
                            <w:r>
                              <w:rPr>
                                <w:rFonts w:ascii="Arial" w:hAnsi="Arial" w:cs="Arial"/>
                                <w:b/>
                              </w:rPr>
                              <w:t>from</w:t>
                            </w:r>
                            <w:proofErr w:type="gramEnd"/>
                            <w:r>
                              <w:rPr>
                                <w:rFonts w:ascii="Arial" w:hAnsi="Arial" w:cs="Arial"/>
                                <w:b/>
                              </w:rPr>
                              <w:t xml:space="preserve"> </w:t>
                            </w:r>
                            <w:r w:rsidRPr="009847FC">
                              <w:rPr>
                                <w:rFonts w:ascii="Arial" w:hAnsi="Arial" w:cs="Arial"/>
                                <w:b/>
                              </w:rPr>
                              <w:t>student</w:t>
                            </w:r>
                            <w:r>
                              <w:rPr>
                                <w:rFonts w:ascii="Arial" w:hAnsi="Arial" w:cs="Arial"/>
                                <w:b/>
                              </w:rPr>
                              <w:t xml:space="preserve"> dentists </w:t>
                            </w:r>
                            <w:r w:rsidRPr="00D9727E">
                              <w:rPr>
                                <w:rFonts w:ascii="Arial" w:hAnsi="Arial" w:cs="Arial"/>
                                <w:i/>
                              </w:rPr>
                              <w:t>(usually printed on yellow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3D17" id="Text Box 20" o:spid="_x0000_s1029" type="#_x0000_t202" style="position:absolute;margin-left:-45pt;margin-top:-45pt;width:387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" stroked="f">
                <v:textbox>
                  <w:txbxContent>
                    <w:p w14:paraId="7C0104F9" w14:textId="7BA1C656" w:rsidR="00B04FE1" w:rsidRDefault="00B04FE1" w:rsidP="00681E43">
                      <w:pPr>
                        <w:rPr>
                          <w:rFonts w:ascii="Arial" w:hAnsi="Arial" w:cs="Arial"/>
                          <w:b/>
                        </w:rPr>
                      </w:pPr>
                      <w:r>
                        <w:rPr>
                          <w:rFonts w:ascii="Arial" w:hAnsi="Arial" w:cs="Arial"/>
                          <w:b/>
                        </w:rPr>
                        <w:t xml:space="preserve">Appendix </w:t>
                      </w:r>
                      <w:r w:rsidR="00B1226A">
                        <w:rPr>
                          <w:rFonts w:ascii="Arial" w:hAnsi="Arial" w:cs="Arial"/>
                          <w:b/>
                        </w:rPr>
                        <w:t>J</w:t>
                      </w:r>
                      <w:r>
                        <w:rPr>
                          <w:rFonts w:ascii="Arial" w:hAnsi="Arial" w:cs="Arial"/>
                          <w:b/>
                        </w:rPr>
                        <w:t xml:space="preserve">: </w:t>
                      </w:r>
                      <w:r w:rsidRPr="009847FC">
                        <w:rPr>
                          <w:rFonts w:ascii="Arial" w:hAnsi="Arial" w:cs="Arial"/>
                          <w:b/>
                        </w:rPr>
                        <w:t xml:space="preserve"> In</w:t>
                      </w:r>
                      <w:r>
                        <w:rPr>
                          <w:rFonts w:ascii="Arial" w:hAnsi="Arial" w:cs="Arial"/>
                          <w:b/>
                        </w:rPr>
                        <w:t>formation for Patients Receiving</w:t>
                      </w:r>
                      <w:r w:rsidRPr="009847FC">
                        <w:rPr>
                          <w:rFonts w:ascii="Arial" w:hAnsi="Arial" w:cs="Arial"/>
                          <w:b/>
                        </w:rPr>
                        <w:t xml:space="preserve"> Dental treatment </w:t>
                      </w:r>
                    </w:p>
                    <w:p w14:paraId="4E28CE1A" w14:textId="77777777" w:rsidR="00B04FE1" w:rsidRPr="00D9727E" w:rsidRDefault="00B04FE1" w:rsidP="00681E43">
                      <w:pPr>
                        <w:rPr>
                          <w:rFonts w:ascii="Arial" w:hAnsi="Arial" w:cs="Arial"/>
                          <w:b/>
                        </w:rPr>
                      </w:pPr>
                      <w:r>
                        <w:rPr>
                          <w:rFonts w:ascii="Arial" w:hAnsi="Arial" w:cs="Arial"/>
                          <w:b/>
                        </w:rPr>
                        <w:t xml:space="preserve">                     </w:t>
                      </w:r>
                      <w:proofErr w:type="gramStart"/>
                      <w:r>
                        <w:rPr>
                          <w:rFonts w:ascii="Arial" w:hAnsi="Arial" w:cs="Arial"/>
                          <w:b/>
                        </w:rPr>
                        <w:t>from</w:t>
                      </w:r>
                      <w:proofErr w:type="gramEnd"/>
                      <w:r>
                        <w:rPr>
                          <w:rFonts w:ascii="Arial" w:hAnsi="Arial" w:cs="Arial"/>
                          <w:b/>
                        </w:rPr>
                        <w:t xml:space="preserve"> </w:t>
                      </w:r>
                      <w:r w:rsidRPr="009847FC">
                        <w:rPr>
                          <w:rFonts w:ascii="Arial" w:hAnsi="Arial" w:cs="Arial"/>
                          <w:b/>
                        </w:rPr>
                        <w:t>student</w:t>
                      </w:r>
                      <w:r>
                        <w:rPr>
                          <w:rFonts w:ascii="Arial" w:hAnsi="Arial" w:cs="Arial"/>
                          <w:b/>
                        </w:rPr>
                        <w:t xml:space="preserve"> dentists </w:t>
                      </w:r>
                      <w:r w:rsidRPr="00D9727E">
                        <w:rPr>
                          <w:rFonts w:ascii="Arial" w:hAnsi="Arial" w:cs="Arial"/>
                          <w:i/>
                        </w:rPr>
                        <w:t>(usually printed on yellow paper)</w:t>
                      </w:r>
                    </w:p>
                  </w:txbxContent>
                </v:textbox>
              </v:shape>
            </w:pict>
          </mc:Fallback>
        </mc:AlternateContent>
      </w:r>
    </w:p>
    <w:p w14:paraId="28D4E87D" w14:textId="77777777" w:rsidR="00681E43" w:rsidRDefault="00674639" w:rsidP="00681E43">
      <w:pPr>
        <w:jc w:val="right"/>
      </w:pPr>
      <w:r>
        <w:rPr>
          <w:noProof/>
        </w:rPr>
        <w:drawing>
          <wp:inline distT="0" distB="0" distL="0" distR="0" wp14:anchorId="65E5AD8B" wp14:editId="373FA768">
            <wp:extent cx="4038600" cy="590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l="2199" t="29112" r="11006" b="24232"/>
                    <a:stretch>
                      <a:fillRect/>
                    </a:stretch>
                  </pic:blipFill>
                  <pic:spPr bwMode="auto">
                    <a:xfrm>
                      <a:off x="0" y="0"/>
                      <a:ext cx="4038600" cy="590550"/>
                    </a:xfrm>
                    <a:prstGeom prst="rect">
                      <a:avLst/>
                    </a:prstGeom>
                    <a:noFill/>
                    <a:ln>
                      <a:noFill/>
                    </a:ln>
                  </pic:spPr>
                </pic:pic>
              </a:graphicData>
            </a:graphic>
          </wp:inline>
        </w:drawing>
      </w:r>
    </w:p>
    <w:p w14:paraId="0AE7C7AC" w14:textId="77777777" w:rsidR="00681E43" w:rsidRDefault="00681E43" w:rsidP="00681E43">
      <w:pPr>
        <w:jc w:val="right"/>
      </w:pPr>
    </w:p>
    <w:p w14:paraId="78E3D72A" w14:textId="77777777" w:rsidR="00681E43" w:rsidRDefault="00681E43" w:rsidP="00681E43">
      <w:pPr>
        <w:jc w:val="right"/>
      </w:pPr>
    </w:p>
    <w:p w14:paraId="57C2639D" w14:textId="77777777" w:rsidR="00681E43" w:rsidRPr="009847FC" w:rsidRDefault="00681E43" w:rsidP="00681E43">
      <w:pPr>
        <w:rPr>
          <w:rFonts w:ascii="Arial" w:hAnsi="Arial" w:cs="Arial"/>
          <w:b/>
          <w:color w:val="0072C6"/>
          <w:sz w:val="36"/>
        </w:rPr>
      </w:pPr>
    </w:p>
    <w:p w14:paraId="57745387" w14:textId="77777777" w:rsidR="00681E43" w:rsidRPr="009847FC" w:rsidRDefault="00681E43" w:rsidP="00681E43">
      <w:pPr>
        <w:spacing w:after="120"/>
        <w:rPr>
          <w:rFonts w:ascii="Arial" w:hAnsi="Arial" w:cs="Arial"/>
          <w:b/>
          <w:color w:val="0072C6"/>
          <w:sz w:val="36"/>
        </w:rPr>
      </w:pPr>
      <w:r w:rsidRPr="009847FC">
        <w:rPr>
          <w:rFonts w:ascii="Arial" w:hAnsi="Arial" w:cs="Arial"/>
          <w:b/>
          <w:color w:val="0072C6"/>
          <w:sz w:val="36"/>
        </w:rPr>
        <w:t>Information for patients</w:t>
      </w:r>
    </w:p>
    <w:p w14:paraId="24B5458D" w14:textId="77777777" w:rsidR="00681E43" w:rsidRPr="009847FC" w:rsidRDefault="00681E43" w:rsidP="00681E43">
      <w:pPr>
        <w:spacing w:after="120"/>
        <w:rPr>
          <w:rFonts w:ascii="Arial" w:hAnsi="Arial" w:cs="Arial"/>
          <w:b/>
          <w:color w:val="0072C6"/>
          <w:sz w:val="36"/>
        </w:rPr>
      </w:pPr>
    </w:p>
    <w:p w14:paraId="5939EE17" w14:textId="0317BFD5" w:rsidR="00681E43" w:rsidRPr="009847FC" w:rsidRDefault="00681E43" w:rsidP="00681E43">
      <w:pPr>
        <w:rPr>
          <w:rFonts w:ascii="Arial" w:eastAsia="Arial Unicode MS" w:hAnsi="Arial" w:cs="Arial"/>
          <w:b/>
          <w:sz w:val="56"/>
          <w:szCs w:val="48"/>
        </w:rPr>
      </w:pPr>
      <w:r w:rsidRPr="009847FC">
        <w:rPr>
          <w:rFonts w:ascii="Arial" w:eastAsia="Arial Unicode MS" w:hAnsi="Arial" w:cs="Arial"/>
          <w:b/>
          <w:sz w:val="56"/>
          <w:szCs w:val="48"/>
        </w:rPr>
        <w:t>Receiving your dental treatment from a student</w:t>
      </w:r>
      <w:r>
        <w:rPr>
          <w:rFonts w:ascii="Arial" w:eastAsia="Arial Unicode MS" w:hAnsi="Arial" w:cs="Arial"/>
          <w:b/>
          <w:sz w:val="56"/>
          <w:szCs w:val="48"/>
        </w:rPr>
        <w:t xml:space="preserve"> dentists</w:t>
      </w:r>
      <w:r w:rsidR="0088554F">
        <w:rPr>
          <w:rFonts w:ascii="Arial" w:eastAsia="Arial Unicode MS" w:hAnsi="Arial" w:cs="Arial"/>
          <w:b/>
          <w:sz w:val="56"/>
          <w:szCs w:val="48"/>
        </w:rPr>
        <w:t xml:space="preserve"> or therapist</w:t>
      </w:r>
      <w:r w:rsidRPr="009847FC">
        <w:rPr>
          <w:rFonts w:ascii="Arial" w:eastAsia="Arial Unicode MS" w:hAnsi="Arial" w:cs="Arial"/>
          <w:b/>
          <w:sz w:val="56"/>
          <w:szCs w:val="48"/>
        </w:rPr>
        <w:t xml:space="preserve"> </w:t>
      </w:r>
    </w:p>
    <w:p w14:paraId="1E6FC738" w14:textId="77777777" w:rsidR="00681E43" w:rsidRPr="009847FC" w:rsidRDefault="00681E43" w:rsidP="00681E43">
      <w:pPr>
        <w:rPr>
          <w:rFonts w:ascii="Arial" w:eastAsia="Arial Unicode MS" w:hAnsi="Arial" w:cs="Arial"/>
          <w:b/>
          <w:color w:val="333399"/>
          <w:sz w:val="48"/>
          <w:szCs w:val="48"/>
        </w:rPr>
      </w:pPr>
    </w:p>
    <w:p w14:paraId="413A612C" w14:textId="77777777" w:rsidR="00681E43" w:rsidRPr="009847FC" w:rsidRDefault="00681E43" w:rsidP="00681E43">
      <w:pPr>
        <w:rPr>
          <w:rFonts w:ascii="Arial" w:hAnsi="Arial" w:cs="Arial"/>
          <w:b/>
          <w:sz w:val="36"/>
          <w:szCs w:val="36"/>
        </w:rPr>
      </w:pPr>
    </w:p>
    <w:p w14:paraId="77AEA6CE" w14:textId="77777777" w:rsidR="00681E43" w:rsidRPr="009847FC" w:rsidRDefault="00681E43" w:rsidP="00681E43">
      <w:pPr>
        <w:spacing w:line="480" w:lineRule="auto"/>
        <w:rPr>
          <w:rFonts w:ascii="Arial" w:hAnsi="Arial" w:cs="Arial"/>
          <w:b/>
          <w:sz w:val="32"/>
          <w:szCs w:val="32"/>
        </w:rPr>
      </w:pPr>
      <w:r w:rsidRPr="009847FC">
        <w:rPr>
          <w:rFonts w:ascii="Arial" w:hAnsi="Arial" w:cs="Arial"/>
          <w:b/>
          <w:sz w:val="32"/>
          <w:szCs w:val="32"/>
        </w:rPr>
        <w:t>This leaflet will tell you about…</w:t>
      </w:r>
    </w:p>
    <w:p w14:paraId="0242142B" w14:textId="77777777" w:rsidR="00681E43" w:rsidRPr="009847FC" w:rsidRDefault="00681E43" w:rsidP="00681E43">
      <w:pPr>
        <w:numPr>
          <w:ilvl w:val="0"/>
          <w:numId w:val="15"/>
        </w:numPr>
        <w:rPr>
          <w:rFonts w:ascii="Arial" w:hAnsi="Arial" w:cs="Arial"/>
        </w:rPr>
      </w:pPr>
      <w:r w:rsidRPr="009847FC">
        <w:rPr>
          <w:rFonts w:ascii="Arial" w:hAnsi="Arial" w:cs="Arial"/>
        </w:rPr>
        <w:t>What is different about having dental treatment from a student</w:t>
      </w:r>
    </w:p>
    <w:p w14:paraId="3C0C5551" w14:textId="77777777" w:rsidR="00681E43" w:rsidRPr="009847FC" w:rsidRDefault="00681E43" w:rsidP="00681E43">
      <w:pPr>
        <w:ind w:left="150"/>
        <w:rPr>
          <w:rFonts w:ascii="Arial" w:hAnsi="Arial" w:cs="Arial"/>
        </w:rPr>
      </w:pPr>
    </w:p>
    <w:p w14:paraId="4031D7E6" w14:textId="77777777" w:rsidR="00681E43" w:rsidRPr="009847FC" w:rsidRDefault="00681E43" w:rsidP="00681E43">
      <w:pPr>
        <w:numPr>
          <w:ilvl w:val="0"/>
          <w:numId w:val="15"/>
        </w:numPr>
        <w:rPr>
          <w:rFonts w:ascii="Arial" w:hAnsi="Arial" w:cs="Arial"/>
        </w:rPr>
      </w:pPr>
      <w:r w:rsidRPr="009847FC">
        <w:rPr>
          <w:rFonts w:ascii="Arial" w:hAnsi="Arial" w:cs="Arial"/>
        </w:rPr>
        <w:t>What to do if you no longer want to have treatment from a dental student</w:t>
      </w:r>
    </w:p>
    <w:p w14:paraId="53346A5F" w14:textId="77777777" w:rsidR="003349A1" w:rsidRDefault="00674639" w:rsidP="00681E43">
      <w:pPr>
        <w:rPr>
          <w:rFonts w:ascii="Arial" w:hAnsi="Arial" w:cs="Arial"/>
          <w:b/>
          <w:sz w:val="36"/>
          <w:szCs w:val="36"/>
        </w:rPr>
      </w:pPr>
      <w:r>
        <w:rPr>
          <w:noProof/>
        </w:rPr>
        <mc:AlternateContent>
          <mc:Choice Requires="wps">
            <w:drawing>
              <wp:anchor distT="0" distB="0" distL="114300" distR="114300" simplePos="0" relativeHeight="251663872" behindDoc="0" locked="0" layoutInCell="1" allowOverlap="1" wp14:anchorId="20061407" wp14:editId="243B22D1">
                <wp:simplePos x="0" y="0"/>
                <wp:positionH relativeFrom="column">
                  <wp:posOffset>78740</wp:posOffset>
                </wp:positionH>
                <wp:positionV relativeFrom="paragraph">
                  <wp:posOffset>119380</wp:posOffset>
                </wp:positionV>
                <wp:extent cx="4343400" cy="914400"/>
                <wp:effectExtent l="0" t="0" r="0" b="381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9B8A9" w14:textId="77777777" w:rsidR="00B04FE1" w:rsidRPr="009847FC" w:rsidRDefault="00B04FE1" w:rsidP="00681E43">
                            <w:pPr>
                              <w:rPr>
                                <w:rFonts w:ascii="Arial" w:hAnsi="Arial" w:cs="Arial"/>
                                <w:sz w:val="40"/>
                                <w:szCs w:val="40"/>
                              </w:rPr>
                            </w:pPr>
                            <w:r w:rsidRPr="009847FC">
                              <w:rPr>
                                <w:rFonts w:ascii="Arial" w:hAnsi="Arial" w:cs="Arial"/>
                                <w:sz w:val="40"/>
                                <w:szCs w:val="40"/>
                              </w:rPr>
                              <w:t xml:space="preserve">This leaflet is available in alternative formats by telephoning </w:t>
                            </w:r>
                          </w:p>
                          <w:p w14:paraId="47BDFE57" w14:textId="77777777" w:rsidR="00B04FE1" w:rsidRPr="009847FC" w:rsidRDefault="00B04FE1" w:rsidP="00681E43">
                            <w:pPr>
                              <w:rPr>
                                <w:rFonts w:ascii="Arial" w:hAnsi="Arial" w:cs="Arial"/>
                                <w:sz w:val="40"/>
                                <w:szCs w:val="40"/>
                              </w:rPr>
                            </w:pPr>
                            <w:r w:rsidRPr="009847FC">
                              <w:rPr>
                                <w:rFonts w:ascii="Arial" w:hAnsi="Arial" w:cs="Arial"/>
                                <w:sz w:val="40"/>
                                <w:szCs w:val="40"/>
                              </w:rPr>
                              <w:t>0191 282 3209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61407" id="_x0000_s1030" type="#_x0000_t202" style="position:absolute;margin-left:6.2pt;margin-top:9.4pt;width:342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" stroked="f">
                <v:textbox>
                  <w:txbxContent>
                    <w:p w14:paraId="1AC9B8A9" w14:textId="77777777" w:rsidR="00B04FE1" w:rsidRPr="009847FC" w:rsidRDefault="00B04FE1" w:rsidP="00681E43">
                      <w:pPr>
                        <w:rPr>
                          <w:rFonts w:ascii="Arial" w:hAnsi="Arial" w:cs="Arial"/>
                          <w:sz w:val="40"/>
                          <w:szCs w:val="40"/>
                        </w:rPr>
                      </w:pPr>
                      <w:r w:rsidRPr="009847FC">
                        <w:rPr>
                          <w:rFonts w:ascii="Arial" w:hAnsi="Arial" w:cs="Arial"/>
                          <w:sz w:val="40"/>
                          <w:szCs w:val="40"/>
                        </w:rPr>
                        <w:t xml:space="preserve">This leaflet is available in alternative formats by telephoning </w:t>
                      </w:r>
                    </w:p>
                    <w:p w14:paraId="47BDFE57" w14:textId="77777777" w:rsidR="00B04FE1" w:rsidRPr="009847FC" w:rsidRDefault="00B04FE1" w:rsidP="00681E43">
                      <w:pPr>
                        <w:rPr>
                          <w:rFonts w:ascii="Arial" w:hAnsi="Arial" w:cs="Arial"/>
                          <w:sz w:val="40"/>
                          <w:szCs w:val="40"/>
                        </w:rPr>
                      </w:pPr>
                      <w:r w:rsidRPr="009847FC">
                        <w:rPr>
                          <w:rFonts w:ascii="Arial" w:hAnsi="Arial" w:cs="Arial"/>
                          <w:sz w:val="40"/>
                          <w:szCs w:val="40"/>
                        </w:rPr>
                        <w:t>0191 282 3209</w:t>
                      </w:r>
                    </w:p>
                  </w:txbxContent>
                </v:textbox>
              </v:shape>
            </w:pict>
          </mc:Fallback>
        </mc:AlternateContent>
      </w:r>
    </w:p>
    <w:p w14:paraId="1CE193DC" w14:textId="77777777" w:rsidR="00681E43" w:rsidRPr="00C72B74" w:rsidRDefault="00681E43" w:rsidP="00681E43">
      <w:pPr>
        <w:rPr>
          <w:rFonts w:ascii="Arial" w:hAnsi="Arial" w:cs="Arial"/>
          <w:b/>
          <w:sz w:val="36"/>
          <w:szCs w:val="36"/>
        </w:rPr>
      </w:pPr>
      <w:r w:rsidRPr="009847FC">
        <w:rPr>
          <w:rFonts w:ascii="Arial" w:hAnsi="Arial" w:cs="Arial"/>
        </w:rPr>
        <w:t>The community dental ser</w:t>
      </w:r>
      <w:r>
        <w:rPr>
          <w:rFonts w:ascii="Arial" w:hAnsi="Arial" w:cs="Arial"/>
        </w:rPr>
        <w:t xml:space="preserve">vice works in partnership with </w:t>
      </w:r>
      <w:r w:rsidRPr="009847FC">
        <w:rPr>
          <w:rFonts w:ascii="Arial" w:hAnsi="Arial" w:cs="Arial"/>
        </w:rPr>
        <w:t xml:space="preserve">Newcastle University Dental School to provide students the opportunity to deliver dental care to a wider group of patients.  </w:t>
      </w:r>
    </w:p>
    <w:p w14:paraId="14F20E21" w14:textId="77777777" w:rsidR="00681E43" w:rsidRPr="009847FC" w:rsidRDefault="00681E43" w:rsidP="00681E43">
      <w:pPr>
        <w:rPr>
          <w:rFonts w:ascii="Arial" w:hAnsi="Arial" w:cs="Arial"/>
        </w:rPr>
      </w:pPr>
    </w:p>
    <w:p w14:paraId="2514CC1A" w14:textId="77777777" w:rsidR="00681E43" w:rsidRPr="009847FC" w:rsidRDefault="00681E43" w:rsidP="00681E43">
      <w:pPr>
        <w:rPr>
          <w:rFonts w:ascii="Arial" w:hAnsi="Arial" w:cs="Arial"/>
        </w:rPr>
      </w:pPr>
      <w:r w:rsidRPr="009847FC">
        <w:rPr>
          <w:rFonts w:ascii="Arial" w:hAnsi="Arial" w:cs="Arial"/>
        </w:rPr>
        <w:t xml:space="preserve"> The Community Dental Department has a variety of students working within the department:</w:t>
      </w:r>
    </w:p>
    <w:p w14:paraId="29E6B932" w14:textId="77777777" w:rsidR="00681E43" w:rsidRPr="009847FC" w:rsidRDefault="00681E43" w:rsidP="00681E43">
      <w:pPr>
        <w:rPr>
          <w:rFonts w:ascii="Arial" w:hAnsi="Arial" w:cs="Arial"/>
          <w:b/>
          <w:color w:val="0070C0"/>
        </w:rPr>
      </w:pPr>
    </w:p>
    <w:p w14:paraId="135B6C0A" w14:textId="77777777" w:rsidR="00681E43" w:rsidRPr="009847FC" w:rsidRDefault="00681E43" w:rsidP="00681E43">
      <w:pPr>
        <w:rPr>
          <w:rFonts w:ascii="Arial" w:hAnsi="Arial" w:cs="Arial"/>
          <w:b/>
          <w:color w:val="0070C0"/>
        </w:rPr>
      </w:pPr>
    </w:p>
    <w:p w14:paraId="354C69F1" w14:textId="77777777" w:rsidR="00681E43" w:rsidRPr="009847FC" w:rsidRDefault="00681E43" w:rsidP="00681E43">
      <w:pPr>
        <w:rPr>
          <w:rFonts w:ascii="Arial" w:hAnsi="Arial" w:cs="Arial"/>
          <w:sz w:val="32"/>
          <w:szCs w:val="32"/>
        </w:rPr>
      </w:pPr>
      <w:r w:rsidRPr="009847FC">
        <w:rPr>
          <w:rFonts w:ascii="Arial" w:hAnsi="Arial" w:cs="Arial"/>
          <w:b/>
          <w:color w:val="0070C0"/>
          <w:sz w:val="32"/>
          <w:szCs w:val="32"/>
        </w:rPr>
        <w:t xml:space="preserve"> Dental undergraduate students:</w:t>
      </w:r>
    </w:p>
    <w:p w14:paraId="4F88FFC4" w14:textId="77777777" w:rsidR="00681E43" w:rsidRPr="009847FC" w:rsidRDefault="00681E43" w:rsidP="00681E43">
      <w:pPr>
        <w:rPr>
          <w:rFonts w:ascii="Arial" w:hAnsi="Arial" w:cs="Arial"/>
          <w:sz w:val="14"/>
          <w:szCs w:val="14"/>
        </w:rPr>
      </w:pPr>
    </w:p>
    <w:p w14:paraId="55C8EB67" w14:textId="77777777" w:rsidR="00681E43" w:rsidRPr="009847FC" w:rsidRDefault="00681E43" w:rsidP="00681E43">
      <w:pPr>
        <w:rPr>
          <w:rFonts w:ascii="Arial" w:hAnsi="Arial" w:cs="Arial"/>
        </w:rPr>
      </w:pPr>
      <w:r w:rsidRPr="009847FC">
        <w:rPr>
          <w:rFonts w:ascii="Arial" w:hAnsi="Arial" w:cs="Arial"/>
        </w:rPr>
        <w:t xml:space="preserve"> These are students who will become dentists when qualified</w:t>
      </w:r>
    </w:p>
    <w:p w14:paraId="17FBA929" w14:textId="77777777" w:rsidR="00681E43" w:rsidRPr="009847FC" w:rsidRDefault="00681E43" w:rsidP="00681E43">
      <w:pPr>
        <w:rPr>
          <w:rFonts w:ascii="Arial" w:hAnsi="Arial" w:cs="Arial"/>
          <w:b/>
          <w:color w:val="0070C0"/>
        </w:rPr>
      </w:pPr>
    </w:p>
    <w:p w14:paraId="2C953C19" w14:textId="77777777" w:rsidR="00681E43" w:rsidRPr="009847FC" w:rsidRDefault="00681E43" w:rsidP="00681E43">
      <w:pPr>
        <w:rPr>
          <w:rFonts w:ascii="Arial" w:hAnsi="Arial" w:cs="Arial"/>
          <w:b/>
          <w:color w:val="0070C0"/>
        </w:rPr>
      </w:pPr>
    </w:p>
    <w:p w14:paraId="742F5961" w14:textId="1CB46E41" w:rsidR="00681E43" w:rsidRPr="009847FC" w:rsidRDefault="00681E43" w:rsidP="00681E43">
      <w:pPr>
        <w:rPr>
          <w:rFonts w:ascii="Arial" w:hAnsi="Arial" w:cs="Arial"/>
          <w:sz w:val="32"/>
          <w:szCs w:val="32"/>
        </w:rPr>
      </w:pPr>
      <w:r w:rsidRPr="009847FC">
        <w:rPr>
          <w:rFonts w:ascii="Arial" w:hAnsi="Arial" w:cs="Arial"/>
          <w:b/>
          <w:color w:val="0070C0"/>
          <w:sz w:val="32"/>
          <w:szCs w:val="32"/>
        </w:rPr>
        <w:t xml:space="preserve"> Dental therapy students:</w:t>
      </w:r>
    </w:p>
    <w:p w14:paraId="5784D752" w14:textId="77777777" w:rsidR="00681E43" w:rsidRPr="009847FC" w:rsidRDefault="00681E43" w:rsidP="00681E43">
      <w:pPr>
        <w:rPr>
          <w:rFonts w:ascii="Arial" w:hAnsi="Arial" w:cs="Arial"/>
          <w:sz w:val="14"/>
          <w:szCs w:val="14"/>
        </w:rPr>
      </w:pPr>
    </w:p>
    <w:p w14:paraId="1E455303" w14:textId="755B7CD9" w:rsidR="00681E43" w:rsidRPr="009847FC" w:rsidRDefault="00681E43" w:rsidP="00681E43">
      <w:pPr>
        <w:ind w:right="-321"/>
        <w:rPr>
          <w:rFonts w:ascii="Arial" w:hAnsi="Arial" w:cs="Arial"/>
        </w:rPr>
      </w:pPr>
      <w:r w:rsidRPr="009847FC">
        <w:rPr>
          <w:rFonts w:ascii="Arial" w:hAnsi="Arial" w:cs="Arial"/>
        </w:rPr>
        <w:t>These are students who will become dental therapists</w:t>
      </w:r>
      <w:r w:rsidR="00042830">
        <w:rPr>
          <w:rFonts w:ascii="Arial" w:hAnsi="Arial" w:cs="Arial"/>
        </w:rPr>
        <w:t>,</w:t>
      </w:r>
      <w:r w:rsidRPr="009847FC">
        <w:rPr>
          <w:rFonts w:ascii="Arial" w:hAnsi="Arial" w:cs="Arial"/>
        </w:rPr>
        <w:t xml:space="preserve"> </w:t>
      </w:r>
      <w:r>
        <w:rPr>
          <w:rFonts w:ascii="Arial" w:hAnsi="Arial" w:cs="Arial"/>
        </w:rPr>
        <w:t>who can provide a wide range of</w:t>
      </w:r>
      <w:r w:rsidRPr="009847FC">
        <w:rPr>
          <w:rFonts w:ascii="Arial" w:hAnsi="Arial" w:cs="Arial"/>
        </w:rPr>
        <w:t xml:space="preserve"> treatments which a dentist can carry out e.g. fillings and baby teeth extractions but not all types of treatment e.g. extraction of permanent teeth.</w:t>
      </w:r>
    </w:p>
    <w:p w14:paraId="648E54FB" w14:textId="77777777" w:rsidR="00681E43" w:rsidRPr="009847FC" w:rsidRDefault="00681E43" w:rsidP="00681E43">
      <w:pPr>
        <w:rPr>
          <w:rFonts w:ascii="Arial" w:hAnsi="Arial" w:cs="Arial"/>
          <w:b/>
          <w:sz w:val="14"/>
          <w:szCs w:val="14"/>
        </w:rPr>
      </w:pPr>
    </w:p>
    <w:p w14:paraId="435F188B" w14:textId="77777777" w:rsidR="00681E43" w:rsidRPr="009847FC" w:rsidRDefault="00681E43" w:rsidP="00681E43">
      <w:pPr>
        <w:rPr>
          <w:rFonts w:ascii="Arial" w:hAnsi="Arial" w:cs="Arial"/>
          <w:b/>
        </w:rPr>
      </w:pPr>
      <w:r w:rsidRPr="009847FC">
        <w:rPr>
          <w:rFonts w:ascii="Arial" w:hAnsi="Arial" w:cs="Arial"/>
          <w:b/>
        </w:rPr>
        <w:t xml:space="preserve"> Your treatment will always be carried out by a student who has been trained to carry out that specific treatment.</w:t>
      </w:r>
    </w:p>
    <w:p w14:paraId="323D73E6" w14:textId="77777777" w:rsidR="00681E43" w:rsidRPr="009847FC" w:rsidRDefault="00681E43" w:rsidP="00681E43">
      <w:pPr>
        <w:rPr>
          <w:rFonts w:ascii="Arial" w:hAnsi="Arial" w:cs="Arial"/>
          <w:sz w:val="14"/>
          <w:szCs w:val="14"/>
        </w:rPr>
      </w:pPr>
    </w:p>
    <w:p w14:paraId="7A940B81" w14:textId="77777777" w:rsidR="00681E43" w:rsidRPr="009847FC" w:rsidRDefault="00681E43" w:rsidP="00681E43">
      <w:pPr>
        <w:rPr>
          <w:rFonts w:ascii="Arial" w:hAnsi="Arial" w:cs="Arial"/>
        </w:rPr>
      </w:pPr>
      <w:r w:rsidRPr="009847FC">
        <w:rPr>
          <w:rFonts w:ascii="Arial" w:hAnsi="Arial" w:cs="Arial"/>
        </w:rPr>
        <w:t xml:space="preserve"> It is possible that all of your dental care or part of your dental care will be provided by a student.</w:t>
      </w:r>
    </w:p>
    <w:p w14:paraId="1C8A429C" w14:textId="77777777" w:rsidR="00681E43" w:rsidRPr="009847FC" w:rsidRDefault="00681E43" w:rsidP="00681E43">
      <w:pPr>
        <w:rPr>
          <w:rFonts w:ascii="Arial" w:hAnsi="Arial" w:cs="Arial"/>
          <w:sz w:val="14"/>
          <w:szCs w:val="14"/>
        </w:rPr>
      </w:pPr>
    </w:p>
    <w:p w14:paraId="7F2A2020" w14:textId="77777777" w:rsidR="00681E43" w:rsidRDefault="00681E43" w:rsidP="00681E43">
      <w:pPr>
        <w:rPr>
          <w:rFonts w:ascii="Arial" w:hAnsi="Arial" w:cs="Arial"/>
        </w:rPr>
      </w:pPr>
      <w:r w:rsidRPr="009847FC">
        <w:rPr>
          <w:rFonts w:ascii="Arial" w:hAnsi="Arial" w:cs="Arial"/>
        </w:rPr>
        <w:t xml:space="preserve"> Each year the student moves to a different site and so </w:t>
      </w:r>
      <w:r w:rsidR="00042830" w:rsidRPr="009847FC">
        <w:rPr>
          <w:rFonts w:ascii="Arial" w:hAnsi="Arial" w:cs="Arial"/>
        </w:rPr>
        <w:t>it is</w:t>
      </w:r>
      <w:r w:rsidRPr="009847FC">
        <w:rPr>
          <w:rFonts w:ascii="Arial" w:hAnsi="Arial" w:cs="Arial"/>
        </w:rPr>
        <w:t xml:space="preserve"> unlikely you will have the same student for more than one year.</w:t>
      </w:r>
    </w:p>
    <w:p w14:paraId="0E1F7A71" w14:textId="77777777" w:rsidR="003349A1" w:rsidRDefault="003349A1" w:rsidP="00681E43">
      <w:pPr>
        <w:spacing w:after="80"/>
        <w:rPr>
          <w:rFonts w:ascii="Arial" w:hAnsi="Arial" w:cs="Arial"/>
          <w:b/>
          <w:color w:val="0070C0"/>
          <w:sz w:val="32"/>
          <w:szCs w:val="32"/>
        </w:rPr>
      </w:pPr>
    </w:p>
    <w:p w14:paraId="68A8FC9E" w14:textId="77777777" w:rsidR="00681E43" w:rsidRPr="001104C0" w:rsidRDefault="003349A1" w:rsidP="00681E43">
      <w:pPr>
        <w:spacing w:after="80"/>
        <w:rPr>
          <w:rFonts w:ascii="Arial" w:hAnsi="Arial" w:cs="Arial"/>
        </w:rPr>
      </w:pPr>
      <w:r>
        <w:rPr>
          <w:rFonts w:ascii="Arial" w:hAnsi="Arial" w:cs="Arial"/>
          <w:b/>
          <w:color w:val="0070C0"/>
          <w:sz w:val="32"/>
          <w:szCs w:val="32"/>
        </w:rPr>
        <w:br w:type="page"/>
      </w:r>
      <w:r w:rsidR="00681E43" w:rsidRPr="009847FC">
        <w:rPr>
          <w:rFonts w:ascii="Arial" w:hAnsi="Arial" w:cs="Arial"/>
          <w:b/>
          <w:color w:val="0070C0"/>
          <w:sz w:val="32"/>
          <w:szCs w:val="32"/>
        </w:rPr>
        <w:lastRenderedPageBreak/>
        <w:t>Will my dental care be different if provided by a student?</w:t>
      </w:r>
    </w:p>
    <w:p w14:paraId="35F022C0" w14:textId="77777777" w:rsidR="00681E43" w:rsidRPr="009847FC" w:rsidRDefault="00681E43" w:rsidP="00681E43">
      <w:pPr>
        <w:rPr>
          <w:rFonts w:ascii="Arial" w:hAnsi="Arial" w:cs="Arial"/>
          <w:b/>
          <w:color w:val="0070C0"/>
          <w:sz w:val="14"/>
          <w:szCs w:val="14"/>
        </w:rPr>
      </w:pPr>
    </w:p>
    <w:p w14:paraId="5871E20F" w14:textId="77777777" w:rsidR="00681E43" w:rsidRPr="009847FC" w:rsidRDefault="00681E43" w:rsidP="00681E43">
      <w:pPr>
        <w:rPr>
          <w:rFonts w:ascii="Arial" w:hAnsi="Arial" w:cs="Arial"/>
        </w:rPr>
      </w:pPr>
      <w:r w:rsidRPr="009847FC">
        <w:rPr>
          <w:rFonts w:ascii="Arial" w:hAnsi="Arial" w:cs="Arial"/>
        </w:rPr>
        <w:t>The dental treatment you receive is very likely to take longer to complete than you might normally expect.  This is because the student will be working very carefully to provide a very high standard of treatment and they need to have each stage of their work checked.</w:t>
      </w:r>
    </w:p>
    <w:p w14:paraId="23FA5023" w14:textId="77777777" w:rsidR="00681E43" w:rsidRPr="009847FC" w:rsidRDefault="00681E43" w:rsidP="00681E43">
      <w:pPr>
        <w:rPr>
          <w:rFonts w:ascii="Arial" w:hAnsi="Arial" w:cs="Arial"/>
          <w:sz w:val="14"/>
          <w:szCs w:val="14"/>
        </w:rPr>
      </w:pPr>
    </w:p>
    <w:p w14:paraId="54E11DC3" w14:textId="77777777" w:rsidR="00681E43" w:rsidRPr="009847FC" w:rsidRDefault="00681E43" w:rsidP="00681E43">
      <w:pPr>
        <w:rPr>
          <w:rFonts w:ascii="Arial" w:hAnsi="Arial" w:cs="Arial"/>
        </w:rPr>
      </w:pPr>
      <w:r w:rsidRPr="009847FC">
        <w:rPr>
          <w:rFonts w:ascii="Arial" w:hAnsi="Arial" w:cs="Arial"/>
        </w:rPr>
        <w:t>Please make sure you let the reception staff know if there are any specific days, mornings or afternoons when you are not able to attend appointments.</w:t>
      </w:r>
    </w:p>
    <w:p w14:paraId="5B3FB3E1" w14:textId="77777777" w:rsidR="00681E43" w:rsidRPr="009847FC" w:rsidRDefault="00681E43" w:rsidP="00681E43">
      <w:pPr>
        <w:rPr>
          <w:rFonts w:ascii="Arial" w:hAnsi="Arial" w:cs="Arial"/>
        </w:rPr>
      </w:pPr>
    </w:p>
    <w:p w14:paraId="35E4AA1D" w14:textId="77777777" w:rsidR="00681E43" w:rsidRPr="009847FC" w:rsidRDefault="00681E43" w:rsidP="00681E43">
      <w:pPr>
        <w:rPr>
          <w:rFonts w:ascii="Arial" w:hAnsi="Arial" w:cs="Arial"/>
          <w:b/>
          <w:color w:val="0070C0"/>
          <w:sz w:val="32"/>
          <w:szCs w:val="32"/>
        </w:rPr>
      </w:pPr>
      <w:r w:rsidRPr="009847FC">
        <w:rPr>
          <w:rFonts w:ascii="Arial" w:hAnsi="Arial" w:cs="Arial"/>
          <w:b/>
          <w:color w:val="0070C0"/>
          <w:sz w:val="32"/>
          <w:szCs w:val="32"/>
        </w:rPr>
        <w:t>Will I know how long my appointment will take?</w:t>
      </w:r>
    </w:p>
    <w:p w14:paraId="205ED92D" w14:textId="77777777" w:rsidR="00681E43" w:rsidRPr="009847FC" w:rsidRDefault="00681E43" w:rsidP="00681E43">
      <w:pPr>
        <w:rPr>
          <w:rFonts w:ascii="Arial" w:hAnsi="Arial" w:cs="Arial"/>
          <w:b/>
          <w:color w:val="0070C0"/>
          <w:sz w:val="14"/>
          <w:szCs w:val="14"/>
        </w:rPr>
      </w:pPr>
    </w:p>
    <w:p w14:paraId="71BE677D" w14:textId="77777777" w:rsidR="00681E43" w:rsidRPr="009847FC" w:rsidRDefault="00681E43" w:rsidP="00681E43">
      <w:pPr>
        <w:rPr>
          <w:rFonts w:ascii="Arial" w:hAnsi="Arial" w:cs="Arial"/>
        </w:rPr>
      </w:pPr>
      <w:r w:rsidRPr="009847FC">
        <w:rPr>
          <w:rFonts w:ascii="Arial" w:hAnsi="Arial" w:cs="Arial"/>
        </w:rPr>
        <w:t xml:space="preserve">You will be given an appointment which should be long enough for the student to carry out the treatment you need and you will be told how long your appointment may take. </w:t>
      </w:r>
    </w:p>
    <w:p w14:paraId="309525F0" w14:textId="77777777" w:rsidR="00681E43" w:rsidRPr="009847FC" w:rsidRDefault="00681E43" w:rsidP="00681E43">
      <w:pPr>
        <w:rPr>
          <w:rFonts w:ascii="Arial" w:hAnsi="Arial" w:cs="Arial"/>
          <w:sz w:val="14"/>
          <w:szCs w:val="14"/>
        </w:rPr>
      </w:pPr>
    </w:p>
    <w:p w14:paraId="64DD4805" w14:textId="77777777" w:rsidR="00681E43" w:rsidRPr="009847FC" w:rsidRDefault="00681E43" w:rsidP="00681E43">
      <w:pPr>
        <w:rPr>
          <w:rFonts w:ascii="Arial" w:hAnsi="Arial" w:cs="Arial"/>
        </w:rPr>
      </w:pPr>
      <w:r w:rsidRPr="009847FC">
        <w:rPr>
          <w:rFonts w:ascii="Arial" w:hAnsi="Arial" w:cs="Arial"/>
        </w:rPr>
        <w:t xml:space="preserve">However, sometimes there can be unforeseen problems which will mean that your treatment will take longer. This can also impact on the next patient appointment. In other words, you may not be seen exactly at the time of your appointment because it has taken the student longer with the patient who was booked in earlier. </w:t>
      </w:r>
    </w:p>
    <w:p w14:paraId="1820CDDF" w14:textId="77777777" w:rsidR="00681E43" w:rsidRPr="009847FC" w:rsidRDefault="00681E43" w:rsidP="00681E43">
      <w:pPr>
        <w:rPr>
          <w:rFonts w:ascii="Arial" w:hAnsi="Arial" w:cs="Arial"/>
          <w:sz w:val="14"/>
          <w:szCs w:val="14"/>
        </w:rPr>
      </w:pPr>
    </w:p>
    <w:p w14:paraId="3D86A6A0" w14:textId="77777777" w:rsidR="00681E43" w:rsidRDefault="00681E43" w:rsidP="00681E43">
      <w:pPr>
        <w:spacing w:after="80"/>
        <w:rPr>
          <w:rFonts w:ascii="Arial" w:hAnsi="Arial" w:cs="Arial"/>
        </w:rPr>
      </w:pPr>
      <w:r w:rsidRPr="009847FC">
        <w:rPr>
          <w:rFonts w:ascii="Arial" w:hAnsi="Arial" w:cs="Arial"/>
        </w:rPr>
        <w:t>If it is really important that you are seen on time, it is advisable to make your appointment for the first one in the morning or afternoon. However, these are popular appointments so you may have to wait longer to be given</w:t>
      </w:r>
      <w:r>
        <w:rPr>
          <w:rFonts w:ascii="Arial" w:hAnsi="Arial" w:cs="Arial"/>
        </w:rPr>
        <w:t xml:space="preserve"> </w:t>
      </w:r>
      <w:r w:rsidRPr="009847FC">
        <w:rPr>
          <w:rFonts w:ascii="Arial" w:hAnsi="Arial" w:cs="Arial"/>
        </w:rPr>
        <w:t>this appointment. Y</w:t>
      </w:r>
      <w:r>
        <w:rPr>
          <w:rFonts w:ascii="Arial" w:hAnsi="Arial" w:cs="Arial"/>
        </w:rPr>
        <w:t>ou should also be told how many</w:t>
      </w:r>
      <w:r w:rsidRPr="009847FC">
        <w:rPr>
          <w:rFonts w:ascii="Arial" w:hAnsi="Arial" w:cs="Arial"/>
        </w:rPr>
        <w:t xml:space="preserve"> appointments you will need but this may not always be possible.</w:t>
      </w:r>
    </w:p>
    <w:p w14:paraId="71B30DF5" w14:textId="77777777" w:rsidR="00681E43" w:rsidRPr="00C72B74" w:rsidRDefault="00681E43" w:rsidP="00681E43">
      <w:pPr>
        <w:spacing w:after="80"/>
        <w:rPr>
          <w:rFonts w:ascii="Arial" w:hAnsi="Arial" w:cs="Arial"/>
        </w:rPr>
      </w:pPr>
      <w:r w:rsidRPr="009847FC">
        <w:rPr>
          <w:rFonts w:ascii="Arial" w:hAnsi="Arial" w:cs="Arial"/>
          <w:b/>
          <w:color w:val="0070C0"/>
          <w:sz w:val="32"/>
          <w:szCs w:val="32"/>
        </w:rPr>
        <w:t>Why are my</w:t>
      </w:r>
      <w:r>
        <w:rPr>
          <w:rFonts w:ascii="Arial" w:hAnsi="Arial" w:cs="Arial"/>
          <w:b/>
          <w:color w:val="0070C0"/>
          <w:sz w:val="32"/>
          <w:szCs w:val="32"/>
        </w:rPr>
        <w:t xml:space="preserve"> dental appointments always on </w:t>
      </w:r>
      <w:r w:rsidRPr="009847FC">
        <w:rPr>
          <w:rFonts w:ascii="Arial" w:hAnsi="Arial" w:cs="Arial"/>
          <w:b/>
          <w:color w:val="0070C0"/>
          <w:sz w:val="32"/>
          <w:szCs w:val="32"/>
        </w:rPr>
        <w:t>the same day?</w:t>
      </w:r>
    </w:p>
    <w:p w14:paraId="7D2B54EE" w14:textId="77777777" w:rsidR="00681E43" w:rsidRPr="009847FC" w:rsidRDefault="00681E43" w:rsidP="00681E43">
      <w:pPr>
        <w:rPr>
          <w:rFonts w:ascii="Arial" w:hAnsi="Arial" w:cs="Arial"/>
          <w:b/>
          <w:color w:val="0070C0"/>
          <w:sz w:val="14"/>
          <w:szCs w:val="14"/>
        </w:rPr>
      </w:pPr>
    </w:p>
    <w:p w14:paraId="02662214" w14:textId="77777777" w:rsidR="00681E43" w:rsidRPr="009847FC" w:rsidRDefault="00681E43" w:rsidP="00681E43">
      <w:pPr>
        <w:rPr>
          <w:rFonts w:ascii="Arial" w:hAnsi="Arial" w:cs="Arial"/>
        </w:rPr>
      </w:pPr>
      <w:r w:rsidRPr="009847FC">
        <w:rPr>
          <w:rFonts w:ascii="Arial" w:hAnsi="Arial" w:cs="Arial"/>
        </w:rPr>
        <w:t xml:space="preserve"> The dental students are allocated to specific days of the week and specific mornings or afternoons. </w:t>
      </w:r>
    </w:p>
    <w:p w14:paraId="2336173C" w14:textId="77777777" w:rsidR="00681E43" w:rsidRPr="009847FC" w:rsidRDefault="00681E43" w:rsidP="00681E43">
      <w:pPr>
        <w:rPr>
          <w:rFonts w:ascii="Arial" w:hAnsi="Arial" w:cs="Arial"/>
          <w:sz w:val="14"/>
          <w:szCs w:val="14"/>
        </w:rPr>
      </w:pPr>
    </w:p>
    <w:p w14:paraId="6D261497" w14:textId="77777777" w:rsidR="00681E43" w:rsidRPr="009847FC" w:rsidRDefault="00681E43" w:rsidP="00681E43">
      <w:pPr>
        <w:rPr>
          <w:rFonts w:ascii="Arial" w:hAnsi="Arial" w:cs="Arial"/>
        </w:rPr>
      </w:pPr>
      <w:r w:rsidRPr="009847FC">
        <w:rPr>
          <w:rFonts w:ascii="Arial" w:hAnsi="Arial" w:cs="Arial"/>
        </w:rPr>
        <w:t xml:space="preserve"> You will be expected to be able to keep your appointments to these specific times. </w:t>
      </w:r>
    </w:p>
    <w:p w14:paraId="68F0D3BF" w14:textId="77777777" w:rsidR="00681E43" w:rsidRPr="009847FC" w:rsidRDefault="00681E43" w:rsidP="00681E43">
      <w:pPr>
        <w:rPr>
          <w:rFonts w:ascii="Arial" w:hAnsi="Arial" w:cs="Arial"/>
          <w:sz w:val="14"/>
          <w:szCs w:val="14"/>
        </w:rPr>
      </w:pPr>
    </w:p>
    <w:p w14:paraId="79F83FFE" w14:textId="77777777" w:rsidR="00681E43" w:rsidRPr="009847FC" w:rsidRDefault="00681E43" w:rsidP="00681E43">
      <w:pPr>
        <w:rPr>
          <w:rFonts w:ascii="Arial" w:hAnsi="Arial" w:cs="Arial"/>
        </w:rPr>
      </w:pPr>
      <w:r w:rsidRPr="009847FC">
        <w:rPr>
          <w:rFonts w:ascii="Arial" w:hAnsi="Arial" w:cs="Arial"/>
        </w:rPr>
        <w:t xml:space="preserve"> If you are given a morning or afternoon which you know that you are not going to be able to attend then you must inform the receptionist as soon as possible. It may be possible to m</w:t>
      </w:r>
      <w:r>
        <w:rPr>
          <w:rFonts w:ascii="Arial" w:hAnsi="Arial" w:cs="Arial"/>
        </w:rPr>
        <w:t>ove your appointment to another</w:t>
      </w:r>
      <w:r w:rsidRPr="009847FC">
        <w:rPr>
          <w:rFonts w:ascii="Arial" w:hAnsi="Arial" w:cs="Arial"/>
        </w:rPr>
        <w:t xml:space="preserve"> student on another session. </w:t>
      </w:r>
    </w:p>
    <w:p w14:paraId="43BBEBE8" w14:textId="77777777" w:rsidR="00681E43" w:rsidRPr="009847FC" w:rsidRDefault="00681E43" w:rsidP="00681E43">
      <w:pPr>
        <w:rPr>
          <w:rFonts w:ascii="Arial" w:hAnsi="Arial" w:cs="Arial"/>
          <w:sz w:val="14"/>
          <w:szCs w:val="14"/>
        </w:rPr>
      </w:pPr>
    </w:p>
    <w:p w14:paraId="1B560E35" w14:textId="77777777" w:rsidR="00681E43" w:rsidRPr="009847FC" w:rsidRDefault="00681E43" w:rsidP="00681E43">
      <w:pPr>
        <w:rPr>
          <w:rFonts w:ascii="Arial" w:hAnsi="Arial" w:cs="Arial"/>
        </w:rPr>
      </w:pPr>
      <w:r w:rsidRPr="009847FC">
        <w:rPr>
          <w:rFonts w:ascii="Arial" w:hAnsi="Arial" w:cs="Arial"/>
        </w:rPr>
        <w:t xml:space="preserve"> If you do move from one student to another, it is possible your treatmen</w:t>
      </w:r>
      <w:r>
        <w:rPr>
          <w:rFonts w:ascii="Arial" w:hAnsi="Arial" w:cs="Arial"/>
        </w:rPr>
        <w:t>t will take longer because a re-</w:t>
      </w:r>
      <w:r w:rsidRPr="009847FC">
        <w:rPr>
          <w:rFonts w:ascii="Arial" w:hAnsi="Arial" w:cs="Arial"/>
        </w:rPr>
        <w:t>assessment may be necessary or you may be moved to a student with less experience.</w:t>
      </w:r>
    </w:p>
    <w:p w14:paraId="4F6BC272" w14:textId="77777777" w:rsidR="00681E43" w:rsidRPr="009847FC" w:rsidRDefault="00681E43" w:rsidP="00681E43">
      <w:pPr>
        <w:rPr>
          <w:rFonts w:ascii="Arial" w:hAnsi="Arial" w:cs="Arial"/>
        </w:rPr>
      </w:pPr>
    </w:p>
    <w:p w14:paraId="740F7C48" w14:textId="77777777" w:rsidR="00681E43" w:rsidRPr="009847FC" w:rsidRDefault="00681E43" w:rsidP="00681E43">
      <w:pPr>
        <w:rPr>
          <w:rFonts w:ascii="Arial" w:hAnsi="Arial" w:cs="Arial"/>
          <w:b/>
          <w:color w:val="0070C0"/>
          <w:sz w:val="32"/>
          <w:szCs w:val="32"/>
        </w:rPr>
      </w:pPr>
      <w:r w:rsidRPr="009847FC">
        <w:rPr>
          <w:rFonts w:ascii="Arial" w:hAnsi="Arial" w:cs="Arial"/>
          <w:b/>
          <w:color w:val="0070C0"/>
          <w:sz w:val="32"/>
          <w:szCs w:val="32"/>
        </w:rPr>
        <w:t xml:space="preserve">Why do I </w:t>
      </w:r>
      <w:r>
        <w:rPr>
          <w:rFonts w:ascii="Arial" w:hAnsi="Arial" w:cs="Arial"/>
          <w:b/>
          <w:color w:val="0070C0"/>
          <w:sz w:val="32"/>
          <w:szCs w:val="32"/>
        </w:rPr>
        <w:t xml:space="preserve">have to wait a few weeks before </w:t>
      </w:r>
      <w:r w:rsidRPr="009847FC">
        <w:rPr>
          <w:rFonts w:ascii="Arial" w:hAnsi="Arial" w:cs="Arial"/>
          <w:b/>
          <w:color w:val="0070C0"/>
          <w:sz w:val="32"/>
          <w:szCs w:val="32"/>
        </w:rPr>
        <w:t>my next appointment?</w:t>
      </w:r>
    </w:p>
    <w:p w14:paraId="111FD371" w14:textId="77777777" w:rsidR="00681E43" w:rsidRPr="009847FC" w:rsidRDefault="00681E43" w:rsidP="00681E43">
      <w:pPr>
        <w:rPr>
          <w:rFonts w:ascii="Arial" w:hAnsi="Arial" w:cs="Arial"/>
          <w:b/>
          <w:color w:val="0070C0"/>
          <w:sz w:val="14"/>
          <w:szCs w:val="14"/>
        </w:rPr>
      </w:pPr>
    </w:p>
    <w:p w14:paraId="0CFF3E24" w14:textId="77777777" w:rsidR="00681E43" w:rsidRPr="009847FC" w:rsidRDefault="00681E43" w:rsidP="00681E43">
      <w:pPr>
        <w:rPr>
          <w:rFonts w:ascii="Arial" w:hAnsi="Arial" w:cs="Arial"/>
        </w:rPr>
      </w:pPr>
      <w:r w:rsidRPr="009847FC">
        <w:rPr>
          <w:rFonts w:ascii="Arial" w:hAnsi="Arial" w:cs="Arial"/>
        </w:rPr>
        <w:t xml:space="preserve"> The students are allocated to the clinic usually every 2 weeks so it is normal for your appointments to be given 2 weeks apart. </w:t>
      </w:r>
    </w:p>
    <w:p w14:paraId="36FFA560" w14:textId="77777777" w:rsidR="00681E43" w:rsidRPr="009847FC" w:rsidRDefault="00681E43" w:rsidP="00681E43">
      <w:pPr>
        <w:rPr>
          <w:rFonts w:ascii="Arial" w:hAnsi="Arial" w:cs="Arial"/>
          <w:sz w:val="14"/>
          <w:szCs w:val="14"/>
        </w:rPr>
      </w:pPr>
    </w:p>
    <w:p w14:paraId="0878137E" w14:textId="77777777" w:rsidR="00681E43" w:rsidRPr="009847FC" w:rsidRDefault="00674639" w:rsidP="00681E43">
      <w:pPr>
        <w:rPr>
          <w:rFonts w:ascii="Arial" w:hAnsi="Arial" w:cs="Arial"/>
        </w:rPr>
      </w:pPr>
      <w:r>
        <w:rPr>
          <w:noProof/>
        </w:rPr>
        <mc:AlternateContent>
          <mc:Choice Requires="wps">
            <w:drawing>
              <wp:anchor distT="0" distB="0" distL="114300" distR="114300" simplePos="0" relativeHeight="251664896" behindDoc="0" locked="0" layoutInCell="1" allowOverlap="1" wp14:anchorId="0BB37057" wp14:editId="7DE966DC">
                <wp:simplePos x="0" y="0"/>
                <wp:positionH relativeFrom="column">
                  <wp:posOffset>9677400</wp:posOffset>
                </wp:positionH>
                <wp:positionV relativeFrom="paragraph">
                  <wp:posOffset>-6099175</wp:posOffset>
                </wp:positionV>
                <wp:extent cx="383540" cy="228600"/>
                <wp:effectExtent l="3175" t="0" r="3810" b="3810"/>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9E70A" w14:textId="77777777" w:rsidR="00B04FE1" w:rsidRPr="007A589D" w:rsidRDefault="00B04FE1" w:rsidP="00681E43">
                            <w:pPr>
                              <w:jc w:val="center"/>
                              <w:rPr>
                                <w:sz w:val="18"/>
                                <w:szCs w:val="18"/>
                              </w:rPr>
                            </w:pPr>
                            <w:r>
                              <w:rPr>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37057" id="Text Box 19" o:spid="_x0000_s1031" type="#_x0000_t202" style="position:absolute;margin-left:762pt;margin-top:-480.25pt;width:30.2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" stroked="f">
                <v:textbox>
                  <w:txbxContent>
                    <w:p w14:paraId="6659E70A" w14:textId="77777777" w:rsidR="00B04FE1" w:rsidRPr="007A589D" w:rsidRDefault="00B04FE1" w:rsidP="00681E43">
                      <w:pPr>
                        <w:jc w:val="center"/>
                        <w:rPr>
                          <w:sz w:val="18"/>
                          <w:szCs w:val="18"/>
                        </w:rPr>
                      </w:pPr>
                      <w:r>
                        <w:rPr>
                          <w:sz w:val="18"/>
                          <w:szCs w:val="18"/>
                        </w:rPr>
                        <w:t>5</w:t>
                      </w:r>
                    </w:p>
                  </w:txbxContent>
                </v:textbox>
              </v:shape>
            </w:pict>
          </mc:Fallback>
        </mc:AlternateContent>
      </w:r>
      <w:r w:rsidR="00681E43" w:rsidRPr="009847FC">
        <w:rPr>
          <w:rFonts w:ascii="Arial" w:hAnsi="Arial" w:cs="Arial"/>
        </w:rPr>
        <w:t xml:space="preserve">Occasionally, your appointments may be made after a longer period of time e.g. 4 or 6 </w:t>
      </w:r>
      <w:proofErr w:type="spellStart"/>
      <w:r w:rsidR="00681E43" w:rsidRPr="009847FC">
        <w:rPr>
          <w:rFonts w:ascii="Arial" w:hAnsi="Arial" w:cs="Arial"/>
        </w:rPr>
        <w:t>weeks time</w:t>
      </w:r>
      <w:proofErr w:type="spellEnd"/>
      <w:r w:rsidR="00681E43" w:rsidRPr="009847FC">
        <w:rPr>
          <w:rFonts w:ascii="Arial" w:hAnsi="Arial" w:cs="Arial"/>
        </w:rPr>
        <w:t>. This may be due to</w:t>
      </w:r>
      <w:r w:rsidR="00681E43">
        <w:rPr>
          <w:rFonts w:ascii="Arial" w:hAnsi="Arial" w:cs="Arial"/>
        </w:rPr>
        <w:t xml:space="preserve"> </w:t>
      </w:r>
      <w:r w:rsidR="00681E43" w:rsidRPr="009847FC">
        <w:rPr>
          <w:rFonts w:ascii="Arial" w:hAnsi="Arial" w:cs="Arial"/>
        </w:rPr>
        <w:t xml:space="preserve">student holidays e.g. Easter or because they need to attend other training. </w:t>
      </w:r>
    </w:p>
    <w:p w14:paraId="0190846C" w14:textId="77777777" w:rsidR="00681E43" w:rsidRPr="009847FC" w:rsidRDefault="00681E43" w:rsidP="00681E43">
      <w:pPr>
        <w:rPr>
          <w:rFonts w:ascii="Arial" w:hAnsi="Arial" w:cs="Arial"/>
          <w:sz w:val="14"/>
          <w:szCs w:val="14"/>
        </w:rPr>
      </w:pPr>
    </w:p>
    <w:p w14:paraId="2034C6D4" w14:textId="77777777" w:rsidR="00681E43" w:rsidRPr="009847FC" w:rsidRDefault="00681E43" w:rsidP="00681E43">
      <w:pPr>
        <w:rPr>
          <w:rFonts w:ascii="Arial" w:hAnsi="Arial" w:cs="Arial"/>
          <w:b/>
          <w:color w:val="8976FA"/>
        </w:rPr>
      </w:pPr>
      <w:r w:rsidRPr="009847FC">
        <w:rPr>
          <w:rFonts w:ascii="Arial" w:hAnsi="Arial" w:cs="Arial"/>
        </w:rPr>
        <w:t xml:space="preserve">If it is important that </w:t>
      </w:r>
      <w:r>
        <w:rPr>
          <w:rFonts w:ascii="Arial" w:hAnsi="Arial" w:cs="Arial"/>
        </w:rPr>
        <w:t xml:space="preserve">you receive your treatment more </w:t>
      </w:r>
      <w:r w:rsidRPr="009847FC">
        <w:rPr>
          <w:rFonts w:ascii="Arial" w:hAnsi="Arial" w:cs="Arial"/>
        </w:rPr>
        <w:t xml:space="preserve">frequently than it is possible with one student, it may be </w:t>
      </w:r>
      <w:r w:rsidRPr="009847FC">
        <w:rPr>
          <w:rFonts w:ascii="Arial" w:hAnsi="Arial" w:cs="Arial"/>
        </w:rPr>
        <w:lastRenderedPageBreak/>
        <w:t>suggested that your treatment is carried out by more than one student.</w:t>
      </w:r>
    </w:p>
    <w:p w14:paraId="23BC7136" w14:textId="77777777" w:rsidR="00681E43" w:rsidRPr="009847FC" w:rsidRDefault="00681E43" w:rsidP="00681E43">
      <w:pPr>
        <w:rPr>
          <w:rFonts w:ascii="Arial" w:hAnsi="Arial" w:cs="Arial"/>
        </w:rPr>
      </w:pPr>
    </w:p>
    <w:p w14:paraId="0F4FDA75" w14:textId="77777777" w:rsidR="00681E43" w:rsidRPr="009847FC" w:rsidRDefault="00681E43" w:rsidP="00681E43">
      <w:pPr>
        <w:rPr>
          <w:rFonts w:ascii="Arial" w:hAnsi="Arial" w:cs="Arial"/>
          <w:b/>
          <w:color w:val="0070C0"/>
          <w:sz w:val="32"/>
          <w:szCs w:val="32"/>
        </w:rPr>
      </w:pPr>
      <w:r w:rsidRPr="009847FC">
        <w:rPr>
          <w:rFonts w:ascii="Arial" w:hAnsi="Arial" w:cs="Arial"/>
          <w:b/>
          <w:color w:val="0070C0"/>
          <w:sz w:val="32"/>
          <w:szCs w:val="32"/>
        </w:rPr>
        <w:t>Will I still receive a good standard of dental treatment?</w:t>
      </w:r>
    </w:p>
    <w:p w14:paraId="057C6E52" w14:textId="77777777" w:rsidR="00681E43" w:rsidRPr="009847FC" w:rsidRDefault="00681E43" w:rsidP="00681E43">
      <w:pPr>
        <w:rPr>
          <w:rFonts w:ascii="Arial" w:hAnsi="Arial" w:cs="Arial"/>
          <w:b/>
          <w:color w:val="0070C0"/>
          <w:sz w:val="14"/>
          <w:szCs w:val="14"/>
        </w:rPr>
      </w:pPr>
    </w:p>
    <w:p w14:paraId="11A0F747" w14:textId="77777777" w:rsidR="00681E43" w:rsidRPr="009847FC" w:rsidRDefault="00681E43" w:rsidP="00681E43">
      <w:pPr>
        <w:rPr>
          <w:rFonts w:ascii="Arial" w:hAnsi="Arial" w:cs="Arial"/>
        </w:rPr>
      </w:pPr>
      <w:r w:rsidRPr="009847FC">
        <w:rPr>
          <w:rFonts w:ascii="Arial" w:hAnsi="Arial" w:cs="Arial"/>
        </w:rPr>
        <w:t>The dental care you will receive will still be to the high standard you would expect by a qualified dentist and will be supervised by a qualified member of staff (clinical supervisor).</w:t>
      </w:r>
    </w:p>
    <w:p w14:paraId="673B1274" w14:textId="77777777" w:rsidR="00681E43" w:rsidRPr="009847FC" w:rsidRDefault="00681E43" w:rsidP="00681E43">
      <w:pPr>
        <w:rPr>
          <w:rFonts w:ascii="Arial" w:hAnsi="Arial" w:cs="Arial"/>
        </w:rPr>
      </w:pPr>
    </w:p>
    <w:p w14:paraId="603FE26A" w14:textId="77777777" w:rsidR="00681E43" w:rsidRPr="009847FC" w:rsidRDefault="00681E43" w:rsidP="00681E43">
      <w:pPr>
        <w:rPr>
          <w:rFonts w:ascii="Arial" w:hAnsi="Arial" w:cs="Arial"/>
          <w:color w:val="0070C0"/>
          <w:sz w:val="32"/>
          <w:szCs w:val="32"/>
        </w:rPr>
      </w:pPr>
      <w:r w:rsidRPr="009847FC">
        <w:rPr>
          <w:rFonts w:ascii="Arial" w:hAnsi="Arial" w:cs="Arial"/>
          <w:b/>
          <w:color w:val="0070C0"/>
          <w:sz w:val="32"/>
          <w:szCs w:val="32"/>
        </w:rPr>
        <w:t>What do I do if I need to change an appointment?</w:t>
      </w:r>
    </w:p>
    <w:p w14:paraId="0DDDDED1" w14:textId="77777777" w:rsidR="00681E43" w:rsidRPr="009847FC" w:rsidRDefault="00681E43" w:rsidP="00681E43">
      <w:pPr>
        <w:rPr>
          <w:rFonts w:ascii="Arial" w:hAnsi="Arial" w:cs="Arial"/>
          <w:sz w:val="14"/>
          <w:szCs w:val="14"/>
        </w:rPr>
      </w:pPr>
    </w:p>
    <w:p w14:paraId="13B9B765" w14:textId="77777777" w:rsidR="00681E43" w:rsidRPr="009847FC" w:rsidRDefault="00681E43" w:rsidP="00681E43">
      <w:pPr>
        <w:rPr>
          <w:rFonts w:ascii="Arial" w:hAnsi="Arial" w:cs="Arial"/>
        </w:rPr>
      </w:pPr>
      <w:r w:rsidRPr="009847FC">
        <w:rPr>
          <w:rFonts w:ascii="Arial" w:hAnsi="Arial" w:cs="Arial"/>
        </w:rPr>
        <w:t>Please contact the reception staff who will then offer you the next available appointment with your allocated student</w:t>
      </w:r>
    </w:p>
    <w:p w14:paraId="56BD4B66" w14:textId="77777777" w:rsidR="00681E43" w:rsidRPr="009847FC" w:rsidRDefault="00681E43" w:rsidP="00681E43">
      <w:pPr>
        <w:rPr>
          <w:rFonts w:ascii="Arial" w:hAnsi="Arial" w:cs="Arial"/>
          <w:sz w:val="14"/>
          <w:szCs w:val="14"/>
        </w:rPr>
      </w:pPr>
    </w:p>
    <w:p w14:paraId="37025A40" w14:textId="77777777" w:rsidR="00681E43" w:rsidRPr="009847FC" w:rsidRDefault="00681E43" w:rsidP="00681E43">
      <w:pPr>
        <w:rPr>
          <w:rFonts w:ascii="Arial" w:hAnsi="Arial" w:cs="Arial"/>
        </w:rPr>
      </w:pPr>
      <w:r w:rsidRPr="009847FC">
        <w:rPr>
          <w:rFonts w:ascii="Arial" w:hAnsi="Arial" w:cs="Arial"/>
        </w:rPr>
        <w:t>If you think that the next available appointment is too long to wait, you are advised to speak with the receptionist who will check with the clini</w:t>
      </w:r>
      <w:r>
        <w:rPr>
          <w:rFonts w:ascii="Arial" w:hAnsi="Arial" w:cs="Arial"/>
        </w:rPr>
        <w:t xml:space="preserve">cal supervisor before making an </w:t>
      </w:r>
      <w:r w:rsidRPr="009847FC">
        <w:rPr>
          <w:rFonts w:ascii="Arial" w:hAnsi="Arial" w:cs="Arial"/>
        </w:rPr>
        <w:t xml:space="preserve">appointment with another student. </w:t>
      </w:r>
    </w:p>
    <w:p w14:paraId="704D2D0D" w14:textId="77777777" w:rsidR="00681E43" w:rsidRPr="009847FC" w:rsidRDefault="00681E43" w:rsidP="00681E43">
      <w:pPr>
        <w:rPr>
          <w:rFonts w:ascii="Arial" w:hAnsi="Arial" w:cs="Arial"/>
          <w:sz w:val="14"/>
          <w:szCs w:val="14"/>
        </w:rPr>
      </w:pPr>
    </w:p>
    <w:p w14:paraId="5BC649D3" w14:textId="77777777" w:rsidR="00681E43" w:rsidRPr="009847FC" w:rsidRDefault="00681E43" w:rsidP="00681E43">
      <w:pPr>
        <w:rPr>
          <w:rFonts w:ascii="Arial" w:hAnsi="Arial" w:cs="Arial"/>
        </w:rPr>
      </w:pPr>
      <w:r w:rsidRPr="009847FC">
        <w:rPr>
          <w:rFonts w:ascii="Arial" w:hAnsi="Arial" w:cs="Arial"/>
        </w:rPr>
        <w:t>If you move from one student to another, it is possible that your treatment may take longer as the student you moved to may be less experienced or a re-assessment may be necessary.</w:t>
      </w:r>
    </w:p>
    <w:p w14:paraId="610B1877" w14:textId="77777777" w:rsidR="00681E43" w:rsidRDefault="00681E43" w:rsidP="00681E43">
      <w:pPr>
        <w:rPr>
          <w:rFonts w:ascii="Arial" w:hAnsi="Arial" w:cs="Arial"/>
          <w:b/>
          <w:color w:val="0070C0"/>
          <w:sz w:val="32"/>
          <w:szCs w:val="32"/>
        </w:rPr>
      </w:pPr>
    </w:p>
    <w:p w14:paraId="01B66DE4" w14:textId="77777777" w:rsidR="00681E43" w:rsidRPr="009847FC" w:rsidRDefault="00681E43" w:rsidP="00681E43">
      <w:pPr>
        <w:rPr>
          <w:rFonts w:ascii="Arial" w:hAnsi="Arial" w:cs="Arial"/>
          <w:b/>
          <w:sz w:val="36"/>
          <w:szCs w:val="36"/>
        </w:rPr>
      </w:pPr>
      <w:r w:rsidRPr="009847FC">
        <w:rPr>
          <w:rFonts w:ascii="Arial" w:hAnsi="Arial" w:cs="Arial"/>
          <w:b/>
          <w:color w:val="0070C0"/>
          <w:sz w:val="32"/>
          <w:szCs w:val="32"/>
        </w:rPr>
        <w:t>What about paying for my dental treatment?</w:t>
      </w:r>
    </w:p>
    <w:p w14:paraId="4EA28371" w14:textId="77777777" w:rsidR="00681E43" w:rsidRPr="009847FC" w:rsidRDefault="00681E43" w:rsidP="00681E43">
      <w:pPr>
        <w:rPr>
          <w:rFonts w:ascii="Arial" w:hAnsi="Arial" w:cs="Arial"/>
          <w:sz w:val="14"/>
          <w:szCs w:val="14"/>
        </w:rPr>
      </w:pPr>
    </w:p>
    <w:p w14:paraId="4B99680F" w14:textId="77777777" w:rsidR="00681E43" w:rsidRPr="009847FC" w:rsidRDefault="00681E43" w:rsidP="00681E43">
      <w:pPr>
        <w:rPr>
          <w:rFonts w:ascii="Arial" w:hAnsi="Arial" w:cs="Arial"/>
        </w:rPr>
      </w:pPr>
      <w:r w:rsidRPr="009847FC">
        <w:rPr>
          <w:rFonts w:ascii="Arial" w:hAnsi="Arial" w:cs="Arial"/>
        </w:rPr>
        <w:t xml:space="preserve"> As you are being treate</w:t>
      </w:r>
      <w:r>
        <w:rPr>
          <w:rFonts w:ascii="Arial" w:hAnsi="Arial" w:cs="Arial"/>
        </w:rPr>
        <w:t>d by a student, you will not be</w:t>
      </w:r>
      <w:r w:rsidRPr="009847FC">
        <w:rPr>
          <w:rFonts w:ascii="Arial" w:hAnsi="Arial" w:cs="Arial"/>
        </w:rPr>
        <w:t xml:space="preserve"> charged for the dental treatment you receive. </w:t>
      </w:r>
    </w:p>
    <w:p w14:paraId="5739E868" w14:textId="77777777" w:rsidR="00681E43" w:rsidRPr="009847FC" w:rsidRDefault="00681E43" w:rsidP="00681E43">
      <w:pPr>
        <w:rPr>
          <w:rFonts w:ascii="Arial" w:hAnsi="Arial" w:cs="Arial"/>
          <w:sz w:val="14"/>
          <w:szCs w:val="14"/>
        </w:rPr>
      </w:pPr>
    </w:p>
    <w:p w14:paraId="6395B944" w14:textId="77777777" w:rsidR="00681E43" w:rsidRPr="009847FC" w:rsidRDefault="00681E43" w:rsidP="00681E43">
      <w:pPr>
        <w:rPr>
          <w:rFonts w:ascii="Arial" w:hAnsi="Arial" w:cs="Arial"/>
        </w:rPr>
      </w:pPr>
      <w:r w:rsidRPr="009847FC">
        <w:rPr>
          <w:rFonts w:ascii="Arial" w:hAnsi="Arial" w:cs="Arial"/>
        </w:rPr>
        <w:t xml:space="preserve">Due to NHS regulations, you will still need to complete </w:t>
      </w:r>
      <w:proofErr w:type="spellStart"/>
      <w:proofErr w:type="gramStart"/>
      <w:r w:rsidRPr="009847FC">
        <w:rPr>
          <w:rFonts w:ascii="Arial" w:hAnsi="Arial" w:cs="Arial"/>
        </w:rPr>
        <w:t>a</w:t>
      </w:r>
      <w:proofErr w:type="spellEnd"/>
      <w:proofErr w:type="gramEnd"/>
      <w:r w:rsidRPr="009847FC">
        <w:rPr>
          <w:rFonts w:ascii="Arial" w:hAnsi="Arial" w:cs="Arial"/>
        </w:rPr>
        <w:t xml:space="preserve"> </w:t>
      </w:r>
      <w:r w:rsidR="00042830">
        <w:rPr>
          <w:rFonts w:ascii="Arial" w:hAnsi="Arial" w:cs="Arial"/>
        </w:rPr>
        <w:t>orange</w:t>
      </w:r>
      <w:r w:rsidR="00042830" w:rsidRPr="009847FC">
        <w:rPr>
          <w:rFonts w:ascii="Arial" w:hAnsi="Arial" w:cs="Arial"/>
        </w:rPr>
        <w:t xml:space="preserve"> </w:t>
      </w:r>
      <w:r w:rsidRPr="009847FC">
        <w:rPr>
          <w:rFonts w:ascii="Arial" w:hAnsi="Arial" w:cs="Arial"/>
        </w:rPr>
        <w:t xml:space="preserve">PR Form so the NHS know whether or not you would </w:t>
      </w:r>
      <w:r w:rsidRPr="009847FC">
        <w:rPr>
          <w:rFonts w:ascii="Arial" w:hAnsi="Arial" w:cs="Arial"/>
        </w:rPr>
        <w:t>be entitled to e</w:t>
      </w:r>
      <w:r>
        <w:rPr>
          <w:rFonts w:ascii="Arial" w:hAnsi="Arial" w:cs="Arial"/>
        </w:rPr>
        <w:t>xemption from NHS charges. This</w:t>
      </w:r>
      <w:r w:rsidRPr="009847FC">
        <w:rPr>
          <w:rFonts w:ascii="Arial" w:hAnsi="Arial" w:cs="Arial"/>
        </w:rPr>
        <w:t xml:space="preserve"> is so that NHS England can calculate how much patient charge money the trust will not be receiving.</w:t>
      </w:r>
    </w:p>
    <w:p w14:paraId="01F15D98" w14:textId="77777777" w:rsidR="00681E43" w:rsidRPr="009847FC" w:rsidRDefault="00681E43" w:rsidP="00681E43">
      <w:pPr>
        <w:rPr>
          <w:rFonts w:ascii="Arial" w:hAnsi="Arial" w:cs="Arial"/>
        </w:rPr>
      </w:pPr>
    </w:p>
    <w:p w14:paraId="23A0354F" w14:textId="77777777" w:rsidR="00681E43" w:rsidRPr="009847FC" w:rsidRDefault="00681E43" w:rsidP="00681E43">
      <w:pPr>
        <w:rPr>
          <w:rFonts w:ascii="Arial" w:hAnsi="Arial" w:cs="Arial"/>
        </w:rPr>
      </w:pPr>
    </w:p>
    <w:p w14:paraId="5429EE2B" w14:textId="77777777" w:rsidR="00681E43" w:rsidRPr="009847FC" w:rsidRDefault="00681E43" w:rsidP="00681E43">
      <w:pPr>
        <w:rPr>
          <w:rFonts w:ascii="Arial" w:hAnsi="Arial" w:cs="Arial"/>
          <w:b/>
          <w:color w:val="0070C0"/>
          <w:sz w:val="32"/>
          <w:szCs w:val="32"/>
        </w:rPr>
      </w:pPr>
      <w:r w:rsidRPr="009847FC">
        <w:rPr>
          <w:rFonts w:ascii="Arial" w:hAnsi="Arial" w:cs="Arial"/>
          <w:b/>
          <w:color w:val="0070C0"/>
          <w:sz w:val="32"/>
          <w:szCs w:val="32"/>
        </w:rPr>
        <w:t>How will I know that I am being seen by a student?</w:t>
      </w:r>
    </w:p>
    <w:p w14:paraId="67A2C9A0" w14:textId="77777777" w:rsidR="00681E43" w:rsidRPr="009847FC" w:rsidRDefault="00681E43" w:rsidP="00681E43">
      <w:pPr>
        <w:rPr>
          <w:rFonts w:ascii="Arial" w:hAnsi="Arial" w:cs="Arial"/>
          <w:sz w:val="14"/>
          <w:szCs w:val="14"/>
        </w:rPr>
      </w:pPr>
    </w:p>
    <w:p w14:paraId="6B1DEF71" w14:textId="77777777" w:rsidR="00681E43" w:rsidRPr="009847FC" w:rsidRDefault="00681E43" w:rsidP="00681E43">
      <w:pPr>
        <w:rPr>
          <w:rFonts w:ascii="Arial" w:hAnsi="Arial" w:cs="Arial"/>
        </w:rPr>
      </w:pPr>
      <w:r w:rsidRPr="009847FC">
        <w:rPr>
          <w:rFonts w:ascii="Arial" w:hAnsi="Arial" w:cs="Arial"/>
        </w:rPr>
        <w:t>Before receiving any dental treatment from one of our students you will be asked to sign a form</w:t>
      </w:r>
      <w:r w:rsidRPr="009847FC">
        <w:rPr>
          <w:rFonts w:ascii="Arial" w:hAnsi="Arial" w:cs="Arial"/>
          <w:i/>
        </w:rPr>
        <w:t xml:space="preserve"> ‘Consent to dental treatment by a student’</w:t>
      </w:r>
      <w:r w:rsidRPr="009847FC">
        <w:rPr>
          <w:rFonts w:ascii="Arial" w:hAnsi="Arial" w:cs="Arial"/>
        </w:rPr>
        <w:t xml:space="preserve">. </w:t>
      </w:r>
    </w:p>
    <w:p w14:paraId="7677A69A" w14:textId="77777777" w:rsidR="00681E43" w:rsidRPr="009847FC" w:rsidRDefault="00681E43" w:rsidP="00681E43">
      <w:pPr>
        <w:rPr>
          <w:rFonts w:ascii="Arial" w:hAnsi="Arial" w:cs="Arial"/>
        </w:rPr>
      </w:pPr>
    </w:p>
    <w:p w14:paraId="673F5927" w14:textId="77777777" w:rsidR="00681E43" w:rsidRPr="009847FC" w:rsidRDefault="00681E43" w:rsidP="00681E43">
      <w:pPr>
        <w:rPr>
          <w:rFonts w:ascii="Arial" w:hAnsi="Arial" w:cs="Arial"/>
        </w:rPr>
      </w:pPr>
    </w:p>
    <w:p w14:paraId="044C2D13" w14:textId="77777777" w:rsidR="00681E43" w:rsidRPr="009847FC" w:rsidRDefault="00681E43" w:rsidP="00681E43">
      <w:pPr>
        <w:rPr>
          <w:rFonts w:ascii="Arial" w:hAnsi="Arial" w:cs="Arial"/>
          <w:b/>
          <w:color w:val="0070C0"/>
          <w:sz w:val="32"/>
          <w:szCs w:val="32"/>
        </w:rPr>
      </w:pPr>
      <w:r w:rsidRPr="009847FC">
        <w:rPr>
          <w:rFonts w:ascii="Arial" w:hAnsi="Arial" w:cs="Arial"/>
          <w:b/>
          <w:color w:val="0070C0"/>
          <w:sz w:val="32"/>
          <w:szCs w:val="32"/>
        </w:rPr>
        <w:t>What do I</w:t>
      </w:r>
      <w:r>
        <w:rPr>
          <w:rFonts w:ascii="Arial" w:hAnsi="Arial" w:cs="Arial"/>
          <w:b/>
          <w:color w:val="0070C0"/>
          <w:sz w:val="32"/>
          <w:szCs w:val="32"/>
        </w:rPr>
        <w:t xml:space="preserve"> do if I no longer want dental </w:t>
      </w:r>
      <w:r w:rsidRPr="009847FC">
        <w:rPr>
          <w:rFonts w:ascii="Arial" w:hAnsi="Arial" w:cs="Arial"/>
          <w:b/>
          <w:color w:val="0070C0"/>
          <w:sz w:val="32"/>
          <w:szCs w:val="32"/>
        </w:rPr>
        <w:t>treatment from a student?</w:t>
      </w:r>
    </w:p>
    <w:p w14:paraId="7969E7B3" w14:textId="77777777" w:rsidR="00681E43" w:rsidRPr="009847FC" w:rsidRDefault="00681E43" w:rsidP="00681E43">
      <w:pPr>
        <w:rPr>
          <w:rFonts w:ascii="Arial" w:hAnsi="Arial" w:cs="Arial"/>
          <w:b/>
          <w:color w:val="0070C0"/>
          <w:sz w:val="14"/>
          <w:szCs w:val="14"/>
        </w:rPr>
      </w:pPr>
    </w:p>
    <w:p w14:paraId="6EEAA7E6" w14:textId="77777777" w:rsidR="00681E43" w:rsidRPr="009847FC" w:rsidRDefault="00681E43" w:rsidP="00681E43">
      <w:pPr>
        <w:rPr>
          <w:rFonts w:ascii="Arial" w:hAnsi="Arial" w:cs="Arial"/>
        </w:rPr>
      </w:pPr>
      <w:r w:rsidRPr="009847FC">
        <w:rPr>
          <w:rFonts w:ascii="Arial" w:hAnsi="Arial" w:cs="Arial"/>
        </w:rPr>
        <w:t xml:space="preserve"> You will need to contact th</w:t>
      </w:r>
      <w:r>
        <w:rPr>
          <w:rFonts w:ascii="Arial" w:hAnsi="Arial" w:cs="Arial"/>
        </w:rPr>
        <w:t>e receptionist who will record</w:t>
      </w:r>
      <w:r w:rsidRPr="009847FC">
        <w:rPr>
          <w:rFonts w:ascii="Arial" w:hAnsi="Arial" w:cs="Arial"/>
        </w:rPr>
        <w:t xml:space="preserve"> this on your dental record. </w:t>
      </w:r>
    </w:p>
    <w:p w14:paraId="3B3815B8" w14:textId="77777777" w:rsidR="00681E43" w:rsidRPr="009847FC" w:rsidRDefault="00681E43" w:rsidP="00681E43">
      <w:pPr>
        <w:rPr>
          <w:rFonts w:ascii="Arial" w:hAnsi="Arial" w:cs="Arial"/>
          <w:sz w:val="14"/>
          <w:szCs w:val="14"/>
        </w:rPr>
      </w:pPr>
    </w:p>
    <w:p w14:paraId="71A614B9" w14:textId="77777777" w:rsidR="00681E43" w:rsidRPr="009847FC" w:rsidRDefault="00681E43" w:rsidP="00681E43">
      <w:pPr>
        <w:rPr>
          <w:rFonts w:ascii="Arial" w:hAnsi="Arial" w:cs="Arial"/>
        </w:rPr>
      </w:pPr>
      <w:r w:rsidRPr="009847FC">
        <w:rPr>
          <w:rFonts w:ascii="Arial" w:hAnsi="Arial" w:cs="Arial"/>
        </w:rPr>
        <w:t xml:space="preserve"> Any appointments you have with a student will automatically be cancel</w:t>
      </w:r>
      <w:r>
        <w:rPr>
          <w:rFonts w:ascii="Arial" w:hAnsi="Arial" w:cs="Arial"/>
        </w:rPr>
        <w:t>led. The receptionist will give</w:t>
      </w:r>
      <w:r w:rsidRPr="009847FC">
        <w:rPr>
          <w:rFonts w:ascii="Arial" w:hAnsi="Arial" w:cs="Arial"/>
        </w:rPr>
        <w:t xml:space="preserve"> you a list of dentists you can contact.</w:t>
      </w:r>
    </w:p>
    <w:p w14:paraId="0B75F818" w14:textId="77777777" w:rsidR="00681E43" w:rsidRDefault="00681E43" w:rsidP="00681E43">
      <w:pPr>
        <w:rPr>
          <w:rFonts w:ascii="Arial" w:hAnsi="Arial" w:cs="Arial"/>
          <w:b/>
          <w:color w:val="0070C0"/>
          <w:sz w:val="32"/>
          <w:szCs w:val="32"/>
        </w:rPr>
      </w:pPr>
    </w:p>
    <w:p w14:paraId="47BB6000" w14:textId="77777777" w:rsidR="00681E43" w:rsidRPr="009847FC" w:rsidRDefault="00681E43" w:rsidP="00681E43">
      <w:pPr>
        <w:rPr>
          <w:rFonts w:ascii="Arial" w:hAnsi="Arial" w:cs="Arial"/>
          <w:b/>
          <w:color w:val="0070C0"/>
          <w:sz w:val="32"/>
          <w:szCs w:val="32"/>
        </w:rPr>
      </w:pPr>
      <w:r>
        <w:rPr>
          <w:rFonts w:ascii="Arial" w:hAnsi="Arial" w:cs="Arial"/>
          <w:b/>
          <w:color w:val="0070C0"/>
          <w:sz w:val="32"/>
          <w:szCs w:val="32"/>
        </w:rPr>
        <w:br w:type="page"/>
      </w:r>
      <w:r w:rsidRPr="009847FC">
        <w:rPr>
          <w:rFonts w:ascii="Arial" w:hAnsi="Arial" w:cs="Arial"/>
          <w:b/>
          <w:color w:val="0070C0"/>
          <w:sz w:val="32"/>
          <w:szCs w:val="32"/>
        </w:rPr>
        <w:lastRenderedPageBreak/>
        <w:t>What happens if I have a problem with my teeth between appointment times?</w:t>
      </w:r>
    </w:p>
    <w:p w14:paraId="7A5EAB13" w14:textId="77777777" w:rsidR="00681E43" w:rsidRPr="009847FC" w:rsidRDefault="00681E43" w:rsidP="00681E43">
      <w:pPr>
        <w:rPr>
          <w:rFonts w:ascii="Arial" w:hAnsi="Arial" w:cs="Arial"/>
        </w:rPr>
      </w:pPr>
    </w:p>
    <w:p w14:paraId="1CD5F842" w14:textId="77777777" w:rsidR="00681E43" w:rsidRPr="009847FC" w:rsidRDefault="00681E43" w:rsidP="00681E43">
      <w:pPr>
        <w:rPr>
          <w:rFonts w:ascii="Arial" w:hAnsi="Arial" w:cs="Arial"/>
        </w:rPr>
      </w:pPr>
      <w:r w:rsidRPr="009847FC">
        <w:rPr>
          <w:rFonts w:ascii="Arial" w:hAnsi="Arial" w:cs="Arial"/>
        </w:rPr>
        <w:t>If you have a prob</w:t>
      </w:r>
      <w:r>
        <w:rPr>
          <w:rFonts w:ascii="Arial" w:hAnsi="Arial" w:cs="Arial"/>
        </w:rPr>
        <w:t xml:space="preserve">lem and need to be seen between </w:t>
      </w:r>
      <w:r w:rsidRPr="009847FC">
        <w:rPr>
          <w:rFonts w:ascii="Arial" w:hAnsi="Arial" w:cs="Arial"/>
        </w:rPr>
        <w:t xml:space="preserve">appointments, please contact the clinic (see back page) and the receptionist will try to find you an appointment so that you can be seen as soon as possible. </w:t>
      </w:r>
    </w:p>
    <w:p w14:paraId="57A1B54C" w14:textId="77777777" w:rsidR="00681E43" w:rsidRPr="009847FC" w:rsidRDefault="00681E43" w:rsidP="00681E43">
      <w:pPr>
        <w:rPr>
          <w:rFonts w:ascii="Arial" w:hAnsi="Arial" w:cs="Arial"/>
        </w:rPr>
      </w:pPr>
      <w:r w:rsidRPr="009847FC">
        <w:rPr>
          <w:rFonts w:ascii="Arial" w:hAnsi="Arial" w:cs="Arial"/>
        </w:rPr>
        <w:t xml:space="preserve">Please note, the earliest appointment may be with another student and it could be at another clinic. </w:t>
      </w:r>
    </w:p>
    <w:p w14:paraId="71B4FCB9" w14:textId="77777777" w:rsidR="00681E43" w:rsidRPr="009847FC" w:rsidRDefault="00681E43" w:rsidP="00681E43">
      <w:pPr>
        <w:rPr>
          <w:rFonts w:ascii="Arial" w:hAnsi="Arial" w:cs="Arial"/>
          <w:sz w:val="14"/>
          <w:szCs w:val="14"/>
        </w:rPr>
      </w:pPr>
    </w:p>
    <w:p w14:paraId="4750366C" w14:textId="77777777" w:rsidR="00681E43" w:rsidRPr="009847FC" w:rsidRDefault="00681E43" w:rsidP="00681E43">
      <w:pPr>
        <w:rPr>
          <w:rFonts w:ascii="Arial" w:hAnsi="Arial" w:cs="Arial"/>
          <w:sz w:val="14"/>
          <w:szCs w:val="14"/>
        </w:rPr>
      </w:pPr>
    </w:p>
    <w:p w14:paraId="6B44B8C1" w14:textId="77777777" w:rsidR="00681E43" w:rsidRPr="009847FC" w:rsidRDefault="00681E43" w:rsidP="00681E43">
      <w:pPr>
        <w:rPr>
          <w:rFonts w:ascii="Arial" w:hAnsi="Arial" w:cs="Arial"/>
        </w:rPr>
      </w:pPr>
      <w:r w:rsidRPr="009847FC">
        <w:rPr>
          <w:rFonts w:ascii="Arial" w:hAnsi="Arial" w:cs="Arial"/>
        </w:rPr>
        <w:t xml:space="preserve">If the students are on holiday, you may get booked in with a member of staff. If you are booked in with a member of staff whist you are in the middle of a course of treatment you will not have to pay. </w:t>
      </w:r>
    </w:p>
    <w:p w14:paraId="4670B70E" w14:textId="77777777" w:rsidR="00681E43" w:rsidRPr="009847FC" w:rsidRDefault="00681E43" w:rsidP="00681E43">
      <w:pPr>
        <w:rPr>
          <w:rFonts w:ascii="Arial" w:hAnsi="Arial" w:cs="Arial"/>
          <w:sz w:val="14"/>
          <w:szCs w:val="14"/>
        </w:rPr>
      </w:pPr>
    </w:p>
    <w:p w14:paraId="6D2B6023" w14:textId="77777777" w:rsidR="00681E43" w:rsidRPr="009847FC" w:rsidRDefault="00681E43" w:rsidP="00681E43">
      <w:pPr>
        <w:rPr>
          <w:rFonts w:ascii="Arial" w:hAnsi="Arial" w:cs="Arial"/>
          <w:sz w:val="14"/>
          <w:szCs w:val="14"/>
        </w:rPr>
      </w:pPr>
    </w:p>
    <w:p w14:paraId="34140691" w14:textId="77777777" w:rsidR="00681E43" w:rsidRPr="009847FC" w:rsidRDefault="00681E43" w:rsidP="00681E43">
      <w:pPr>
        <w:rPr>
          <w:rFonts w:ascii="Arial" w:hAnsi="Arial" w:cs="Arial"/>
        </w:rPr>
      </w:pPr>
      <w:r w:rsidRPr="009847FC">
        <w:rPr>
          <w:rFonts w:ascii="Arial" w:hAnsi="Arial" w:cs="Arial"/>
        </w:rPr>
        <w:t>If you are not in the middle of a course of treatment and you see a member of staff you will be asked to pay normal NHS charges unless you are exempt from charges under the NHS regulations.</w:t>
      </w:r>
    </w:p>
    <w:p w14:paraId="7F4CB938" w14:textId="77777777" w:rsidR="00681E43" w:rsidRPr="009847FC" w:rsidRDefault="00681E43" w:rsidP="00681E43">
      <w:pPr>
        <w:rPr>
          <w:rFonts w:ascii="Arial" w:hAnsi="Arial" w:cs="Arial"/>
          <w:sz w:val="14"/>
          <w:szCs w:val="14"/>
        </w:rPr>
      </w:pPr>
    </w:p>
    <w:p w14:paraId="3D6AA3A9" w14:textId="77777777" w:rsidR="00681E43" w:rsidRPr="009847FC" w:rsidRDefault="00681E43" w:rsidP="00681E43">
      <w:pPr>
        <w:rPr>
          <w:rFonts w:ascii="Arial" w:hAnsi="Arial" w:cs="Arial"/>
          <w:sz w:val="14"/>
          <w:szCs w:val="14"/>
        </w:rPr>
      </w:pPr>
    </w:p>
    <w:p w14:paraId="3F157039" w14:textId="77777777" w:rsidR="00681E43" w:rsidRPr="009847FC" w:rsidRDefault="00681E43" w:rsidP="00681E43">
      <w:pPr>
        <w:rPr>
          <w:rFonts w:ascii="Arial" w:hAnsi="Arial" w:cs="Arial"/>
        </w:rPr>
      </w:pPr>
      <w:r w:rsidRPr="009847FC">
        <w:rPr>
          <w:rFonts w:ascii="Arial" w:hAnsi="Arial" w:cs="Arial"/>
        </w:rPr>
        <w:t>If you are seen by a member of staff whilst the student is on holiday, you will be returned to a student clinic once they return from holiday.</w:t>
      </w:r>
    </w:p>
    <w:p w14:paraId="347F0EC7" w14:textId="77777777" w:rsidR="00681E43" w:rsidRPr="009847FC" w:rsidRDefault="00681E43" w:rsidP="00681E43">
      <w:pPr>
        <w:rPr>
          <w:rFonts w:ascii="Arial" w:hAnsi="Arial" w:cs="Arial"/>
          <w:sz w:val="14"/>
          <w:szCs w:val="14"/>
        </w:rPr>
      </w:pPr>
    </w:p>
    <w:p w14:paraId="0966BA7E" w14:textId="77777777" w:rsidR="00681E43" w:rsidRPr="009847FC" w:rsidRDefault="00681E43" w:rsidP="00681E43">
      <w:pPr>
        <w:rPr>
          <w:rFonts w:ascii="Arial" w:hAnsi="Arial" w:cs="Arial"/>
          <w:sz w:val="14"/>
          <w:szCs w:val="14"/>
        </w:rPr>
      </w:pPr>
    </w:p>
    <w:p w14:paraId="450D3137" w14:textId="77777777" w:rsidR="00681E43" w:rsidRPr="009847FC" w:rsidRDefault="00681E43" w:rsidP="00681E43">
      <w:pPr>
        <w:rPr>
          <w:rFonts w:ascii="Arial" w:hAnsi="Arial" w:cs="Arial"/>
        </w:rPr>
      </w:pPr>
      <w:r w:rsidRPr="009847FC">
        <w:rPr>
          <w:rFonts w:ascii="Arial" w:hAnsi="Arial" w:cs="Arial"/>
        </w:rPr>
        <w:t>If you have a problem with your teeth after 5pm weekdays or at the weekend or national holidays, you should telephone 111 for advice.</w:t>
      </w:r>
    </w:p>
    <w:p w14:paraId="2625E2B9" w14:textId="77777777" w:rsidR="003349A1" w:rsidRPr="003349A1" w:rsidRDefault="00681E43" w:rsidP="003349A1">
      <w:pPr>
        <w:spacing w:after="80"/>
        <w:ind w:left="360"/>
        <w:rPr>
          <w:rFonts w:ascii="Arial" w:hAnsi="Arial" w:cs="Arial"/>
          <w:b/>
          <w:color w:val="0072C6"/>
          <w:sz w:val="32"/>
          <w:szCs w:val="32"/>
        </w:rPr>
      </w:pPr>
      <w:r>
        <w:rPr>
          <w:rFonts w:ascii="Arial" w:hAnsi="Arial" w:cs="Arial"/>
          <w:b/>
          <w:color w:val="0072C6"/>
          <w:sz w:val="32"/>
          <w:szCs w:val="32"/>
        </w:rPr>
        <w:br w:type="column"/>
      </w:r>
      <w:r w:rsidR="003349A1" w:rsidRPr="003349A1">
        <w:rPr>
          <w:rFonts w:ascii="Arial" w:hAnsi="Arial" w:cs="Arial"/>
          <w:b/>
          <w:color w:val="0072C6"/>
          <w:sz w:val="32"/>
          <w:szCs w:val="32"/>
        </w:rPr>
        <w:t>What happens when I finish my course of treatment?</w:t>
      </w:r>
    </w:p>
    <w:p w14:paraId="1677A196" w14:textId="77777777" w:rsidR="003349A1" w:rsidRPr="003349A1" w:rsidRDefault="003349A1" w:rsidP="003349A1">
      <w:pPr>
        <w:rPr>
          <w:rFonts w:ascii="Arial" w:hAnsi="Arial" w:cs="Arial"/>
        </w:rPr>
      </w:pPr>
    </w:p>
    <w:p w14:paraId="067EAAD2" w14:textId="77777777" w:rsidR="003349A1" w:rsidRPr="003349A1" w:rsidRDefault="003349A1" w:rsidP="003349A1">
      <w:pPr>
        <w:rPr>
          <w:rFonts w:ascii="Arial" w:hAnsi="Arial" w:cs="Arial"/>
        </w:rPr>
      </w:pPr>
      <w:r w:rsidRPr="003349A1">
        <w:rPr>
          <w:rFonts w:ascii="Arial" w:hAnsi="Arial" w:cs="Arial"/>
        </w:rPr>
        <w:t xml:space="preserve">   </w:t>
      </w:r>
      <w:r>
        <w:rPr>
          <w:rFonts w:ascii="Arial" w:hAnsi="Arial" w:cs="Arial"/>
        </w:rPr>
        <w:t xml:space="preserve">   </w:t>
      </w:r>
      <w:r w:rsidRPr="003349A1">
        <w:rPr>
          <w:rFonts w:ascii="Arial" w:hAnsi="Arial" w:cs="Arial"/>
        </w:rPr>
        <w:t xml:space="preserve">You will be advised to seek routine dental care from a  </w:t>
      </w:r>
    </w:p>
    <w:p w14:paraId="446BFE06" w14:textId="77777777" w:rsidR="003349A1" w:rsidRPr="003349A1" w:rsidRDefault="003349A1" w:rsidP="003349A1">
      <w:pPr>
        <w:rPr>
          <w:rFonts w:ascii="Arial" w:hAnsi="Arial" w:cs="Arial"/>
        </w:rPr>
      </w:pPr>
      <w:r w:rsidRPr="003349A1">
        <w:rPr>
          <w:rFonts w:ascii="Arial" w:hAnsi="Arial" w:cs="Arial"/>
        </w:rPr>
        <w:t xml:space="preserve">   </w:t>
      </w:r>
      <w:r>
        <w:rPr>
          <w:rFonts w:ascii="Arial" w:hAnsi="Arial" w:cs="Arial"/>
        </w:rPr>
        <w:t xml:space="preserve">   General Dental P</w:t>
      </w:r>
      <w:r w:rsidRPr="003349A1">
        <w:rPr>
          <w:rFonts w:ascii="Arial" w:hAnsi="Arial" w:cs="Arial"/>
        </w:rPr>
        <w:t xml:space="preserve">ractice unless you are a child patient </w:t>
      </w:r>
    </w:p>
    <w:p w14:paraId="7DFD0DCF" w14:textId="77777777" w:rsidR="003349A1" w:rsidRDefault="003349A1" w:rsidP="003349A1">
      <w:pPr>
        <w:rPr>
          <w:rFonts w:ascii="Arial" w:hAnsi="Arial" w:cs="Arial"/>
        </w:rPr>
      </w:pPr>
      <w:r w:rsidRPr="003349A1">
        <w:rPr>
          <w:rFonts w:ascii="Arial" w:hAnsi="Arial" w:cs="Arial"/>
        </w:rPr>
        <w:t xml:space="preserve">   </w:t>
      </w:r>
      <w:r>
        <w:rPr>
          <w:rFonts w:ascii="Arial" w:hAnsi="Arial" w:cs="Arial"/>
        </w:rPr>
        <w:t xml:space="preserve">   </w:t>
      </w:r>
      <w:proofErr w:type="gramStart"/>
      <w:r w:rsidRPr="003349A1">
        <w:rPr>
          <w:rFonts w:ascii="Arial" w:hAnsi="Arial" w:cs="Arial"/>
        </w:rPr>
        <w:t>or</w:t>
      </w:r>
      <w:proofErr w:type="gramEnd"/>
      <w:r w:rsidRPr="003349A1">
        <w:rPr>
          <w:rFonts w:ascii="Arial" w:hAnsi="Arial" w:cs="Arial"/>
        </w:rPr>
        <w:t xml:space="preserve"> have exceptional circumstances</w:t>
      </w:r>
      <w:r>
        <w:rPr>
          <w:rFonts w:ascii="Arial" w:hAnsi="Arial" w:cs="Arial"/>
        </w:rPr>
        <w:t>.</w:t>
      </w:r>
    </w:p>
    <w:p w14:paraId="7007B209" w14:textId="77777777" w:rsidR="003349A1" w:rsidRPr="003349A1" w:rsidRDefault="003349A1" w:rsidP="003349A1">
      <w:pPr>
        <w:rPr>
          <w:rFonts w:ascii="Arial" w:hAnsi="Arial" w:cs="Arial"/>
        </w:rPr>
      </w:pPr>
    </w:p>
    <w:p w14:paraId="7245FC93" w14:textId="77777777" w:rsidR="00681E43" w:rsidRPr="009847FC" w:rsidRDefault="00681E43" w:rsidP="00681E43">
      <w:pPr>
        <w:spacing w:after="80"/>
        <w:ind w:left="360"/>
        <w:rPr>
          <w:rFonts w:ascii="Arial" w:hAnsi="Arial" w:cs="Arial"/>
          <w:b/>
          <w:color w:val="0072C6"/>
          <w:sz w:val="32"/>
          <w:szCs w:val="32"/>
        </w:rPr>
      </w:pPr>
      <w:r w:rsidRPr="009847FC">
        <w:rPr>
          <w:rFonts w:ascii="Arial" w:hAnsi="Arial" w:cs="Arial"/>
          <w:b/>
          <w:color w:val="0072C6"/>
          <w:sz w:val="32"/>
          <w:szCs w:val="32"/>
        </w:rPr>
        <w:t>Contacting us</w:t>
      </w:r>
    </w:p>
    <w:p w14:paraId="01F7969B" w14:textId="77777777" w:rsidR="00681E43" w:rsidRPr="003349A1" w:rsidRDefault="00681E43" w:rsidP="00681E43">
      <w:pPr>
        <w:spacing w:after="80"/>
        <w:ind w:left="360"/>
        <w:rPr>
          <w:rFonts w:ascii="Arial" w:hAnsi="Arial" w:cs="Arial"/>
          <w:sz w:val="10"/>
          <w:szCs w:val="10"/>
        </w:rPr>
      </w:pPr>
    </w:p>
    <w:p w14:paraId="12596DE3" w14:textId="77777777" w:rsidR="00681E43" w:rsidRPr="009847FC" w:rsidRDefault="00681E43" w:rsidP="00681E43">
      <w:pPr>
        <w:widowControl w:val="0"/>
        <w:tabs>
          <w:tab w:val="left" w:pos="219"/>
        </w:tabs>
        <w:ind w:left="281" w:hanging="15"/>
        <w:jc w:val="center"/>
        <w:rPr>
          <w:rFonts w:ascii="Arial" w:hAnsi="Arial" w:cs="Arial"/>
        </w:rPr>
      </w:pPr>
      <w:r w:rsidRPr="009847FC">
        <w:rPr>
          <w:rFonts w:ascii="Arial" w:hAnsi="Arial" w:cs="Arial"/>
          <w:b/>
          <w:bCs/>
        </w:rPr>
        <w:t>Opening hours: 9.00-17.00</w:t>
      </w:r>
    </w:p>
    <w:p w14:paraId="0BD94C13" w14:textId="77777777" w:rsidR="00681E43" w:rsidRPr="003349A1" w:rsidRDefault="00681E43" w:rsidP="00681E43">
      <w:pPr>
        <w:widowControl w:val="0"/>
        <w:tabs>
          <w:tab w:val="left" w:pos="219"/>
        </w:tabs>
        <w:ind w:left="281" w:hanging="15"/>
        <w:rPr>
          <w:rFonts w:ascii="Arial" w:hAnsi="Arial" w:cs="Arial"/>
          <w:sz w:val="10"/>
          <w:szCs w:val="10"/>
        </w:rPr>
      </w:pPr>
    </w:p>
    <w:p w14:paraId="2A483EA2" w14:textId="77777777" w:rsidR="00681E43" w:rsidRPr="009847FC" w:rsidRDefault="00681E43" w:rsidP="00681E43">
      <w:pPr>
        <w:widowControl w:val="0"/>
        <w:tabs>
          <w:tab w:val="left" w:pos="219"/>
        </w:tabs>
        <w:ind w:left="281" w:hanging="15"/>
        <w:rPr>
          <w:rFonts w:ascii="Arial" w:hAnsi="Arial" w:cs="Arial"/>
        </w:rPr>
      </w:pPr>
      <w:r w:rsidRPr="009847FC">
        <w:rPr>
          <w:rFonts w:ascii="Arial" w:hAnsi="Arial" w:cs="Arial"/>
        </w:rPr>
        <w:t xml:space="preserve">Arthur’s Hill Dental Department  </w:t>
      </w:r>
      <w:r w:rsidRPr="009847FC">
        <w:rPr>
          <w:rFonts w:ascii="Arial" w:hAnsi="Arial" w:cs="Arial"/>
          <w:sz w:val="36"/>
          <w:szCs w:val="36"/>
        </w:rPr>
        <w:sym w:font="Wingdings" w:char="F029"/>
      </w:r>
      <w:r w:rsidRPr="009847FC">
        <w:rPr>
          <w:rFonts w:ascii="Arial" w:hAnsi="Arial" w:cs="Arial"/>
          <w:sz w:val="36"/>
          <w:szCs w:val="36"/>
        </w:rPr>
        <w:t xml:space="preserve"> </w:t>
      </w:r>
      <w:r w:rsidRPr="009847FC">
        <w:rPr>
          <w:rFonts w:ascii="Arial" w:hAnsi="Arial" w:cs="Arial"/>
        </w:rPr>
        <w:t>0191 282 3209</w:t>
      </w:r>
    </w:p>
    <w:p w14:paraId="30979C80" w14:textId="77777777" w:rsidR="00681E43" w:rsidRPr="003349A1" w:rsidRDefault="00681E43" w:rsidP="00681E43">
      <w:pPr>
        <w:widowControl w:val="0"/>
        <w:tabs>
          <w:tab w:val="left" w:pos="219"/>
        </w:tabs>
        <w:ind w:left="281" w:hanging="15"/>
        <w:rPr>
          <w:rFonts w:ascii="Arial" w:hAnsi="Arial" w:cs="Arial"/>
          <w:sz w:val="10"/>
          <w:szCs w:val="10"/>
        </w:rPr>
      </w:pPr>
    </w:p>
    <w:p w14:paraId="435BB790" w14:textId="77777777" w:rsidR="00681E43" w:rsidRPr="009847FC" w:rsidRDefault="00681E43" w:rsidP="00681E43">
      <w:pPr>
        <w:widowControl w:val="0"/>
        <w:tabs>
          <w:tab w:val="left" w:pos="219"/>
        </w:tabs>
        <w:ind w:left="281" w:hanging="15"/>
        <w:rPr>
          <w:rFonts w:ascii="Arial" w:hAnsi="Arial" w:cs="Arial"/>
        </w:rPr>
      </w:pPr>
      <w:r w:rsidRPr="009847FC">
        <w:rPr>
          <w:rFonts w:ascii="Arial" w:hAnsi="Arial" w:cs="Arial"/>
        </w:rPr>
        <w:t xml:space="preserve">Kenton Dental Department         </w:t>
      </w:r>
      <w:r w:rsidRPr="009847FC">
        <w:rPr>
          <w:rFonts w:ascii="Arial" w:hAnsi="Arial" w:cs="Arial"/>
          <w:sz w:val="36"/>
          <w:szCs w:val="36"/>
        </w:rPr>
        <w:sym w:font="Wingdings" w:char="F029"/>
      </w:r>
      <w:r w:rsidRPr="009847FC">
        <w:rPr>
          <w:rFonts w:ascii="Arial" w:hAnsi="Arial" w:cs="Arial"/>
          <w:sz w:val="36"/>
          <w:szCs w:val="36"/>
        </w:rPr>
        <w:t xml:space="preserve"> </w:t>
      </w:r>
      <w:r w:rsidRPr="009847FC">
        <w:rPr>
          <w:rFonts w:ascii="Arial" w:hAnsi="Arial" w:cs="Arial"/>
        </w:rPr>
        <w:t>0191 282 3800</w:t>
      </w:r>
    </w:p>
    <w:p w14:paraId="309DD9B8" w14:textId="77777777" w:rsidR="00681E43" w:rsidRPr="003349A1" w:rsidRDefault="00681E43" w:rsidP="00681E43">
      <w:pPr>
        <w:widowControl w:val="0"/>
        <w:tabs>
          <w:tab w:val="left" w:pos="219"/>
        </w:tabs>
        <w:ind w:left="281" w:hanging="15"/>
        <w:rPr>
          <w:rFonts w:ascii="Arial" w:hAnsi="Arial" w:cs="Arial"/>
          <w:sz w:val="10"/>
          <w:szCs w:val="10"/>
        </w:rPr>
      </w:pPr>
    </w:p>
    <w:p w14:paraId="32B6297B" w14:textId="77777777" w:rsidR="00681E43" w:rsidRPr="009847FC" w:rsidRDefault="00681E43" w:rsidP="00681E43">
      <w:pPr>
        <w:widowControl w:val="0"/>
        <w:tabs>
          <w:tab w:val="left" w:pos="219"/>
        </w:tabs>
        <w:ind w:left="281" w:hanging="15"/>
        <w:rPr>
          <w:rFonts w:ascii="Arial" w:hAnsi="Arial" w:cs="Arial"/>
        </w:rPr>
      </w:pPr>
      <w:r w:rsidRPr="009847FC">
        <w:rPr>
          <w:rFonts w:ascii="Arial" w:hAnsi="Arial" w:cs="Arial"/>
        </w:rPr>
        <w:t xml:space="preserve">Molineux Dental Department      </w:t>
      </w:r>
      <w:r w:rsidRPr="009847FC">
        <w:rPr>
          <w:rFonts w:ascii="Arial" w:hAnsi="Arial" w:cs="Arial"/>
          <w:sz w:val="36"/>
          <w:szCs w:val="36"/>
        </w:rPr>
        <w:sym w:font="Wingdings" w:char="F029"/>
      </w:r>
      <w:r w:rsidRPr="009847FC">
        <w:rPr>
          <w:rFonts w:ascii="Arial" w:hAnsi="Arial" w:cs="Arial"/>
          <w:sz w:val="36"/>
          <w:szCs w:val="36"/>
        </w:rPr>
        <w:t xml:space="preserve"> </w:t>
      </w:r>
      <w:r w:rsidRPr="009847FC">
        <w:rPr>
          <w:rFonts w:ascii="Arial" w:hAnsi="Arial" w:cs="Arial"/>
        </w:rPr>
        <w:t>0191 275 5780</w:t>
      </w:r>
    </w:p>
    <w:p w14:paraId="11623205" w14:textId="77777777" w:rsidR="00681E43" w:rsidRPr="003349A1" w:rsidRDefault="00681E43" w:rsidP="00681E43">
      <w:pPr>
        <w:widowControl w:val="0"/>
        <w:tabs>
          <w:tab w:val="left" w:pos="219"/>
        </w:tabs>
        <w:ind w:left="281" w:hanging="15"/>
        <w:rPr>
          <w:rFonts w:ascii="Arial" w:hAnsi="Arial" w:cs="Arial"/>
          <w:sz w:val="10"/>
          <w:szCs w:val="10"/>
        </w:rPr>
      </w:pPr>
    </w:p>
    <w:p w14:paraId="7F25B797" w14:textId="77777777" w:rsidR="00681E43" w:rsidRPr="009847FC" w:rsidRDefault="00681E43" w:rsidP="00681E43">
      <w:pPr>
        <w:widowControl w:val="0"/>
        <w:tabs>
          <w:tab w:val="left" w:pos="219"/>
        </w:tabs>
        <w:ind w:left="281" w:hanging="15"/>
        <w:rPr>
          <w:rFonts w:ascii="Arial" w:hAnsi="Arial" w:cs="Arial"/>
        </w:rPr>
      </w:pPr>
      <w:r w:rsidRPr="009847FC">
        <w:rPr>
          <w:rFonts w:ascii="Arial" w:hAnsi="Arial" w:cs="Arial"/>
        </w:rPr>
        <w:t xml:space="preserve">Walker Dental Department         </w:t>
      </w:r>
      <w:r w:rsidRPr="009847FC">
        <w:rPr>
          <w:rFonts w:ascii="Arial" w:hAnsi="Arial" w:cs="Arial"/>
          <w:sz w:val="36"/>
          <w:szCs w:val="36"/>
        </w:rPr>
        <w:sym w:font="Wingdings" w:char="F029"/>
      </w:r>
      <w:r w:rsidRPr="009847FC">
        <w:rPr>
          <w:rFonts w:ascii="Arial" w:hAnsi="Arial" w:cs="Arial"/>
          <w:sz w:val="36"/>
          <w:szCs w:val="36"/>
        </w:rPr>
        <w:t xml:space="preserve"> </w:t>
      </w:r>
      <w:r w:rsidRPr="009847FC">
        <w:rPr>
          <w:rFonts w:ascii="Arial" w:hAnsi="Arial" w:cs="Arial"/>
        </w:rPr>
        <w:t>0191 213 8997</w:t>
      </w:r>
    </w:p>
    <w:p w14:paraId="65010A86" w14:textId="77777777" w:rsidR="00681E43" w:rsidRPr="009847FC" w:rsidRDefault="00681E43" w:rsidP="00681E43">
      <w:pPr>
        <w:spacing w:after="80"/>
        <w:rPr>
          <w:rFonts w:ascii="Arial" w:hAnsi="Arial" w:cs="Arial"/>
        </w:rPr>
      </w:pPr>
    </w:p>
    <w:p w14:paraId="73FD9B75" w14:textId="77777777" w:rsidR="00681E43" w:rsidRPr="009847FC" w:rsidRDefault="00681E43" w:rsidP="00681E43">
      <w:pPr>
        <w:spacing w:after="80"/>
        <w:jc w:val="center"/>
        <w:rPr>
          <w:rFonts w:ascii="Arial" w:hAnsi="Arial" w:cs="Arial"/>
          <w:b/>
          <w:color w:val="0072C6"/>
          <w:sz w:val="32"/>
          <w:szCs w:val="32"/>
        </w:rPr>
      </w:pPr>
      <w:r w:rsidRPr="009847FC">
        <w:rPr>
          <w:rFonts w:ascii="Arial" w:hAnsi="Arial" w:cs="Arial"/>
          <w:b/>
          <w:color w:val="0072C6"/>
          <w:sz w:val="32"/>
          <w:szCs w:val="32"/>
        </w:rPr>
        <w:t>If you have any questions about your treatment please ask your dentist</w:t>
      </w:r>
    </w:p>
    <w:p w14:paraId="6341BD1B" w14:textId="24746D9F" w:rsidR="00681E43" w:rsidRPr="003349A1" w:rsidRDefault="00681E43" w:rsidP="00681E43">
      <w:pPr>
        <w:spacing w:after="80"/>
        <w:rPr>
          <w:rFonts w:ascii="Arial" w:hAnsi="Arial" w:cs="Arial"/>
        </w:rPr>
      </w:pPr>
      <w:r w:rsidRPr="009847FC">
        <w:rPr>
          <w:rFonts w:ascii="Arial" w:hAnsi="Arial" w:cs="Arial"/>
        </w:rPr>
        <w:t xml:space="preserve">If you </w:t>
      </w:r>
      <w:r w:rsidR="00E860E3" w:rsidRPr="009847FC">
        <w:rPr>
          <w:rFonts w:ascii="Arial" w:hAnsi="Arial" w:cs="Arial"/>
        </w:rPr>
        <w:t>cannot</w:t>
      </w:r>
      <w:r w:rsidRPr="009847FC">
        <w:rPr>
          <w:rFonts w:ascii="Arial" w:hAnsi="Arial" w:cs="Arial"/>
        </w:rPr>
        <w:t xml:space="preserve"> contact your dentist during normal working hours (including Bank Holidays) please ring</w:t>
      </w:r>
    </w:p>
    <w:p w14:paraId="6C009A56" w14:textId="77777777" w:rsidR="00681E43" w:rsidRPr="003349A1" w:rsidRDefault="00681E43" w:rsidP="003349A1">
      <w:pPr>
        <w:spacing w:after="80"/>
        <w:jc w:val="center"/>
        <w:rPr>
          <w:rFonts w:ascii="Arial" w:hAnsi="Arial" w:cs="Arial"/>
          <w:b/>
          <w:color w:val="0072C6"/>
          <w:sz w:val="32"/>
          <w:szCs w:val="32"/>
        </w:rPr>
      </w:pPr>
      <w:r w:rsidRPr="009847FC">
        <w:rPr>
          <w:rFonts w:ascii="Arial" w:hAnsi="Arial" w:cs="Arial"/>
          <w:b/>
          <w:color w:val="0072C6"/>
          <w:sz w:val="32"/>
          <w:szCs w:val="32"/>
        </w:rPr>
        <w:t>NHS 111 (free of charge)</w:t>
      </w:r>
    </w:p>
    <w:p w14:paraId="6E2DB3CD" w14:textId="77777777" w:rsidR="00681E43" w:rsidRPr="009847FC" w:rsidRDefault="00681E43" w:rsidP="00681E43">
      <w:pPr>
        <w:spacing w:after="80"/>
        <w:rPr>
          <w:rFonts w:ascii="Arial" w:hAnsi="Arial" w:cs="Arial"/>
        </w:rPr>
      </w:pPr>
      <w:r w:rsidRPr="009847FC">
        <w:rPr>
          <w:rFonts w:ascii="Arial" w:hAnsi="Arial" w:cs="Arial"/>
        </w:rPr>
        <w:t xml:space="preserve">For independent dental advice you can contact… </w:t>
      </w:r>
    </w:p>
    <w:p w14:paraId="6A57A24D" w14:textId="77777777" w:rsidR="00681E43" w:rsidRDefault="00681E43" w:rsidP="00681E43">
      <w:pPr>
        <w:spacing w:after="80"/>
        <w:rPr>
          <w:rFonts w:ascii="Arial" w:hAnsi="Arial" w:cs="Arial"/>
        </w:rPr>
      </w:pPr>
      <w:r w:rsidRPr="009847FC">
        <w:rPr>
          <w:rFonts w:ascii="Arial" w:hAnsi="Arial" w:cs="Arial"/>
        </w:rPr>
        <w:t>The British Dental Health Foundation helpline 0845 063 1188 9am to 5pm, Monday to Friday or visit</w:t>
      </w:r>
    </w:p>
    <w:p w14:paraId="3EFA544A" w14:textId="77777777" w:rsidR="00681E43" w:rsidRPr="009847FC" w:rsidRDefault="008815D0" w:rsidP="00681E43">
      <w:pPr>
        <w:spacing w:after="80"/>
        <w:rPr>
          <w:rFonts w:ascii="Arial" w:hAnsi="Arial" w:cs="Arial"/>
        </w:rPr>
      </w:pPr>
      <w:hyperlink r:id="rId22" w:history="1">
        <w:r w:rsidR="00681E43" w:rsidRPr="009847FC">
          <w:rPr>
            <w:rStyle w:val="Hyperlink"/>
            <w:rFonts w:ascii="Arial" w:hAnsi="Arial" w:cs="Arial"/>
          </w:rPr>
          <w:t>www.dentalhelpline.org.uk</w:t>
        </w:r>
      </w:hyperlink>
    </w:p>
    <w:p w14:paraId="24807F70" w14:textId="77777777" w:rsidR="00651363" w:rsidRDefault="00651363"/>
    <w:sectPr w:rsidR="00651363" w:rsidSect="008A6F6C">
      <w:pgSz w:w="16840" w:h="11907" w:orient="landscape" w:code="9"/>
      <w:pgMar w:top="1361" w:right="1361" w:bottom="1361" w:left="1361" w:header="720" w:footer="720" w:gutter="0"/>
      <w:cols w:num="2" w:space="720" w:equalWidth="0">
        <w:col w:w="6699" w:space="720"/>
        <w:col w:w="6699"/>
      </w:cols>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7BDC9" w16cex:dateUtc="2022-11-22T21:29:00Z"/>
  <w16cex:commentExtensible w16cex:durableId="2727BDED" w16cex:dateUtc="2022-11-22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57928" w16cid:durableId="2727B00F"/>
  <w16cid:commentId w16cid:paraId="0B2D95A5" w16cid:durableId="2727BDC9"/>
  <w16cid:commentId w16cid:paraId="127A5E84" w16cid:durableId="2727B010"/>
  <w16cid:commentId w16cid:paraId="7B88A41F" w16cid:durableId="2727B011"/>
  <w16cid:commentId w16cid:paraId="440D45FA" w16cid:durableId="2727B012"/>
  <w16cid:commentId w16cid:paraId="4C426674" w16cid:durableId="2727B013"/>
  <w16cid:commentId w16cid:paraId="2A6159CB" w16cid:durableId="2727B014"/>
  <w16cid:commentId w16cid:paraId="6E7BFB60" w16cid:durableId="2727BDED"/>
  <w16cid:commentId w16cid:paraId="73BE7891" w16cid:durableId="2727B015"/>
  <w16cid:commentId w16cid:paraId="6D2438E0" w16cid:durableId="2727B016"/>
  <w16cid:commentId w16cid:paraId="21A6E04A" w16cid:durableId="2727B0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E3489" w14:textId="77777777" w:rsidR="00B04FE1" w:rsidRDefault="00B04FE1">
      <w:r>
        <w:separator/>
      </w:r>
    </w:p>
  </w:endnote>
  <w:endnote w:type="continuationSeparator" w:id="0">
    <w:p w14:paraId="3A024EAB" w14:textId="77777777" w:rsidR="00B04FE1" w:rsidRDefault="00B0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1B9F" w14:textId="5D0D4115" w:rsidR="00B04FE1" w:rsidRDefault="00B04FE1" w:rsidP="008A6F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15D0">
      <w:rPr>
        <w:rStyle w:val="PageNumber"/>
        <w:noProof/>
      </w:rPr>
      <w:t>20</w:t>
    </w:r>
    <w:r>
      <w:rPr>
        <w:rStyle w:val="PageNumber"/>
      </w:rPr>
      <w:fldChar w:fldCharType="end"/>
    </w:r>
  </w:p>
  <w:p w14:paraId="26868A51" w14:textId="77777777" w:rsidR="00B04FE1" w:rsidRPr="00156480" w:rsidRDefault="00B04FE1" w:rsidP="008A6F6C">
    <w:pPr>
      <w:pStyle w:val="Footer"/>
      <w:ind w:right="360"/>
      <w:jc w:val="right"/>
      <w:rPr>
        <w:rFonts w:ascii="Arial" w:hAnsi="Arial" w:cs="Arial"/>
        <w:sz w:val="18"/>
        <w:szCs w:val="18"/>
      </w:rPr>
    </w:pP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5C5C8" w14:textId="77777777" w:rsidR="00B04FE1" w:rsidRPr="003770C7" w:rsidRDefault="00B04FE1" w:rsidP="008A6F6C">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3BB2C" w14:textId="77777777" w:rsidR="00B04FE1" w:rsidRDefault="00B04FE1">
      <w:r>
        <w:separator/>
      </w:r>
    </w:p>
  </w:footnote>
  <w:footnote w:type="continuationSeparator" w:id="0">
    <w:p w14:paraId="568A93BE" w14:textId="77777777" w:rsidR="00B04FE1" w:rsidRDefault="00B04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3814"/>
    <w:multiLevelType w:val="hybridMultilevel"/>
    <w:tmpl w:val="0AFE0898"/>
    <w:lvl w:ilvl="0" w:tplc="013A8B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BD3909"/>
    <w:multiLevelType w:val="hybridMultilevel"/>
    <w:tmpl w:val="BF14E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143A8"/>
    <w:multiLevelType w:val="hybridMultilevel"/>
    <w:tmpl w:val="A41EB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8C0890"/>
    <w:multiLevelType w:val="hybridMultilevel"/>
    <w:tmpl w:val="3B245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31247"/>
    <w:multiLevelType w:val="hybridMultilevel"/>
    <w:tmpl w:val="D33C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06F5C"/>
    <w:multiLevelType w:val="hybridMultilevel"/>
    <w:tmpl w:val="EC4A965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7944C7"/>
    <w:multiLevelType w:val="hybridMultilevel"/>
    <w:tmpl w:val="887C8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072799"/>
    <w:multiLevelType w:val="hybridMultilevel"/>
    <w:tmpl w:val="B46C2A2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ED6056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9" w15:restartNumberingAfterBreak="0">
    <w:nsid w:val="60FA100A"/>
    <w:multiLevelType w:val="hybridMultilevel"/>
    <w:tmpl w:val="B9A6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531E9"/>
    <w:multiLevelType w:val="hybridMultilevel"/>
    <w:tmpl w:val="E56AD72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995E4F"/>
    <w:multiLevelType w:val="hybridMultilevel"/>
    <w:tmpl w:val="FC804D36"/>
    <w:lvl w:ilvl="0" w:tplc="08090015">
      <w:start w:val="1"/>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AEB7663"/>
    <w:multiLevelType w:val="hybridMultilevel"/>
    <w:tmpl w:val="A546EFF8"/>
    <w:lvl w:ilvl="0" w:tplc="D6B4583E">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1940A4"/>
    <w:multiLevelType w:val="hybridMultilevel"/>
    <w:tmpl w:val="5040F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802110"/>
    <w:multiLevelType w:val="hybridMultilevel"/>
    <w:tmpl w:val="30D4AB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303A9"/>
    <w:multiLevelType w:val="hybridMultilevel"/>
    <w:tmpl w:val="3AB6E996"/>
    <w:lvl w:ilvl="0" w:tplc="DA5C8386">
      <w:start w:val="1"/>
      <w:numFmt w:val="decimal"/>
      <w:lvlText w:val="%1."/>
      <w:lvlJc w:val="left"/>
      <w:pPr>
        <w:tabs>
          <w:tab w:val="num" w:pos="510"/>
        </w:tabs>
        <w:ind w:left="510" w:hanging="360"/>
      </w:pPr>
      <w:rPr>
        <w:rFonts w:cs="Times New Roman" w:hint="default"/>
      </w:rPr>
    </w:lvl>
    <w:lvl w:ilvl="1" w:tplc="08090019" w:tentative="1">
      <w:start w:val="1"/>
      <w:numFmt w:val="lowerLetter"/>
      <w:lvlText w:val="%2."/>
      <w:lvlJc w:val="left"/>
      <w:pPr>
        <w:tabs>
          <w:tab w:val="num" w:pos="1230"/>
        </w:tabs>
        <w:ind w:left="1230" w:hanging="360"/>
      </w:pPr>
      <w:rPr>
        <w:rFonts w:cs="Times New Roman"/>
      </w:rPr>
    </w:lvl>
    <w:lvl w:ilvl="2" w:tplc="0809001B" w:tentative="1">
      <w:start w:val="1"/>
      <w:numFmt w:val="lowerRoman"/>
      <w:lvlText w:val="%3."/>
      <w:lvlJc w:val="right"/>
      <w:pPr>
        <w:tabs>
          <w:tab w:val="num" w:pos="1950"/>
        </w:tabs>
        <w:ind w:left="1950" w:hanging="180"/>
      </w:pPr>
      <w:rPr>
        <w:rFonts w:cs="Times New Roman"/>
      </w:rPr>
    </w:lvl>
    <w:lvl w:ilvl="3" w:tplc="0809000F" w:tentative="1">
      <w:start w:val="1"/>
      <w:numFmt w:val="decimal"/>
      <w:lvlText w:val="%4."/>
      <w:lvlJc w:val="left"/>
      <w:pPr>
        <w:tabs>
          <w:tab w:val="num" w:pos="2670"/>
        </w:tabs>
        <w:ind w:left="2670" w:hanging="360"/>
      </w:pPr>
      <w:rPr>
        <w:rFonts w:cs="Times New Roman"/>
      </w:rPr>
    </w:lvl>
    <w:lvl w:ilvl="4" w:tplc="08090019" w:tentative="1">
      <w:start w:val="1"/>
      <w:numFmt w:val="lowerLetter"/>
      <w:lvlText w:val="%5."/>
      <w:lvlJc w:val="left"/>
      <w:pPr>
        <w:tabs>
          <w:tab w:val="num" w:pos="3390"/>
        </w:tabs>
        <w:ind w:left="3390" w:hanging="360"/>
      </w:pPr>
      <w:rPr>
        <w:rFonts w:cs="Times New Roman"/>
      </w:rPr>
    </w:lvl>
    <w:lvl w:ilvl="5" w:tplc="0809001B" w:tentative="1">
      <w:start w:val="1"/>
      <w:numFmt w:val="lowerRoman"/>
      <w:lvlText w:val="%6."/>
      <w:lvlJc w:val="right"/>
      <w:pPr>
        <w:tabs>
          <w:tab w:val="num" w:pos="4110"/>
        </w:tabs>
        <w:ind w:left="4110" w:hanging="180"/>
      </w:pPr>
      <w:rPr>
        <w:rFonts w:cs="Times New Roman"/>
      </w:rPr>
    </w:lvl>
    <w:lvl w:ilvl="6" w:tplc="0809000F" w:tentative="1">
      <w:start w:val="1"/>
      <w:numFmt w:val="decimal"/>
      <w:lvlText w:val="%7."/>
      <w:lvlJc w:val="left"/>
      <w:pPr>
        <w:tabs>
          <w:tab w:val="num" w:pos="4830"/>
        </w:tabs>
        <w:ind w:left="4830" w:hanging="360"/>
      </w:pPr>
      <w:rPr>
        <w:rFonts w:cs="Times New Roman"/>
      </w:rPr>
    </w:lvl>
    <w:lvl w:ilvl="7" w:tplc="08090019" w:tentative="1">
      <w:start w:val="1"/>
      <w:numFmt w:val="lowerLetter"/>
      <w:lvlText w:val="%8."/>
      <w:lvlJc w:val="left"/>
      <w:pPr>
        <w:tabs>
          <w:tab w:val="num" w:pos="5550"/>
        </w:tabs>
        <w:ind w:left="5550" w:hanging="360"/>
      </w:pPr>
      <w:rPr>
        <w:rFonts w:cs="Times New Roman"/>
      </w:rPr>
    </w:lvl>
    <w:lvl w:ilvl="8" w:tplc="0809001B" w:tentative="1">
      <w:start w:val="1"/>
      <w:numFmt w:val="lowerRoman"/>
      <w:lvlText w:val="%9."/>
      <w:lvlJc w:val="right"/>
      <w:pPr>
        <w:tabs>
          <w:tab w:val="num" w:pos="6270"/>
        </w:tabs>
        <w:ind w:left="6270" w:hanging="180"/>
      </w:pPr>
      <w:rPr>
        <w:rFonts w:cs="Times New Roman"/>
      </w:rPr>
    </w:lvl>
  </w:abstractNum>
  <w:abstractNum w:abstractNumId="16" w15:restartNumberingAfterBreak="0">
    <w:nsid w:val="7A265065"/>
    <w:multiLevelType w:val="hybridMultilevel"/>
    <w:tmpl w:val="0C709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10"/>
  </w:num>
  <w:num w:numId="4">
    <w:abstractNumId w:val="13"/>
  </w:num>
  <w:num w:numId="5">
    <w:abstractNumId w:val="16"/>
  </w:num>
  <w:num w:numId="6">
    <w:abstractNumId w:val="0"/>
  </w:num>
  <w:num w:numId="7">
    <w:abstractNumId w:val="3"/>
  </w:num>
  <w:num w:numId="8">
    <w:abstractNumId w:val="7"/>
  </w:num>
  <w:num w:numId="9">
    <w:abstractNumId w:val="9"/>
  </w:num>
  <w:num w:numId="10">
    <w:abstractNumId w:val="6"/>
  </w:num>
  <w:num w:numId="11">
    <w:abstractNumId w:val="2"/>
  </w:num>
  <w:num w:numId="12">
    <w:abstractNumId w:val="4"/>
  </w:num>
  <w:num w:numId="13">
    <w:abstractNumId w:val="8"/>
  </w:num>
  <w:num w:numId="14">
    <w:abstractNumId w:val="11"/>
  </w:num>
  <w:num w:numId="15">
    <w:abstractNumId w:val="1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43"/>
    <w:rsid w:val="0000240D"/>
    <w:rsid w:val="00042830"/>
    <w:rsid w:val="00042988"/>
    <w:rsid w:val="00066271"/>
    <w:rsid w:val="001244F7"/>
    <w:rsid w:val="00124E65"/>
    <w:rsid w:val="001745FB"/>
    <w:rsid w:val="001B25F7"/>
    <w:rsid w:val="001F1F8F"/>
    <w:rsid w:val="00232BC7"/>
    <w:rsid w:val="00242507"/>
    <w:rsid w:val="00283B57"/>
    <w:rsid w:val="002C6E42"/>
    <w:rsid w:val="002E5AC5"/>
    <w:rsid w:val="002F2E0D"/>
    <w:rsid w:val="002F3629"/>
    <w:rsid w:val="00300BEA"/>
    <w:rsid w:val="00311F8E"/>
    <w:rsid w:val="003349A1"/>
    <w:rsid w:val="00453AD1"/>
    <w:rsid w:val="00496C81"/>
    <w:rsid w:val="004A1579"/>
    <w:rsid w:val="00501074"/>
    <w:rsid w:val="00512050"/>
    <w:rsid w:val="005C440D"/>
    <w:rsid w:val="00651363"/>
    <w:rsid w:val="006635E7"/>
    <w:rsid w:val="00674639"/>
    <w:rsid w:val="00681E43"/>
    <w:rsid w:val="0069614E"/>
    <w:rsid w:val="006F3EE7"/>
    <w:rsid w:val="006F6C87"/>
    <w:rsid w:val="00712CCE"/>
    <w:rsid w:val="0075080C"/>
    <w:rsid w:val="00752D42"/>
    <w:rsid w:val="00805B7D"/>
    <w:rsid w:val="008167B6"/>
    <w:rsid w:val="00825366"/>
    <w:rsid w:val="008710D6"/>
    <w:rsid w:val="008815D0"/>
    <w:rsid w:val="0088554F"/>
    <w:rsid w:val="008A6F6C"/>
    <w:rsid w:val="008A7D25"/>
    <w:rsid w:val="008D639D"/>
    <w:rsid w:val="008E0668"/>
    <w:rsid w:val="008E4356"/>
    <w:rsid w:val="009121D8"/>
    <w:rsid w:val="009124D7"/>
    <w:rsid w:val="00914555"/>
    <w:rsid w:val="00944D72"/>
    <w:rsid w:val="00971664"/>
    <w:rsid w:val="00A10799"/>
    <w:rsid w:val="00A11534"/>
    <w:rsid w:val="00A204E1"/>
    <w:rsid w:val="00A3357E"/>
    <w:rsid w:val="00A66A51"/>
    <w:rsid w:val="00A74852"/>
    <w:rsid w:val="00A96D20"/>
    <w:rsid w:val="00AD2670"/>
    <w:rsid w:val="00AF7082"/>
    <w:rsid w:val="00B04FE1"/>
    <w:rsid w:val="00B1226A"/>
    <w:rsid w:val="00B427DE"/>
    <w:rsid w:val="00B43665"/>
    <w:rsid w:val="00B62ABC"/>
    <w:rsid w:val="00B707CB"/>
    <w:rsid w:val="00BA66BE"/>
    <w:rsid w:val="00BC351F"/>
    <w:rsid w:val="00BD354F"/>
    <w:rsid w:val="00C33686"/>
    <w:rsid w:val="00C53A05"/>
    <w:rsid w:val="00C612AC"/>
    <w:rsid w:val="00C70B99"/>
    <w:rsid w:val="00CD65B4"/>
    <w:rsid w:val="00CE2F68"/>
    <w:rsid w:val="00D132F7"/>
    <w:rsid w:val="00D541EB"/>
    <w:rsid w:val="00D843CE"/>
    <w:rsid w:val="00D87868"/>
    <w:rsid w:val="00D94B3A"/>
    <w:rsid w:val="00DD1B37"/>
    <w:rsid w:val="00DE2D58"/>
    <w:rsid w:val="00E856EE"/>
    <w:rsid w:val="00E860E3"/>
    <w:rsid w:val="00EC2256"/>
    <w:rsid w:val="00F75380"/>
    <w:rsid w:val="00FA0761"/>
    <w:rsid w:val="00FD36B8"/>
    <w:rsid w:val="00FD5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9073D"/>
  <w15:chartTrackingRefBased/>
  <w15:docId w15:val="{D0203A65-2511-412A-8564-DC6631D7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E43"/>
    <w:rPr>
      <w:sz w:val="24"/>
      <w:szCs w:val="24"/>
    </w:rPr>
  </w:style>
  <w:style w:type="paragraph" w:styleId="Heading1">
    <w:name w:val="heading 1"/>
    <w:basedOn w:val="Normal"/>
    <w:next w:val="Normal"/>
    <w:link w:val="Heading1Char"/>
    <w:qFormat/>
    <w:rsid w:val="00681E43"/>
    <w:pPr>
      <w:keepNext/>
      <w:spacing w:before="240" w:after="60"/>
      <w:outlineLvl w:val="0"/>
    </w:pPr>
    <w:rPr>
      <w:rFonts w:ascii="Arial" w:hAnsi="Arial"/>
      <w:b/>
      <w:kern w:val="28"/>
      <w:sz w:val="28"/>
      <w:szCs w:val="20"/>
      <w:lang w:eastAsia="en-US"/>
    </w:rPr>
  </w:style>
  <w:style w:type="paragraph" w:styleId="Heading2">
    <w:name w:val="heading 2"/>
    <w:basedOn w:val="Normal"/>
    <w:next w:val="Normal"/>
    <w:link w:val="Heading2Char"/>
    <w:qFormat/>
    <w:rsid w:val="00681E4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81E4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81E4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1E43"/>
    <w:rPr>
      <w:rFonts w:ascii="Arial" w:hAnsi="Arial"/>
      <w:b/>
      <w:kern w:val="28"/>
      <w:sz w:val="28"/>
      <w:lang w:val="en-GB" w:eastAsia="en-US" w:bidi="ar-SA"/>
    </w:rPr>
  </w:style>
  <w:style w:type="character" w:customStyle="1" w:styleId="Heading2Char">
    <w:name w:val="Heading 2 Char"/>
    <w:link w:val="Heading2"/>
    <w:locked/>
    <w:rsid w:val="00681E43"/>
    <w:rPr>
      <w:rFonts w:ascii="Arial" w:hAnsi="Arial" w:cs="Arial"/>
      <w:b/>
      <w:bCs/>
      <w:i/>
      <w:iCs/>
      <w:sz w:val="28"/>
      <w:szCs w:val="28"/>
      <w:lang w:val="en-GB" w:eastAsia="en-GB" w:bidi="ar-SA"/>
    </w:rPr>
  </w:style>
  <w:style w:type="character" w:customStyle="1" w:styleId="Heading3Char">
    <w:name w:val="Heading 3 Char"/>
    <w:link w:val="Heading3"/>
    <w:locked/>
    <w:rsid w:val="00681E43"/>
    <w:rPr>
      <w:rFonts w:ascii="Arial" w:hAnsi="Arial" w:cs="Arial"/>
      <w:b/>
      <w:bCs/>
      <w:sz w:val="26"/>
      <w:szCs w:val="26"/>
      <w:lang w:val="en-GB" w:eastAsia="en-GB" w:bidi="ar-SA"/>
    </w:rPr>
  </w:style>
  <w:style w:type="character" w:customStyle="1" w:styleId="Heading4Char">
    <w:name w:val="Heading 4 Char"/>
    <w:link w:val="Heading4"/>
    <w:locked/>
    <w:rsid w:val="00681E43"/>
    <w:rPr>
      <w:b/>
      <w:bCs/>
      <w:sz w:val="28"/>
      <w:szCs w:val="28"/>
      <w:lang w:val="en-GB" w:eastAsia="en-GB" w:bidi="ar-SA"/>
    </w:rPr>
  </w:style>
  <w:style w:type="paragraph" w:styleId="BalloonText">
    <w:name w:val="Balloon Text"/>
    <w:basedOn w:val="Normal"/>
    <w:link w:val="BalloonTextChar"/>
    <w:semiHidden/>
    <w:rsid w:val="00681E43"/>
    <w:rPr>
      <w:rFonts w:ascii="Tahoma" w:hAnsi="Tahoma" w:cs="Tahoma"/>
      <w:sz w:val="16"/>
      <w:szCs w:val="16"/>
    </w:rPr>
  </w:style>
  <w:style w:type="character" w:customStyle="1" w:styleId="BalloonTextChar">
    <w:name w:val="Balloon Text Char"/>
    <w:link w:val="BalloonText"/>
    <w:semiHidden/>
    <w:locked/>
    <w:rsid w:val="00681E43"/>
    <w:rPr>
      <w:rFonts w:ascii="Tahoma" w:hAnsi="Tahoma" w:cs="Tahoma"/>
      <w:sz w:val="16"/>
      <w:szCs w:val="16"/>
      <w:lang w:val="en-GB" w:eastAsia="en-GB" w:bidi="ar-SA"/>
    </w:rPr>
  </w:style>
  <w:style w:type="paragraph" w:styleId="CommentText">
    <w:name w:val="annotation text"/>
    <w:basedOn w:val="Normal"/>
    <w:link w:val="CommentTextChar"/>
    <w:semiHidden/>
    <w:rsid w:val="00681E43"/>
    <w:rPr>
      <w:sz w:val="20"/>
      <w:szCs w:val="20"/>
    </w:rPr>
  </w:style>
  <w:style w:type="character" w:customStyle="1" w:styleId="CommentTextChar">
    <w:name w:val="Comment Text Char"/>
    <w:link w:val="CommentText"/>
    <w:semiHidden/>
    <w:locked/>
    <w:rsid w:val="00681E43"/>
    <w:rPr>
      <w:lang w:val="en-GB" w:eastAsia="en-GB" w:bidi="ar-SA"/>
    </w:rPr>
  </w:style>
  <w:style w:type="paragraph" w:styleId="PlainText">
    <w:name w:val="Plain Text"/>
    <w:basedOn w:val="Normal"/>
    <w:link w:val="PlainTextChar"/>
    <w:rsid w:val="00681E43"/>
    <w:rPr>
      <w:rFonts w:ascii="Courier New" w:hAnsi="Courier New" w:cs="Courier New"/>
      <w:sz w:val="20"/>
      <w:szCs w:val="20"/>
      <w:lang w:eastAsia="en-US"/>
    </w:rPr>
  </w:style>
  <w:style w:type="character" w:customStyle="1" w:styleId="PlainTextChar">
    <w:name w:val="Plain Text Char"/>
    <w:link w:val="PlainText"/>
    <w:semiHidden/>
    <w:locked/>
    <w:rsid w:val="00681E43"/>
    <w:rPr>
      <w:rFonts w:ascii="Courier New" w:hAnsi="Courier New" w:cs="Courier New"/>
      <w:lang w:val="en-GB" w:eastAsia="en-US" w:bidi="ar-SA"/>
    </w:rPr>
  </w:style>
  <w:style w:type="paragraph" w:styleId="CommentSubject">
    <w:name w:val="annotation subject"/>
    <w:basedOn w:val="CommentText"/>
    <w:next w:val="CommentText"/>
    <w:link w:val="CommentSubjectChar"/>
    <w:semiHidden/>
    <w:rsid w:val="00681E43"/>
    <w:rPr>
      <w:b/>
      <w:bCs/>
    </w:rPr>
  </w:style>
  <w:style w:type="character" w:customStyle="1" w:styleId="CommentSubjectChar">
    <w:name w:val="Comment Subject Char"/>
    <w:link w:val="CommentSubject"/>
    <w:semiHidden/>
    <w:locked/>
    <w:rsid w:val="00681E43"/>
    <w:rPr>
      <w:b/>
      <w:bCs/>
      <w:lang w:val="en-GB" w:eastAsia="en-GB" w:bidi="ar-SA"/>
    </w:rPr>
  </w:style>
  <w:style w:type="paragraph" w:styleId="Footer">
    <w:name w:val="footer"/>
    <w:basedOn w:val="Normal"/>
    <w:link w:val="FooterChar"/>
    <w:rsid w:val="00681E43"/>
    <w:pPr>
      <w:tabs>
        <w:tab w:val="center" w:pos="4320"/>
        <w:tab w:val="right" w:pos="8640"/>
      </w:tabs>
    </w:pPr>
  </w:style>
  <w:style w:type="character" w:customStyle="1" w:styleId="FooterChar">
    <w:name w:val="Footer Char"/>
    <w:link w:val="Footer"/>
    <w:semiHidden/>
    <w:locked/>
    <w:rsid w:val="00681E43"/>
    <w:rPr>
      <w:sz w:val="24"/>
      <w:szCs w:val="24"/>
      <w:lang w:val="en-GB" w:eastAsia="en-GB" w:bidi="ar-SA"/>
    </w:rPr>
  </w:style>
  <w:style w:type="character" w:styleId="PageNumber">
    <w:name w:val="page number"/>
    <w:rsid w:val="00681E43"/>
    <w:rPr>
      <w:rFonts w:cs="Times New Roman"/>
    </w:rPr>
  </w:style>
  <w:style w:type="paragraph" w:styleId="BodyText">
    <w:name w:val="Body Text"/>
    <w:basedOn w:val="Normal"/>
    <w:link w:val="BodyTextChar"/>
    <w:rsid w:val="00681E43"/>
    <w:pPr>
      <w:keepNext/>
      <w:spacing w:after="120"/>
      <w:ind w:left="284"/>
    </w:pPr>
    <w:rPr>
      <w:szCs w:val="20"/>
      <w:lang w:val="en-US" w:eastAsia="en-US"/>
    </w:rPr>
  </w:style>
  <w:style w:type="character" w:customStyle="1" w:styleId="BodyTextChar">
    <w:name w:val="Body Text Char"/>
    <w:link w:val="BodyText"/>
    <w:semiHidden/>
    <w:locked/>
    <w:rsid w:val="00681E43"/>
    <w:rPr>
      <w:sz w:val="24"/>
      <w:lang w:val="en-US" w:eastAsia="en-US" w:bidi="ar-SA"/>
    </w:rPr>
  </w:style>
  <w:style w:type="table" w:styleId="TableGrid">
    <w:name w:val="Table Grid"/>
    <w:basedOn w:val="TableNormal"/>
    <w:uiPriority w:val="39"/>
    <w:rsid w:val="00681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1E43"/>
    <w:pPr>
      <w:tabs>
        <w:tab w:val="center" w:pos="4320"/>
        <w:tab w:val="right" w:pos="8640"/>
      </w:tabs>
    </w:pPr>
  </w:style>
  <w:style w:type="character" w:customStyle="1" w:styleId="HeaderChar">
    <w:name w:val="Header Char"/>
    <w:link w:val="Header"/>
    <w:semiHidden/>
    <w:locked/>
    <w:rsid w:val="00681E43"/>
    <w:rPr>
      <w:sz w:val="24"/>
      <w:szCs w:val="24"/>
      <w:lang w:val="en-GB" w:eastAsia="en-GB" w:bidi="ar-SA"/>
    </w:rPr>
  </w:style>
  <w:style w:type="character" w:styleId="Hyperlink">
    <w:name w:val="Hyperlink"/>
    <w:rsid w:val="00681E43"/>
    <w:rPr>
      <w:rFonts w:cs="Times New Roman"/>
      <w:color w:val="0000FF"/>
      <w:u w:val="single"/>
    </w:rPr>
  </w:style>
  <w:style w:type="paragraph" w:styleId="ListParagraph">
    <w:name w:val="List Paragraph"/>
    <w:basedOn w:val="Normal"/>
    <w:qFormat/>
    <w:rsid w:val="00681E43"/>
    <w:pPr>
      <w:ind w:left="720"/>
      <w:contextualSpacing/>
    </w:pPr>
  </w:style>
  <w:style w:type="character" w:styleId="CommentReference">
    <w:name w:val="annotation reference"/>
    <w:rsid w:val="00300BEA"/>
    <w:rPr>
      <w:sz w:val="16"/>
      <w:szCs w:val="16"/>
    </w:rPr>
  </w:style>
  <w:style w:type="paragraph" w:styleId="Revision">
    <w:name w:val="Revision"/>
    <w:hidden/>
    <w:uiPriority w:val="99"/>
    <w:semiHidden/>
    <w:rsid w:val="00B62ABC"/>
    <w:rPr>
      <w:sz w:val="24"/>
      <w:szCs w:val="24"/>
    </w:rPr>
  </w:style>
  <w:style w:type="character" w:styleId="FollowedHyperlink">
    <w:name w:val="FollowedHyperlink"/>
    <w:basedOn w:val="DefaultParagraphFont"/>
    <w:rsid w:val="00512050"/>
    <w:rPr>
      <w:color w:val="954F72" w:themeColor="followedHyperlink"/>
      <w:u w:val="single"/>
    </w:rPr>
  </w:style>
  <w:style w:type="paragraph" w:customStyle="1" w:styleId="TableParagraph">
    <w:name w:val="Table Paragraph"/>
    <w:basedOn w:val="Normal"/>
    <w:uiPriority w:val="1"/>
    <w:qFormat/>
    <w:rsid w:val="00FD36B8"/>
    <w:pPr>
      <w:widowControl w:val="0"/>
      <w:autoSpaceDE w:val="0"/>
      <w:autoSpaceDN w:val="0"/>
      <w:adjustRightInd w:val="0"/>
      <w:ind w:left="107"/>
    </w:pPr>
    <w:rPr>
      <w:rFonts w:ascii="Calibri" w:eastAsiaTheme="minorEastAsia" w:hAnsi="Calibri" w:cs="Calibri"/>
    </w:rPr>
  </w:style>
  <w:style w:type="paragraph" w:styleId="NormalWeb">
    <w:name w:val="Normal (Web)"/>
    <w:basedOn w:val="Normal"/>
    <w:uiPriority w:val="99"/>
    <w:unhideWhenUsed/>
    <w:rsid w:val="008815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mailto:nhc-tr.albionroad.dental@nhs.net" TargetMode="Externa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emf"/><Relationship Id="rId12" Type="http://schemas.openxmlformats.org/officeDocument/2006/relationships/hyperlink" Target="mailto:ncm-tr.dentalreferralapphub@nhs.net" TargetMode="External"/><Relationship Id="rId17" Type="http://schemas.openxmlformats.org/officeDocument/2006/relationships/hyperlink" Target="http://www.dentalhelpline.org.uk"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www.newcastle-hospitals.org.uk" TargetMode="External"/><Relationship Id="rId20" Type="http://schemas.openxmlformats.org/officeDocument/2006/relationships/hyperlink" Target="mailto:ncm-tr.dentalreferralapphub@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dft.communitydental@nhs.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entalhelpline.org.uk" TargetMode="External"/><Relationship Id="rId23" Type="http://schemas.openxmlformats.org/officeDocument/2006/relationships/fontTable" Target="fontTable.xml"/><Relationship Id="rId10" Type="http://schemas.openxmlformats.org/officeDocument/2006/relationships/hyperlink" Target="mailto:nhc-tr.albionroad.dental@nhs.net" TargetMode="External"/><Relationship Id="rId19" Type="http://schemas.openxmlformats.org/officeDocument/2006/relationships/hyperlink" Target="mailto:cddft.communitydental@nhs.ne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newcastle-hospitals.org.uk" TargetMode="External"/><Relationship Id="rId22" Type="http://schemas.openxmlformats.org/officeDocument/2006/relationships/hyperlink" Target="http://www.dentalhelp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7411</Words>
  <Characters>43820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lpstr>
    </vt:vector>
  </TitlesOfParts>
  <Company>NHS North of Tyne</Company>
  <LinksUpToDate>false</LinksUpToDate>
  <CharactersWithSpaces>51129</CharactersWithSpaces>
  <SharedDoc>false</SharedDoc>
  <HLinks>
    <vt:vector size="30" baseType="variant">
      <vt:variant>
        <vt:i4>6225993</vt:i4>
      </vt:variant>
      <vt:variant>
        <vt:i4>12</vt:i4>
      </vt:variant>
      <vt:variant>
        <vt:i4>0</vt:i4>
      </vt:variant>
      <vt:variant>
        <vt:i4>5</vt:i4>
      </vt:variant>
      <vt:variant>
        <vt:lpwstr>http://www.dentalhelpline.org.uk/</vt:lpwstr>
      </vt:variant>
      <vt:variant>
        <vt:lpwstr/>
      </vt:variant>
      <vt:variant>
        <vt:i4>6225993</vt:i4>
      </vt:variant>
      <vt:variant>
        <vt:i4>9</vt:i4>
      </vt:variant>
      <vt:variant>
        <vt:i4>0</vt:i4>
      </vt:variant>
      <vt:variant>
        <vt:i4>5</vt:i4>
      </vt:variant>
      <vt:variant>
        <vt:lpwstr>http://www.dentalhelpline.org.uk/</vt:lpwstr>
      </vt:variant>
      <vt:variant>
        <vt:lpwstr/>
      </vt:variant>
      <vt:variant>
        <vt:i4>7340154</vt:i4>
      </vt:variant>
      <vt:variant>
        <vt:i4>6</vt:i4>
      </vt:variant>
      <vt:variant>
        <vt:i4>0</vt:i4>
      </vt:variant>
      <vt:variant>
        <vt:i4>5</vt:i4>
      </vt:variant>
      <vt:variant>
        <vt:lpwstr>http://www.newcastle-hospitals.org.uk/</vt:lpwstr>
      </vt:variant>
      <vt:variant>
        <vt:lpwstr/>
      </vt:variant>
      <vt:variant>
        <vt:i4>6225993</vt:i4>
      </vt:variant>
      <vt:variant>
        <vt:i4>3</vt:i4>
      </vt:variant>
      <vt:variant>
        <vt:i4>0</vt:i4>
      </vt:variant>
      <vt:variant>
        <vt:i4>5</vt:i4>
      </vt:variant>
      <vt:variant>
        <vt:lpwstr>http://www.dentalhelpline.org.uk/</vt:lpwstr>
      </vt:variant>
      <vt:variant>
        <vt:lpwstr/>
      </vt:variant>
      <vt:variant>
        <vt:i4>7340154</vt:i4>
      </vt:variant>
      <vt:variant>
        <vt:i4>0</vt:i4>
      </vt:variant>
      <vt:variant>
        <vt:i4>0</vt:i4>
      </vt:variant>
      <vt:variant>
        <vt:i4>5</vt:i4>
      </vt:variant>
      <vt:variant>
        <vt:lpwstr>http://www.newcastle-hospitals.org.uk/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howed.ch</dc:creator>
  <cp:keywords/>
  <cp:lastModifiedBy>Potter, Claire</cp:lastModifiedBy>
  <cp:revision>4</cp:revision>
  <cp:lastPrinted>2022-12-05T10:18:00Z</cp:lastPrinted>
  <dcterms:created xsi:type="dcterms:W3CDTF">2022-12-05T12:01:00Z</dcterms:created>
  <dcterms:modified xsi:type="dcterms:W3CDTF">2023-08-15T14:30:00Z</dcterms:modified>
</cp:coreProperties>
</file>